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BC" w:rsidRPr="00F40C32" w:rsidRDefault="000B21BC" w:rsidP="006B5759">
      <w:pPr>
        <w:pStyle w:val="1"/>
        <w:spacing w:before="0"/>
        <w:rPr>
          <w:rFonts w:ascii="Times New Roman" w:hAnsi="Times New Roman" w:cs="Times New Roman"/>
          <w:color w:val="auto"/>
          <w:sz w:val="24"/>
          <w:szCs w:val="24"/>
        </w:rPr>
      </w:pPr>
      <w:r w:rsidRPr="00F40C32">
        <w:rPr>
          <w:rFonts w:ascii="Times New Roman" w:hAnsi="Times New Roman" w:cs="Times New Roman"/>
          <w:color w:val="auto"/>
          <w:sz w:val="24"/>
          <w:szCs w:val="24"/>
        </w:rPr>
        <w:t>4. ПРОГРАММЫ ПРАКТИК</w:t>
      </w:r>
    </w:p>
    <w:p w:rsidR="000B21BC" w:rsidRPr="00F40C32" w:rsidRDefault="000B21BC" w:rsidP="00F40C32">
      <w:pPr>
        <w:spacing w:after="0" w:line="240" w:lineRule="auto"/>
        <w:rPr>
          <w:rFonts w:ascii="Times New Roman" w:hAnsi="Times New Roman" w:cs="Times New Roman"/>
          <w:lang w:eastAsia="ru-RU"/>
        </w:rPr>
      </w:pPr>
    </w:p>
    <w:p w:rsidR="00F40C32" w:rsidRPr="00F40C32" w:rsidRDefault="000B21BC" w:rsidP="00F40C32">
      <w:pPr>
        <w:widowControl w:val="0"/>
        <w:autoSpaceDE w:val="0"/>
        <w:autoSpaceDN w:val="0"/>
        <w:adjustRightInd w:val="0"/>
        <w:spacing w:after="0" w:line="240" w:lineRule="auto"/>
        <w:ind w:right="-30" w:firstLine="567"/>
        <w:jc w:val="both"/>
        <w:rPr>
          <w:rFonts w:ascii="Times New Roman" w:hAnsi="Times New Roman" w:cs="Times New Roman"/>
          <w:sz w:val="24"/>
          <w:szCs w:val="24"/>
        </w:rPr>
      </w:pPr>
      <w:r w:rsidRPr="00F40C32">
        <w:rPr>
          <w:rFonts w:ascii="Times New Roman" w:hAnsi="Times New Roman" w:cs="Times New Roman"/>
          <w:sz w:val="24"/>
          <w:szCs w:val="24"/>
        </w:rPr>
        <w:t>4.1. РАБОЧАЯ ПРОГРАММА</w:t>
      </w:r>
      <w:bookmarkStart w:id="0" w:name="_Toc156801043"/>
      <w:bookmarkStart w:id="1" w:name="_Toc156801628"/>
      <w:bookmarkStart w:id="2" w:name="_Toc312248278"/>
      <w:r w:rsidRPr="00F40C32">
        <w:rPr>
          <w:rFonts w:ascii="Times New Roman" w:hAnsi="Times New Roman" w:cs="Times New Roman"/>
          <w:sz w:val="24"/>
          <w:szCs w:val="24"/>
        </w:rPr>
        <w:t xml:space="preserve"> УЧЕБНОЙ ПРАКТИКИ</w:t>
      </w:r>
      <w:bookmarkEnd w:id="0"/>
      <w:bookmarkEnd w:id="1"/>
      <w:bookmarkEnd w:id="2"/>
      <w:r w:rsidR="00F40C32" w:rsidRPr="00F40C32">
        <w:rPr>
          <w:rFonts w:ascii="Times New Roman" w:hAnsi="Times New Roman" w:cs="Times New Roman"/>
          <w:sz w:val="24"/>
          <w:szCs w:val="24"/>
        </w:rPr>
        <w:t xml:space="preserve"> направления подготовки 49.03.02 «Физическая культура для лиц с отклонениями в состоянии здоровья (адаптивная физическая культура)» по профилю подготовки - адаптивное физическое воспитание.</w:t>
      </w:r>
    </w:p>
    <w:p w:rsidR="00F40C32" w:rsidRPr="00F40C32" w:rsidRDefault="00F40C32" w:rsidP="00F40C32">
      <w:pPr>
        <w:widowControl w:val="0"/>
        <w:autoSpaceDE w:val="0"/>
        <w:autoSpaceDN w:val="0"/>
        <w:adjustRightInd w:val="0"/>
        <w:spacing w:after="0" w:line="240" w:lineRule="auto"/>
        <w:ind w:right="957" w:firstLine="567"/>
        <w:jc w:val="both"/>
        <w:rPr>
          <w:rFonts w:ascii="Times New Roman" w:hAnsi="Times New Roman" w:cs="Times New Roman"/>
          <w:sz w:val="24"/>
          <w:szCs w:val="24"/>
        </w:rPr>
      </w:pPr>
      <w:r w:rsidRPr="00F40C32">
        <w:rPr>
          <w:rFonts w:ascii="Times New Roman" w:hAnsi="Times New Roman" w:cs="Times New Roman"/>
          <w:sz w:val="24"/>
          <w:szCs w:val="24"/>
        </w:rPr>
        <w:t>Форма обучения очная</w:t>
      </w:r>
    </w:p>
    <w:p w:rsidR="00F40C32" w:rsidRPr="00F40C32" w:rsidRDefault="00F40C32" w:rsidP="00F40C32">
      <w:pPr>
        <w:widowControl w:val="0"/>
        <w:autoSpaceDE w:val="0"/>
        <w:autoSpaceDN w:val="0"/>
        <w:adjustRightInd w:val="0"/>
        <w:spacing w:after="0" w:line="240" w:lineRule="auto"/>
        <w:ind w:right="-22" w:firstLine="567"/>
        <w:jc w:val="both"/>
        <w:rPr>
          <w:rFonts w:ascii="Times New Roman" w:hAnsi="Times New Roman" w:cs="Times New Roman"/>
          <w:sz w:val="24"/>
          <w:szCs w:val="24"/>
        </w:rPr>
      </w:pPr>
      <w:r w:rsidRPr="00F40C32">
        <w:rPr>
          <w:rFonts w:ascii="Times New Roman" w:hAnsi="Times New Roman" w:cs="Times New Roman"/>
          <w:sz w:val="24"/>
          <w:szCs w:val="24"/>
        </w:rPr>
        <w:t>Форма проведения практики - в составе учебной подгруппы</w:t>
      </w:r>
    </w:p>
    <w:p w:rsidR="00F40C32" w:rsidRPr="00F40C32" w:rsidRDefault="00F40C32" w:rsidP="00F40C32">
      <w:pPr>
        <w:widowControl w:val="0"/>
        <w:autoSpaceDE w:val="0"/>
        <w:autoSpaceDN w:val="0"/>
        <w:adjustRightInd w:val="0"/>
        <w:spacing w:after="0" w:line="240" w:lineRule="auto"/>
        <w:ind w:right="-22" w:firstLine="567"/>
        <w:jc w:val="both"/>
        <w:rPr>
          <w:rFonts w:ascii="Times New Roman" w:hAnsi="Times New Roman" w:cs="Times New Roman"/>
          <w:sz w:val="24"/>
          <w:szCs w:val="24"/>
        </w:rPr>
      </w:pPr>
      <w:r w:rsidRPr="00F40C32">
        <w:rPr>
          <w:rFonts w:ascii="Times New Roman" w:hAnsi="Times New Roman" w:cs="Times New Roman"/>
          <w:sz w:val="24"/>
          <w:szCs w:val="24"/>
        </w:rPr>
        <w:t>Автор-разработчик: Сазонова Людмила Анатольевна, кандидат биологических наук, доцент</w:t>
      </w:r>
    </w:p>
    <w:p w:rsidR="00F40C32" w:rsidRPr="00F40C32" w:rsidRDefault="00F40C32" w:rsidP="00F40C32">
      <w:pPr>
        <w:pStyle w:val="1"/>
        <w:keepLines w:val="0"/>
        <w:tabs>
          <w:tab w:val="num" w:pos="360"/>
        </w:tabs>
        <w:spacing w:before="0"/>
        <w:rPr>
          <w:rFonts w:ascii="Times New Roman" w:hAnsi="Times New Roman" w:cs="Times New Roman"/>
          <w:color w:val="auto"/>
          <w:sz w:val="24"/>
          <w:szCs w:val="24"/>
        </w:rPr>
      </w:pPr>
      <w:r w:rsidRPr="00F40C32">
        <w:rPr>
          <w:rFonts w:ascii="Times New Roman" w:hAnsi="Times New Roman" w:cs="Times New Roman"/>
          <w:color w:val="auto"/>
          <w:sz w:val="24"/>
          <w:szCs w:val="24"/>
        </w:rPr>
        <w:t>РЕЗУЛЬТАТЫ ОБУЧЕНИЯ ПРИ ПРОХОЖДЕНИИ ПРАКТИКИ</w:t>
      </w:r>
    </w:p>
    <w:p w:rsidR="00F40C32" w:rsidRPr="00F40C32" w:rsidRDefault="00F40C32" w:rsidP="00F40C32">
      <w:pPr>
        <w:spacing w:after="0" w:line="240" w:lineRule="auto"/>
        <w:rPr>
          <w:rFonts w:ascii="Times New Roman" w:hAnsi="Times New Roman" w:cs="Times New Roman"/>
        </w:rPr>
      </w:pPr>
      <w:r w:rsidRPr="00F40C32">
        <w:rPr>
          <w:rFonts w:ascii="Times New Roman" w:hAnsi="Times New Roman" w:cs="Times New Roman"/>
        </w:rPr>
        <w:t>Прохождение практики направлено на приобретение студентом:</w:t>
      </w:r>
    </w:p>
    <w:tbl>
      <w:tblPr>
        <w:tblW w:w="5000" w:type="pct"/>
        <w:tblCellMar>
          <w:left w:w="0" w:type="dxa"/>
          <w:right w:w="0" w:type="dxa"/>
        </w:tblCellMar>
        <w:tblLook w:val="00A0"/>
      </w:tblPr>
      <w:tblGrid>
        <w:gridCol w:w="1846"/>
        <w:gridCol w:w="4499"/>
        <w:gridCol w:w="3298"/>
      </w:tblGrid>
      <w:tr w:rsidR="00F40C32" w:rsidRPr="00F40C32" w:rsidTr="00763831">
        <w:trPr>
          <w:trHeight w:val="20"/>
        </w:trPr>
        <w:tc>
          <w:tcPr>
            <w:tcW w:w="957" w:type="pct"/>
            <w:vMerge w:val="restar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bCs/>
                <w:kern w:val="24"/>
                <w:sz w:val="24"/>
                <w:szCs w:val="24"/>
              </w:rPr>
              <w:t xml:space="preserve">Знаний: </w:t>
            </w:r>
          </w:p>
        </w:tc>
        <w:tc>
          <w:tcPr>
            <w:tcW w:w="2333"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правил работы в коллективе, толерантного восприятия социальных, этнических,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конфессиональных и культурных различий</w:t>
            </w:r>
          </w:p>
        </w:tc>
        <w:tc>
          <w:tcPr>
            <w:tcW w:w="1710"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ОК-6</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способов самоорганизации и самообразования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ОК-7</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методов и средств физической культуры для обеспечения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ОК-8</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путей оценки своих достоинств и недостатков, путей выбора средств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ОК-12</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морфофункциональных, социально-психологических особенностей лиц с отклонениями 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различных нозологических форм, возрастных и тендерных групп</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ОПК-4</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способов планирования содержания занятий и других форм использования физических упражнений с</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ОПК-5</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путей применения в профессиональной деятельности современных средств, методов,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ОПК-6</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правил обеспечения техники безопасности при проведении занятий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ОПК-12</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основ практического использования документов государственных и общественных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ОПК-13</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способов обучения лиц с отклонениями в состоянии здоровья специальным знаниям и способов 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способов </w:t>
            </w:r>
            <w:proofErr w:type="spellStart"/>
            <w:r w:rsidRPr="00F40C32">
              <w:rPr>
                <w:rFonts w:ascii="Times New Roman" w:hAnsi="Times New Roman" w:cs="Times New Roman"/>
                <w:sz w:val="24"/>
                <w:szCs w:val="24"/>
              </w:rPr>
              <w:t>обучениия</w:t>
            </w:r>
            <w:proofErr w:type="spellEnd"/>
            <w:r w:rsidRPr="00F40C32">
              <w:rPr>
                <w:rFonts w:ascii="Times New Roman" w:hAnsi="Times New Roman" w:cs="Times New Roman"/>
                <w:sz w:val="24"/>
                <w:szCs w:val="24"/>
              </w:rPr>
              <w:t xml:space="preserve"> лиц с отклонениями в состоянии здоровья двигательным действиям, позволяющим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способов изучения с позиций достижений психолого-педагогической и социологической науки 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передовой практики коллектива и индивидуальных особенностей лиц с отклонениями в состоянии здоровья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использовании полученной</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информации при планировании и построении занятий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ПК-4</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основных причин и условий возникновения негативного социального поведения (наркомании, 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ПК-5</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правил проведения профилактической работы по недопущению негативных социальных явлений в жизни лиц с отклонениями в состоянии здоровья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ПК-6</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способов развития психических и физических качеств лиц с отклонениями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состоянии здоровья с учетом сенситивных периодов развертывания их функций, этиологии и патогенеза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ПК-9</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путей воплощения в жизнь задач развивающего обучения, обеспечивающего оптимальное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ПК-10 </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способов проведения с занимающимися комплексов физических упражнений, применения физических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 и методов воздействия на лиц с отклонениями в состоянии здоровья с целью восстановления у них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ПК-13</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комплекса физических упражнений, применении физических средств и методов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ПК-22</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правил составления оперативных планов работ и путей обеспечения их реализации в первичных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ПК-29</w:t>
            </w:r>
          </w:p>
        </w:tc>
      </w:tr>
      <w:tr w:rsidR="00F40C32" w:rsidRPr="00F40C32" w:rsidTr="00763831">
        <w:trPr>
          <w:trHeight w:val="20"/>
        </w:trPr>
        <w:tc>
          <w:tcPr>
            <w:tcW w:w="957" w:type="pct"/>
            <w:vMerge w:val="restar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bCs/>
                <w:kern w:val="24"/>
                <w:sz w:val="24"/>
                <w:szCs w:val="24"/>
              </w:rPr>
              <w:t xml:space="preserve">Умений: </w:t>
            </w:r>
          </w:p>
        </w:tc>
        <w:tc>
          <w:tcPr>
            <w:tcW w:w="2333"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работать в коллективе, толерантно воспринимать социальные, этнические,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конфессиональные и культурные различия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ОК-6</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 самоорганизации и самообразованию</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ОК-7</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использовать методы и средства физической культуры для обеспечения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ОК-8</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критически оценить свои достоинства и недостатки, наметить пути и выбрать средства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ОК-12</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учёта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 </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ОПК-4</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планировать содержание занятий и других форм использования физических упражнений с</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ОПК-5</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применять в профессиональной деятельности современные средства, методы, приемы,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технические средства для осуществления когнитивного и двигательного (моторного) обучения и оценивать</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состояние занимающихся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ОПК-6</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обеспечивать технику безопасности при проведении занятий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ОПК-12</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практически использовать документы государственных и общественных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ОПК-13</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обучать лиц с отклонениями в состоянии здоровья специальным знаниям и способам 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обучать лиц с отклонениями в состоянии здоровья двигательным действиям, позволяющим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изучать с позиций достижений психолого-педагогической и социологической науки 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передовой практики коллектив и индивидуальные особенности лиц с отклонениями в состоянии здоровья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процессе занятий тем или иным видом адаптивной физической культуры и использовать полученную</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ПК-4</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применять основные причины и условия возникновения негативного социального поведения (наркомании,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ПК-5</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проводить профилактическую работу по недопущению негативных социальных явлений 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ПК-6</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способствовать развитию психических и физических качеств лиц с отклонениями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ПК-9</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умением воплощать в жизнь задачи развивающего обучения, обеспечивающего оптимальное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ПК-10 </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проводить с занимающимися комплексы физических упражнений, применять физические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средства и методы воздействия на лиц с отклонениями в состоянии здоровья с целью восстановления у них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ПК-13</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проводить комплексы физических упражнений, применять физические средства и методы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заболеваний, обусловленных основным </w:t>
            </w:r>
            <w:r w:rsidRPr="00F40C32">
              <w:rPr>
                <w:rFonts w:ascii="Times New Roman" w:hAnsi="Times New Roman" w:cs="Times New Roman"/>
                <w:sz w:val="24"/>
                <w:szCs w:val="24"/>
              </w:rPr>
              <w:lastRenderedPageBreak/>
              <w:t>дефектом организма лиц с отклонениями в состоянии здоровья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ПК-22</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разрабатывать оперативные планы работы и обеспечивать их реализацию в первичных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ПК-29</w:t>
            </w:r>
          </w:p>
        </w:tc>
      </w:tr>
      <w:tr w:rsidR="00F40C32" w:rsidRPr="00F40C32" w:rsidTr="00763831">
        <w:trPr>
          <w:trHeight w:val="20"/>
        </w:trPr>
        <w:tc>
          <w:tcPr>
            <w:tcW w:w="957" w:type="pct"/>
            <w:vMerge w:val="restar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bCs/>
                <w:kern w:val="24"/>
                <w:sz w:val="24"/>
                <w:szCs w:val="24"/>
              </w:rPr>
              <w:t xml:space="preserve">Навыков и/или опыта деятельности: </w:t>
            </w:r>
          </w:p>
        </w:tc>
        <w:tc>
          <w:tcPr>
            <w:tcW w:w="2333"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работы в коллективе, толерантно воспринимать социальные, этнические,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конфессиональные и культурные различия</w:t>
            </w:r>
          </w:p>
        </w:tc>
        <w:tc>
          <w:tcPr>
            <w:tcW w:w="1710"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ОК-6</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самоорганизации и самообразования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ОК-7</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использования методов и средств физической культуры для обеспечения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ОК-8</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оценки своих достоинств и недостатков, намечать пути и выбирать средства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ОК-12</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применения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 </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ОПК-4</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планирования содержания занятий и других форм использования физических упражнений с</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ОПК-5</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применения в профессиональной деятельности современных средств, методов,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ОПК-6</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обеспечения техники безопасности при проведении занятий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ОПК-12</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практически использовать документы </w:t>
            </w:r>
            <w:r w:rsidRPr="00F40C32">
              <w:rPr>
                <w:rFonts w:ascii="Times New Roman" w:hAnsi="Times New Roman" w:cs="Times New Roman"/>
                <w:sz w:val="24"/>
                <w:szCs w:val="24"/>
              </w:rPr>
              <w:lastRenderedPageBreak/>
              <w:t>государственных и общественных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ОПК-13</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обучения лиц с отклонениями в состоянии здоровья специальным знаниям и способам 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обучения лиц с отклонениями в состоянии здоровья двигательным действиям, позволяющим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изучения с позиций достижений психолого-педагогической и социологической науки 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передовой практики коллектива и индивидуальных особенностей лиц с отклонениями в состоянии здоровья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использования полученной</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информации при планировании и построении занятий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ПК-4</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применения основных причин и условий возникновения негативного социального поведения (наркомании,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ПК-5</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проведения профилактической работы по недопущению негативных социальных явлений 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ПК-6</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способствовать развитию психических и физических качеств лиц с отклонениями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заболеваний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ПК-9</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воплощать в жизнь задачи развивающего обучения, обеспечивающего оптимальное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ПК-10 </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проводить с занимающимися комплексы физических упражнений, применять физические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средства и методы воздействия на лиц с отклонениями в состоянии здоровья с целью восстановления у них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ПК-13</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проводить комплексы физических упражнений, применять физические средства и методы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ПК-22</w:t>
            </w:r>
          </w:p>
        </w:tc>
      </w:tr>
      <w:tr w:rsidR="00F40C32" w:rsidRPr="00F40C32" w:rsidTr="00763831">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разрабатывать оперативные планы работы и обеспечивать их реализацию в первичных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tc>
        <w:tc>
          <w:tcPr>
            <w:tcW w:w="1710" w:type="pct"/>
            <w:tcBorders>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ПК-29</w:t>
            </w:r>
          </w:p>
        </w:tc>
      </w:tr>
    </w:tbl>
    <w:p w:rsidR="00F40C32" w:rsidRPr="00F40C32" w:rsidRDefault="00F40C32" w:rsidP="00F40C32">
      <w:pPr>
        <w:pStyle w:val="1"/>
        <w:keepLines w:val="0"/>
        <w:tabs>
          <w:tab w:val="num" w:pos="360"/>
        </w:tabs>
        <w:spacing w:before="0"/>
        <w:rPr>
          <w:rFonts w:ascii="Times New Roman" w:hAnsi="Times New Roman" w:cs="Times New Roman"/>
          <w:color w:val="auto"/>
          <w:sz w:val="24"/>
          <w:szCs w:val="24"/>
        </w:rPr>
      </w:pPr>
      <w:r w:rsidRPr="00F40C32">
        <w:rPr>
          <w:rFonts w:ascii="Times New Roman" w:hAnsi="Times New Roman" w:cs="Times New Roman"/>
          <w:color w:val="auto"/>
          <w:sz w:val="24"/>
          <w:szCs w:val="24"/>
        </w:rPr>
        <w:t>МЕСТО ПРАКТИКИ В СТРУКТУРЕ ОСНОВНОЙ ОБРАЗОВАТЕЛЬНОЙ ПРОГРАММЫ</w:t>
      </w:r>
    </w:p>
    <w:p w:rsidR="00F40C32" w:rsidRPr="00F40C32" w:rsidRDefault="00F40C32" w:rsidP="00F40C32">
      <w:pPr>
        <w:spacing w:after="0" w:line="240" w:lineRule="auto"/>
        <w:ind w:firstLine="567"/>
        <w:jc w:val="both"/>
        <w:rPr>
          <w:rFonts w:ascii="Times New Roman" w:hAnsi="Times New Roman" w:cs="Times New Roman"/>
          <w:sz w:val="24"/>
          <w:szCs w:val="24"/>
        </w:rPr>
      </w:pPr>
      <w:r w:rsidRPr="00F40C32">
        <w:rPr>
          <w:rFonts w:ascii="Times New Roman" w:hAnsi="Times New Roman" w:cs="Times New Roman"/>
          <w:sz w:val="24"/>
          <w:szCs w:val="24"/>
        </w:rPr>
        <w:t xml:space="preserve">Учебная практика относится к </w:t>
      </w:r>
      <w:r w:rsidRPr="00F40C32">
        <w:rPr>
          <w:rFonts w:ascii="Times New Roman" w:hAnsi="Times New Roman" w:cs="Times New Roman"/>
          <w:sz w:val="24"/>
          <w:szCs w:val="24"/>
          <w:shd w:val="clear" w:color="auto" w:fill="FFFFFF"/>
        </w:rPr>
        <w:t>вариативной</w:t>
      </w:r>
      <w:r w:rsidRPr="00F40C32">
        <w:rPr>
          <w:rFonts w:ascii="Times New Roman" w:hAnsi="Times New Roman" w:cs="Times New Roman"/>
          <w:sz w:val="24"/>
          <w:szCs w:val="24"/>
        </w:rPr>
        <w:t xml:space="preserve">  части образовательной программы (блок 2 «Практики»). В соответствии с учебным планом проводится на 3  курсе 6 семестре по очной форме обучения. Практика проводится в общеобразовательных школах со школьниками, входящими в специальную группу здоровья, а так же в коррекционной школе. Способ проведения – практика стационарная. Вид промежуточной аттестации: дифференцированный зачёт. Для успешного прохождения  практики  необходимы  входные знания,  умения и навыки студента,  полученные по следующим дисциплинам: анатомия человека, физиология человека, теория и методика физической культуры, технология физкультурно-спортивной деятельности, теория и организация адаптивной физической культуры, частные методики адаптивной физической культуры, частной патологии, специальной психологии, адаптация к физическим нагрузкам лиц с отклонениями в состоянии здоровья, адаптивное физическое воспитание детей дошкольного возраста, адаптивное физическое воспитание школьников. правовые основы профессиональной деятельности, гигиенические основы физкультурно-спортивной деятельности в адаптивной физической культуре, врачебный контроль деятельности в адаптивной физической культуре, возрастная психопатология и </w:t>
      </w:r>
      <w:proofErr w:type="spellStart"/>
      <w:r w:rsidRPr="00F40C32">
        <w:rPr>
          <w:rFonts w:ascii="Times New Roman" w:hAnsi="Times New Roman" w:cs="Times New Roman"/>
          <w:sz w:val="24"/>
          <w:szCs w:val="24"/>
        </w:rPr>
        <w:t>психоконсультирование</w:t>
      </w:r>
      <w:proofErr w:type="spellEnd"/>
      <w:r w:rsidRPr="00F40C32">
        <w:rPr>
          <w:rFonts w:ascii="Times New Roman" w:hAnsi="Times New Roman" w:cs="Times New Roman"/>
          <w:sz w:val="24"/>
          <w:szCs w:val="24"/>
        </w:rPr>
        <w:t xml:space="preserve">, комплексная реабилитация больных и инвалидов, массаж и ЛФК, физическая </w:t>
      </w:r>
      <w:r w:rsidRPr="00F40C32">
        <w:rPr>
          <w:rFonts w:ascii="Times New Roman" w:hAnsi="Times New Roman" w:cs="Times New Roman"/>
          <w:sz w:val="24"/>
          <w:szCs w:val="24"/>
        </w:rPr>
        <w:lastRenderedPageBreak/>
        <w:t>реабилитация, физиологические механизмы компенсации нарушенных функций, здоровый образ жизни.</w:t>
      </w:r>
    </w:p>
    <w:p w:rsidR="00F40C32" w:rsidRPr="00F40C32" w:rsidRDefault="00F40C32" w:rsidP="00F40C32">
      <w:pPr>
        <w:pStyle w:val="1"/>
        <w:keepLines w:val="0"/>
        <w:tabs>
          <w:tab w:val="num" w:pos="360"/>
        </w:tabs>
        <w:spacing w:before="0"/>
        <w:rPr>
          <w:rFonts w:ascii="Times New Roman" w:hAnsi="Times New Roman" w:cs="Times New Roman"/>
          <w:color w:val="auto"/>
          <w:sz w:val="24"/>
          <w:szCs w:val="24"/>
        </w:rPr>
      </w:pPr>
      <w:r w:rsidRPr="00F40C32">
        <w:rPr>
          <w:rFonts w:ascii="Times New Roman" w:hAnsi="Times New Roman" w:cs="Times New Roman"/>
          <w:color w:val="auto"/>
          <w:sz w:val="24"/>
          <w:szCs w:val="24"/>
        </w:rPr>
        <w:t>ОБЪЕМ  ПРАКТИКИ</w:t>
      </w:r>
    </w:p>
    <w:p w:rsidR="00F40C32" w:rsidRPr="00F40C32" w:rsidRDefault="00F40C32" w:rsidP="00F40C32">
      <w:pPr>
        <w:tabs>
          <w:tab w:val="left" w:pos="709"/>
        </w:tabs>
        <w:spacing w:after="0" w:line="240" w:lineRule="auto"/>
        <w:ind w:left="851"/>
        <w:rPr>
          <w:rFonts w:ascii="Times New Roman" w:hAnsi="Times New Roman" w:cs="Times New Roman"/>
          <w:b/>
          <w:sz w:val="24"/>
          <w:szCs w:val="24"/>
        </w:rPr>
      </w:pPr>
      <w:r w:rsidRPr="00F40C32">
        <w:rPr>
          <w:rFonts w:ascii="Times New Roman" w:hAnsi="Times New Roman" w:cs="Times New Roman"/>
          <w:sz w:val="24"/>
          <w:szCs w:val="24"/>
        </w:rPr>
        <w:t>Общая трудоёмкость практики составляет 324 часа, 9 зачётных единиц, 6 недель.</w:t>
      </w:r>
      <w:r w:rsidRPr="00F40C32">
        <w:rPr>
          <w:rFonts w:ascii="Times New Roman" w:hAnsi="Times New Roman" w:cs="Times New Roman"/>
          <w:b/>
          <w:sz w:val="24"/>
          <w:szCs w:val="24"/>
        </w:rPr>
        <w:t xml:space="preserve"> </w:t>
      </w:r>
    </w:p>
    <w:p w:rsidR="00F40C32" w:rsidRPr="00F40C32" w:rsidRDefault="00F40C32" w:rsidP="00F40C32">
      <w:pPr>
        <w:spacing w:after="0" w:line="240" w:lineRule="auto"/>
        <w:jc w:val="both"/>
        <w:outlineLvl w:val="0"/>
        <w:rPr>
          <w:rFonts w:ascii="Times New Roman" w:hAnsi="Times New Roman" w:cs="Times New Roman"/>
          <w:b/>
          <w:sz w:val="24"/>
          <w:szCs w:val="24"/>
        </w:rPr>
      </w:pPr>
      <w:r w:rsidRPr="00F40C32">
        <w:rPr>
          <w:rFonts w:ascii="Times New Roman" w:hAnsi="Times New Roman" w:cs="Times New Roman"/>
          <w:b/>
          <w:sz w:val="24"/>
          <w:szCs w:val="24"/>
        </w:rPr>
        <w:t>СОДЕРЖАНИЕ  ПРАКТИКИ</w:t>
      </w:r>
    </w:p>
    <w:p w:rsidR="00F40C32" w:rsidRPr="00F40C32" w:rsidRDefault="00F40C32" w:rsidP="00F40C32">
      <w:pPr>
        <w:pStyle w:val="Default"/>
        <w:rPr>
          <w:bCs/>
          <w:color w:val="auto"/>
        </w:rPr>
      </w:pPr>
      <w:r w:rsidRPr="00F40C32">
        <w:rPr>
          <w:bCs/>
          <w:color w:val="auto"/>
        </w:rPr>
        <w:t>Виды работ и трудоемкость:</w:t>
      </w:r>
    </w:p>
    <w:tbl>
      <w:tblPr>
        <w:tblW w:w="50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
        <w:gridCol w:w="2369"/>
        <w:gridCol w:w="796"/>
        <w:gridCol w:w="924"/>
        <w:gridCol w:w="1585"/>
        <w:gridCol w:w="1712"/>
        <w:gridCol w:w="1324"/>
        <w:gridCol w:w="523"/>
      </w:tblGrid>
      <w:tr w:rsidR="00F40C32" w:rsidRPr="00F40C32" w:rsidTr="00F40C32">
        <w:trPr>
          <w:cantSplit/>
          <w:trHeight w:val="1134"/>
        </w:trPr>
        <w:tc>
          <w:tcPr>
            <w:tcW w:w="265" w:type="pct"/>
            <w:vMerge w:val="restart"/>
            <w:vAlign w:val="center"/>
          </w:tcPr>
          <w:p w:rsidR="00F40C32" w:rsidRPr="00F40C32" w:rsidRDefault="00F40C32" w:rsidP="00F40C32">
            <w:pPr>
              <w:pStyle w:val="Default"/>
              <w:jc w:val="center"/>
              <w:rPr>
                <w:bCs/>
                <w:color w:val="auto"/>
              </w:rPr>
            </w:pPr>
            <w:r w:rsidRPr="00F40C32">
              <w:rPr>
                <w:bCs/>
                <w:color w:val="auto"/>
              </w:rPr>
              <w:t>№</w:t>
            </w:r>
          </w:p>
          <w:p w:rsidR="00F40C32" w:rsidRPr="00F40C32" w:rsidRDefault="00F40C32" w:rsidP="00F40C32">
            <w:pPr>
              <w:pStyle w:val="Default"/>
              <w:rPr>
                <w:bCs/>
                <w:color w:val="auto"/>
              </w:rPr>
            </w:pPr>
            <w:proofErr w:type="spellStart"/>
            <w:r w:rsidRPr="00F40C32">
              <w:rPr>
                <w:bCs/>
                <w:color w:val="auto"/>
              </w:rPr>
              <w:t>п</w:t>
            </w:r>
            <w:proofErr w:type="spellEnd"/>
            <w:r w:rsidRPr="00F40C32">
              <w:rPr>
                <w:bCs/>
                <w:color w:val="auto"/>
              </w:rPr>
              <w:t>/</w:t>
            </w:r>
            <w:proofErr w:type="spellStart"/>
            <w:r w:rsidRPr="00F40C32">
              <w:rPr>
                <w:bCs/>
                <w:color w:val="auto"/>
              </w:rPr>
              <w:t>п</w:t>
            </w:r>
            <w:proofErr w:type="spellEnd"/>
          </w:p>
        </w:tc>
        <w:tc>
          <w:tcPr>
            <w:tcW w:w="1215" w:type="pct"/>
            <w:vMerge w:val="restart"/>
            <w:vAlign w:val="center"/>
          </w:tcPr>
          <w:p w:rsidR="00F40C32" w:rsidRPr="00F40C32" w:rsidRDefault="00F40C32" w:rsidP="00F40C32">
            <w:pPr>
              <w:pStyle w:val="Default"/>
              <w:jc w:val="center"/>
              <w:rPr>
                <w:bCs/>
                <w:color w:val="auto"/>
              </w:rPr>
            </w:pPr>
            <w:r w:rsidRPr="00F40C32">
              <w:rPr>
                <w:bCs/>
                <w:color w:val="auto"/>
              </w:rPr>
              <w:t>Этапы, разделы и виды работ</w:t>
            </w:r>
          </w:p>
        </w:tc>
        <w:tc>
          <w:tcPr>
            <w:tcW w:w="408" w:type="pct"/>
            <w:vMerge w:val="restart"/>
            <w:textDirection w:val="btLr"/>
            <w:vAlign w:val="center"/>
          </w:tcPr>
          <w:p w:rsidR="00F40C32" w:rsidRPr="00F40C32" w:rsidRDefault="00F40C32" w:rsidP="00F40C32">
            <w:pPr>
              <w:pStyle w:val="Default"/>
              <w:ind w:left="113" w:right="113"/>
              <w:jc w:val="center"/>
              <w:rPr>
                <w:bCs/>
                <w:color w:val="auto"/>
              </w:rPr>
            </w:pPr>
            <w:r w:rsidRPr="00F40C32">
              <w:rPr>
                <w:bCs/>
                <w:color w:val="auto"/>
              </w:rPr>
              <w:t>Всего часов</w:t>
            </w:r>
          </w:p>
        </w:tc>
        <w:tc>
          <w:tcPr>
            <w:tcW w:w="2165" w:type="pct"/>
            <w:gridSpan w:val="3"/>
            <w:vAlign w:val="center"/>
          </w:tcPr>
          <w:p w:rsidR="00F40C32" w:rsidRPr="00F40C32" w:rsidRDefault="00F40C32" w:rsidP="00F40C32">
            <w:pPr>
              <w:pStyle w:val="Default"/>
              <w:jc w:val="center"/>
              <w:rPr>
                <w:bCs/>
                <w:color w:val="auto"/>
              </w:rPr>
            </w:pPr>
            <w:r w:rsidRPr="00F40C32">
              <w:rPr>
                <w:bCs/>
                <w:color w:val="auto"/>
              </w:rPr>
              <w:t xml:space="preserve">Виды  работ   и трудоемкость </w:t>
            </w:r>
          </w:p>
          <w:p w:rsidR="00F40C32" w:rsidRPr="00F40C32" w:rsidRDefault="00F40C32" w:rsidP="00F40C32">
            <w:pPr>
              <w:pStyle w:val="Default"/>
              <w:jc w:val="center"/>
              <w:rPr>
                <w:color w:val="auto"/>
              </w:rPr>
            </w:pPr>
            <w:r w:rsidRPr="00F40C32">
              <w:rPr>
                <w:bCs/>
                <w:color w:val="auto"/>
              </w:rPr>
              <w:t>(в часах)</w:t>
            </w:r>
          </w:p>
          <w:p w:rsidR="00F40C32" w:rsidRPr="00F40C32" w:rsidRDefault="00F40C32" w:rsidP="00F40C32">
            <w:pPr>
              <w:pStyle w:val="Default"/>
              <w:jc w:val="center"/>
              <w:rPr>
                <w:bCs/>
                <w:color w:val="auto"/>
              </w:rPr>
            </w:pPr>
          </w:p>
        </w:tc>
        <w:tc>
          <w:tcPr>
            <w:tcW w:w="679" w:type="pct"/>
            <w:vMerge w:val="restart"/>
            <w:vAlign w:val="center"/>
          </w:tcPr>
          <w:p w:rsidR="00F40C32" w:rsidRPr="00F40C32" w:rsidRDefault="00F40C32" w:rsidP="00F40C32">
            <w:pPr>
              <w:pStyle w:val="Default"/>
              <w:ind w:right="-108"/>
              <w:jc w:val="center"/>
              <w:rPr>
                <w:color w:val="auto"/>
              </w:rPr>
            </w:pPr>
            <w:r w:rsidRPr="00F40C32">
              <w:rPr>
                <w:bCs/>
                <w:color w:val="auto"/>
              </w:rPr>
              <w:t xml:space="preserve">Формы текущего контроля  </w:t>
            </w:r>
          </w:p>
        </w:tc>
        <w:tc>
          <w:tcPr>
            <w:tcW w:w="268" w:type="pct"/>
            <w:vMerge w:val="restart"/>
            <w:textDirection w:val="btLr"/>
          </w:tcPr>
          <w:p w:rsidR="00F40C32" w:rsidRPr="00F40C32" w:rsidRDefault="00F40C32" w:rsidP="00F40C32">
            <w:pPr>
              <w:pStyle w:val="Default"/>
              <w:ind w:left="113" w:right="113"/>
              <w:jc w:val="center"/>
              <w:rPr>
                <w:bCs/>
                <w:color w:val="auto"/>
              </w:rPr>
            </w:pPr>
            <w:r w:rsidRPr="00F40C32">
              <w:rPr>
                <w:bCs/>
                <w:color w:val="auto"/>
              </w:rPr>
              <w:t>Неделя</w:t>
            </w:r>
          </w:p>
        </w:tc>
      </w:tr>
      <w:tr w:rsidR="00F40C32" w:rsidRPr="00F40C32" w:rsidTr="00F40C32">
        <w:trPr>
          <w:cantSplit/>
          <w:trHeight w:val="735"/>
        </w:trPr>
        <w:tc>
          <w:tcPr>
            <w:tcW w:w="265" w:type="pct"/>
            <w:vMerge/>
            <w:vAlign w:val="center"/>
          </w:tcPr>
          <w:p w:rsidR="00F40C32" w:rsidRPr="00F40C32" w:rsidRDefault="00F40C32" w:rsidP="00F40C32">
            <w:pPr>
              <w:spacing w:after="0" w:line="240" w:lineRule="auto"/>
              <w:rPr>
                <w:rFonts w:ascii="Times New Roman" w:hAnsi="Times New Roman" w:cs="Times New Roman"/>
                <w:bCs/>
                <w:sz w:val="24"/>
                <w:szCs w:val="24"/>
              </w:rPr>
            </w:pPr>
          </w:p>
        </w:tc>
        <w:tc>
          <w:tcPr>
            <w:tcW w:w="1215" w:type="pct"/>
            <w:vMerge/>
            <w:vAlign w:val="center"/>
          </w:tcPr>
          <w:p w:rsidR="00F40C32" w:rsidRPr="00F40C32" w:rsidRDefault="00F40C32" w:rsidP="00F40C32">
            <w:pPr>
              <w:spacing w:after="0" w:line="240" w:lineRule="auto"/>
              <w:rPr>
                <w:rFonts w:ascii="Times New Roman" w:hAnsi="Times New Roman" w:cs="Times New Roman"/>
                <w:bCs/>
                <w:sz w:val="24"/>
                <w:szCs w:val="24"/>
              </w:rPr>
            </w:pPr>
          </w:p>
        </w:tc>
        <w:tc>
          <w:tcPr>
            <w:tcW w:w="408" w:type="pct"/>
            <w:vMerge/>
            <w:vAlign w:val="center"/>
          </w:tcPr>
          <w:p w:rsidR="00F40C32" w:rsidRPr="00F40C32" w:rsidRDefault="00F40C32" w:rsidP="00F40C32">
            <w:pPr>
              <w:spacing w:after="0" w:line="240" w:lineRule="auto"/>
              <w:rPr>
                <w:rFonts w:ascii="Times New Roman" w:hAnsi="Times New Roman" w:cs="Times New Roman"/>
                <w:bCs/>
                <w:sz w:val="24"/>
                <w:szCs w:val="24"/>
              </w:rPr>
            </w:pPr>
          </w:p>
        </w:tc>
        <w:tc>
          <w:tcPr>
            <w:tcW w:w="474" w:type="pct"/>
          </w:tcPr>
          <w:p w:rsidR="00F40C32" w:rsidRPr="00F40C32" w:rsidRDefault="00F40C32" w:rsidP="00F40C32">
            <w:pPr>
              <w:pStyle w:val="Default"/>
              <w:jc w:val="center"/>
              <w:rPr>
                <w:bCs/>
                <w:color w:val="auto"/>
              </w:rPr>
            </w:pPr>
            <w:r w:rsidRPr="00F40C32">
              <w:rPr>
                <w:bCs/>
                <w:color w:val="auto"/>
              </w:rPr>
              <w:t>Наблюдение, изучение, анализ</w:t>
            </w:r>
          </w:p>
        </w:tc>
        <w:tc>
          <w:tcPr>
            <w:tcW w:w="813" w:type="pct"/>
          </w:tcPr>
          <w:p w:rsidR="00F40C32" w:rsidRPr="00F40C32" w:rsidRDefault="00F40C32" w:rsidP="00F40C32">
            <w:pPr>
              <w:pStyle w:val="Default"/>
              <w:jc w:val="center"/>
              <w:rPr>
                <w:bCs/>
                <w:color w:val="auto"/>
              </w:rPr>
            </w:pPr>
            <w:r w:rsidRPr="00F40C32">
              <w:rPr>
                <w:bCs/>
                <w:color w:val="auto"/>
              </w:rPr>
              <w:t>Практическая работа</w:t>
            </w:r>
          </w:p>
        </w:tc>
        <w:tc>
          <w:tcPr>
            <w:tcW w:w="878" w:type="pct"/>
          </w:tcPr>
          <w:p w:rsidR="00F40C32" w:rsidRPr="00F40C32" w:rsidRDefault="00F40C32" w:rsidP="00F40C32">
            <w:pPr>
              <w:pStyle w:val="Default"/>
              <w:jc w:val="center"/>
              <w:rPr>
                <w:bCs/>
                <w:color w:val="auto"/>
              </w:rPr>
            </w:pPr>
            <w:r w:rsidRPr="00F40C32">
              <w:rPr>
                <w:bCs/>
                <w:color w:val="auto"/>
              </w:rPr>
              <w:t>Самостоятельная работа/работа с документами</w:t>
            </w:r>
          </w:p>
        </w:tc>
        <w:tc>
          <w:tcPr>
            <w:tcW w:w="679" w:type="pct"/>
            <w:vMerge/>
          </w:tcPr>
          <w:p w:rsidR="00F40C32" w:rsidRPr="00F40C32" w:rsidRDefault="00F40C32" w:rsidP="00F40C32">
            <w:pPr>
              <w:pStyle w:val="Default"/>
              <w:rPr>
                <w:bCs/>
                <w:color w:val="auto"/>
              </w:rPr>
            </w:pPr>
          </w:p>
        </w:tc>
        <w:tc>
          <w:tcPr>
            <w:tcW w:w="268" w:type="pct"/>
            <w:vMerge/>
          </w:tcPr>
          <w:p w:rsidR="00F40C32" w:rsidRPr="00F40C32" w:rsidRDefault="00F40C32" w:rsidP="00F40C32">
            <w:pPr>
              <w:pStyle w:val="Default"/>
              <w:rPr>
                <w:bCs/>
                <w:color w:val="auto"/>
              </w:rPr>
            </w:pPr>
          </w:p>
        </w:tc>
      </w:tr>
      <w:tr w:rsidR="00F40C32" w:rsidRPr="00F40C32" w:rsidTr="00F40C32">
        <w:tc>
          <w:tcPr>
            <w:tcW w:w="265" w:type="pct"/>
          </w:tcPr>
          <w:p w:rsidR="00F40C32" w:rsidRPr="00F40C32" w:rsidRDefault="00F40C32"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1.</w:t>
            </w:r>
          </w:p>
        </w:tc>
        <w:tc>
          <w:tcPr>
            <w:tcW w:w="1215" w:type="pct"/>
          </w:tcPr>
          <w:p w:rsidR="00F40C32" w:rsidRPr="00F40C32" w:rsidRDefault="00F40C32" w:rsidP="00F40C32">
            <w:pPr>
              <w:pStyle w:val="Default"/>
              <w:tabs>
                <w:tab w:val="left" w:pos="426"/>
              </w:tabs>
              <w:jc w:val="both"/>
              <w:rPr>
                <w:b/>
                <w:bCs/>
                <w:i/>
                <w:color w:val="auto"/>
                <w:sz w:val="22"/>
                <w:szCs w:val="22"/>
              </w:rPr>
            </w:pPr>
            <w:r w:rsidRPr="00F40C32">
              <w:rPr>
                <w:b/>
                <w:bCs/>
                <w:i/>
                <w:color w:val="auto"/>
                <w:sz w:val="22"/>
                <w:szCs w:val="22"/>
              </w:rPr>
              <w:t>Организационный этап</w:t>
            </w:r>
          </w:p>
          <w:p w:rsidR="00F40C32" w:rsidRPr="00F40C32" w:rsidRDefault="00F40C32" w:rsidP="00F40C32">
            <w:pPr>
              <w:pStyle w:val="Default"/>
              <w:tabs>
                <w:tab w:val="left" w:pos="426"/>
              </w:tabs>
              <w:rPr>
                <w:iCs/>
                <w:color w:val="auto"/>
                <w:sz w:val="22"/>
                <w:szCs w:val="22"/>
              </w:rPr>
            </w:pPr>
            <w:r w:rsidRPr="00F40C32">
              <w:rPr>
                <w:iCs/>
                <w:color w:val="auto"/>
                <w:sz w:val="22"/>
                <w:szCs w:val="22"/>
              </w:rPr>
              <w:t>Участие в установочной конференции</w:t>
            </w:r>
          </w:p>
          <w:p w:rsidR="00F40C32" w:rsidRPr="00F40C32" w:rsidRDefault="00F40C32" w:rsidP="00F40C32">
            <w:pPr>
              <w:pStyle w:val="Default"/>
              <w:tabs>
                <w:tab w:val="left" w:pos="403"/>
              </w:tabs>
              <w:rPr>
                <w:color w:val="auto"/>
                <w:sz w:val="22"/>
                <w:szCs w:val="22"/>
              </w:rPr>
            </w:pPr>
            <w:r w:rsidRPr="00F40C32">
              <w:rPr>
                <w:color w:val="auto"/>
                <w:sz w:val="22"/>
                <w:szCs w:val="22"/>
              </w:rPr>
              <w:t>(ознакомление с целью, задачами, содержанием, практики)</w:t>
            </w:r>
          </w:p>
          <w:p w:rsidR="00F40C32" w:rsidRPr="00F40C32" w:rsidRDefault="00F40C32" w:rsidP="00F40C32">
            <w:pPr>
              <w:pStyle w:val="Default"/>
              <w:tabs>
                <w:tab w:val="left" w:pos="403"/>
              </w:tabs>
              <w:rPr>
                <w:color w:val="auto"/>
              </w:rPr>
            </w:pPr>
          </w:p>
          <w:p w:rsidR="00F40C32" w:rsidRPr="00F40C32" w:rsidRDefault="00F40C32" w:rsidP="00F40C32">
            <w:pPr>
              <w:pStyle w:val="Default"/>
              <w:tabs>
                <w:tab w:val="left" w:pos="403"/>
              </w:tabs>
              <w:rPr>
                <w:color w:val="auto"/>
              </w:rPr>
            </w:pPr>
          </w:p>
          <w:p w:rsidR="00F40C32" w:rsidRPr="00F40C32" w:rsidRDefault="00F40C32" w:rsidP="00F40C32">
            <w:pPr>
              <w:pStyle w:val="Default"/>
              <w:tabs>
                <w:tab w:val="left" w:pos="403"/>
              </w:tabs>
              <w:rPr>
                <w:color w:val="auto"/>
              </w:rPr>
            </w:pPr>
            <w:r w:rsidRPr="00F40C32">
              <w:rPr>
                <w:color w:val="auto"/>
              </w:rPr>
              <w:t xml:space="preserve">Основные направления работы, традиции, требования, предъявляемые к учащимся. </w:t>
            </w:r>
            <w:r w:rsidRPr="00F40C32">
              <w:rPr>
                <w:color w:val="auto"/>
                <w:sz w:val="22"/>
                <w:szCs w:val="22"/>
              </w:rPr>
              <w:t xml:space="preserve">Оценка материально-технической базы учебного заведения, </w:t>
            </w:r>
            <w:r w:rsidRPr="00F40C32">
              <w:rPr>
                <w:iCs/>
                <w:color w:val="auto"/>
                <w:sz w:val="23"/>
                <w:szCs w:val="23"/>
              </w:rPr>
              <w:t xml:space="preserve"> </w:t>
            </w:r>
            <w:r w:rsidRPr="00F40C32">
              <w:rPr>
                <w:color w:val="auto"/>
              </w:rPr>
              <w:t xml:space="preserve">Организация и методика построения учебного процесса для лиц с отклонениями в состоянии здоровья на базе практики. Изучение нормативно-правовых документов, регламентирующих деятельность учителя физической культуры (Конституция РФ, правила </w:t>
            </w:r>
            <w:r w:rsidRPr="00F40C32">
              <w:rPr>
                <w:color w:val="auto"/>
              </w:rPr>
              <w:lastRenderedPageBreak/>
              <w:t>безопасности при проведении занятий и др.)</w:t>
            </w:r>
          </w:p>
          <w:p w:rsidR="00F40C32" w:rsidRPr="00F40C32" w:rsidRDefault="00F40C32" w:rsidP="00F40C32">
            <w:pPr>
              <w:pStyle w:val="Default"/>
              <w:tabs>
                <w:tab w:val="left" w:pos="403"/>
              </w:tabs>
              <w:rPr>
                <w:iCs/>
                <w:color w:val="auto"/>
              </w:rPr>
            </w:pPr>
            <w:r w:rsidRPr="00F40C32">
              <w:rPr>
                <w:color w:val="auto"/>
              </w:rPr>
              <w:t>Изучение показателей состояние здоровья и уровня физического развития  детей  по данным медицинского контроля</w:t>
            </w:r>
          </w:p>
          <w:p w:rsidR="00F40C32" w:rsidRPr="00F40C32" w:rsidRDefault="00F40C32" w:rsidP="00F40C32">
            <w:pPr>
              <w:pStyle w:val="Default"/>
              <w:tabs>
                <w:tab w:val="left" w:pos="403"/>
              </w:tabs>
              <w:rPr>
                <w:color w:val="auto"/>
                <w:lang w:eastAsia="ru-RU"/>
              </w:rPr>
            </w:pPr>
            <w:r w:rsidRPr="00F40C32">
              <w:rPr>
                <w:color w:val="auto"/>
                <w:lang w:eastAsia="ru-RU"/>
              </w:rPr>
              <w:t>Составление индивидуального плана прохождения практики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Формирование групп для проведения занятий</w:t>
            </w:r>
          </w:p>
          <w:p w:rsidR="00F40C32" w:rsidRPr="00F40C32" w:rsidRDefault="00F40C32" w:rsidP="00F40C32">
            <w:pPr>
              <w:pStyle w:val="Default"/>
              <w:rPr>
                <w:b/>
                <w:color w:val="auto"/>
              </w:rPr>
            </w:pPr>
            <w:r w:rsidRPr="00F40C32">
              <w:rPr>
                <w:color w:val="auto"/>
              </w:rPr>
              <w:t>Выявление особенностей коллектива, составление плана воспитательной работы</w:t>
            </w:r>
          </w:p>
          <w:p w:rsidR="00F40C32" w:rsidRPr="00F40C32" w:rsidRDefault="00F40C32" w:rsidP="00F40C32">
            <w:pPr>
              <w:pStyle w:val="Default"/>
              <w:tabs>
                <w:tab w:val="left" w:pos="403"/>
              </w:tabs>
              <w:rPr>
                <w:bCs/>
                <w:color w:val="auto"/>
                <w:sz w:val="22"/>
                <w:szCs w:val="22"/>
              </w:rPr>
            </w:pPr>
            <w:r w:rsidRPr="00F40C32">
              <w:rPr>
                <w:bCs/>
                <w:color w:val="auto"/>
              </w:rPr>
              <w:t>Р</w:t>
            </w:r>
            <w:r w:rsidRPr="00F40C32">
              <w:rPr>
                <w:color w:val="auto"/>
              </w:rPr>
              <w:t>азработка  документов планирования профилактического процесса</w:t>
            </w:r>
          </w:p>
        </w:tc>
        <w:tc>
          <w:tcPr>
            <w:tcW w:w="408" w:type="pct"/>
          </w:tcPr>
          <w:p w:rsidR="00F40C32" w:rsidRPr="00F40C32" w:rsidRDefault="00F40C32" w:rsidP="00F40C32">
            <w:pPr>
              <w:pStyle w:val="Default"/>
              <w:jc w:val="center"/>
              <w:rPr>
                <w:b/>
                <w:bCs/>
                <w:color w:val="auto"/>
                <w:sz w:val="22"/>
                <w:szCs w:val="22"/>
              </w:rPr>
            </w:pPr>
            <w:r w:rsidRPr="00F40C32">
              <w:rPr>
                <w:b/>
                <w:bCs/>
                <w:color w:val="auto"/>
                <w:sz w:val="22"/>
                <w:szCs w:val="22"/>
              </w:rPr>
              <w:lastRenderedPageBreak/>
              <w:t>40</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6</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7</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6</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4</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4</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5</w:t>
            </w:r>
          </w:p>
        </w:tc>
        <w:tc>
          <w:tcPr>
            <w:tcW w:w="474" w:type="pct"/>
          </w:tcPr>
          <w:p w:rsidR="00F40C32" w:rsidRPr="00F40C32" w:rsidRDefault="00F40C32" w:rsidP="00F40C32">
            <w:pPr>
              <w:pStyle w:val="Default"/>
              <w:jc w:val="center"/>
              <w:rPr>
                <w:b/>
                <w:bCs/>
                <w:color w:val="auto"/>
                <w:sz w:val="22"/>
                <w:szCs w:val="22"/>
              </w:rPr>
            </w:pPr>
            <w:r w:rsidRPr="00F40C32">
              <w:rPr>
                <w:b/>
                <w:bCs/>
                <w:color w:val="auto"/>
                <w:sz w:val="22"/>
                <w:szCs w:val="22"/>
              </w:rPr>
              <w:lastRenderedPageBreak/>
              <w:t>14</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4</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w:t>
            </w:r>
          </w:p>
        </w:tc>
        <w:tc>
          <w:tcPr>
            <w:tcW w:w="813" w:type="pct"/>
          </w:tcPr>
          <w:p w:rsidR="00F40C32" w:rsidRPr="00F40C32" w:rsidRDefault="00F40C32" w:rsidP="00F40C32">
            <w:pPr>
              <w:pStyle w:val="Default"/>
              <w:jc w:val="center"/>
              <w:rPr>
                <w:b/>
                <w:bCs/>
                <w:color w:val="auto"/>
                <w:sz w:val="22"/>
                <w:szCs w:val="22"/>
              </w:rPr>
            </w:pPr>
            <w:r w:rsidRPr="00F40C32">
              <w:rPr>
                <w:b/>
                <w:bCs/>
                <w:color w:val="auto"/>
                <w:sz w:val="22"/>
                <w:szCs w:val="22"/>
              </w:rPr>
              <w:lastRenderedPageBreak/>
              <w:t>14</w:t>
            </w:r>
          </w:p>
          <w:p w:rsidR="00F40C32" w:rsidRPr="00F40C32" w:rsidRDefault="00F40C32" w:rsidP="00F40C32">
            <w:pPr>
              <w:pStyle w:val="Default"/>
              <w:jc w:val="center"/>
              <w:rPr>
                <w:b/>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3</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3</w:t>
            </w:r>
          </w:p>
        </w:tc>
        <w:tc>
          <w:tcPr>
            <w:tcW w:w="878" w:type="pct"/>
          </w:tcPr>
          <w:p w:rsidR="00F40C32" w:rsidRPr="00F40C32" w:rsidRDefault="00F40C32" w:rsidP="00F40C32">
            <w:pPr>
              <w:pStyle w:val="Default"/>
              <w:jc w:val="center"/>
              <w:rPr>
                <w:b/>
                <w:bCs/>
                <w:color w:val="auto"/>
                <w:sz w:val="22"/>
                <w:szCs w:val="22"/>
              </w:rPr>
            </w:pPr>
            <w:r w:rsidRPr="00F40C32">
              <w:rPr>
                <w:b/>
                <w:bCs/>
                <w:color w:val="auto"/>
                <w:sz w:val="22"/>
                <w:szCs w:val="22"/>
              </w:rPr>
              <w:lastRenderedPageBreak/>
              <w:t>12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r w:rsidRPr="00F40C32">
              <w:rPr>
                <w:bCs/>
                <w:color w:val="auto"/>
                <w:sz w:val="22"/>
                <w:szCs w:val="22"/>
              </w:rPr>
              <w:t>2</w:t>
            </w:r>
          </w:p>
        </w:tc>
        <w:tc>
          <w:tcPr>
            <w:tcW w:w="679" w:type="pct"/>
          </w:tcPr>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r w:rsidRPr="00F40C32">
              <w:rPr>
                <w:color w:val="auto"/>
                <w:sz w:val="22"/>
                <w:szCs w:val="22"/>
              </w:rPr>
              <w:t>Запись в дневнике практиканта</w:t>
            </w: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r w:rsidRPr="00F40C32">
              <w:rPr>
                <w:color w:val="auto"/>
                <w:sz w:val="22"/>
                <w:szCs w:val="22"/>
              </w:rPr>
              <w:t>Запись в дневнике (журнале)</w:t>
            </w:r>
          </w:p>
          <w:p w:rsidR="00F40C32" w:rsidRPr="00F40C32" w:rsidRDefault="00F40C32" w:rsidP="00F40C32">
            <w:pPr>
              <w:pStyle w:val="Default"/>
              <w:jc w:val="center"/>
              <w:rPr>
                <w:color w:val="auto"/>
                <w:sz w:val="22"/>
                <w:szCs w:val="22"/>
              </w:rPr>
            </w:pPr>
            <w:r w:rsidRPr="00F40C32">
              <w:rPr>
                <w:color w:val="auto"/>
                <w:sz w:val="22"/>
                <w:szCs w:val="22"/>
              </w:rPr>
              <w:t>практиканта</w:t>
            </w: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r w:rsidRPr="00F40C32">
              <w:rPr>
                <w:color w:val="auto"/>
                <w:sz w:val="22"/>
                <w:szCs w:val="22"/>
              </w:rPr>
              <w:t>Запись в дневнике (журнале)</w:t>
            </w:r>
          </w:p>
          <w:p w:rsidR="00F40C32" w:rsidRPr="00F40C32" w:rsidRDefault="00F40C32" w:rsidP="00F40C32">
            <w:pPr>
              <w:pStyle w:val="Default"/>
              <w:jc w:val="center"/>
              <w:rPr>
                <w:color w:val="auto"/>
                <w:sz w:val="22"/>
                <w:szCs w:val="22"/>
              </w:rPr>
            </w:pPr>
            <w:r w:rsidRPr="00F40C32">
              <w:rPr>
                <w:color w:val="auto"/>
                <w:sz w:val="22"/>
                <w:szCs w:val="22"/>
              </w:rPr>
              <w:t>практиканта</w:t>
            </w: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r w:rsidRPr="00F40C32">
              <w:rPr>
                <w:color w:val="auto"/>
                <w:sz w:val="22"/>
                <w:szCs w:val="22"/>
              </w:rPr>
              <w:t>Запись в дневнике (журнале)</w:t>
            </w:r>
          </w:p>
          <w:p w:rsidR="00F40C32" w:rsidRPr="00F40C32" w:rsidRDefault="00F40C32" w:rsidP="00F40C32">
            <w:pPr>
              <w:pStyle w:val="Default"/>
              <w:jc w:val="center"/>
              <w:rPr>
                <w:color w:val="auto"/>
                <w:sz w:val="22"/>
                <w:szCs w:val="22"/>
              </w:rPr>
            </w:pPr>
            <w:r w:rsidRPr="00F40C32">
              <w:rPr>
                <w:color w:val="auto"/>
                <w:sz w:val="22"/>
                <w:szCs w:val="22"/>
              </w:rPr>
              <w:t>практиканта</w:t>
            </w: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r w:rsidRPr="00F40C32">
              <w:rPr>
                <w:color w:val="auto"/>
                <w:sz w:val="22"/>
                <w:szCs w:val="22"/>
              </w:rPr>
              <w:t xml:space="preserve">Запись в </w:t>
            </w:r>
            <w:r w:rsidRPr="00F40C32">
              <w:rPr>
                <w:color w:val="auto"/>
                <w:sz w:val="22"/>
                <w:szCs w:val="22"/>
              </w:rPr>
              <w:lastRenderedPageBreak/>
              <w:t>дневнике (журнале)</w:t>
            </w:r>
          </w:p>
          <w:p w:rsidR="00F40C32" w:rsidRPr="00F40C32" w:rsidRDefault="00F40C32" w:rsidP="00F40C32">
            <w:pPr>
              <w:pStyle w:val="Default"/>
              <w:jc w:val="center"/>
              <w:rPr>
                <w:color w:val="auto"/>
                <w:sz w:val="22"/>
                <w:szCs w:val="22"/>
              </w:rPr>
            </w:pPr>
            <w:r w:rsidRPr="00F40C32">
              <w:rPr>
                <w:color w:val="auto"/>
                <w:sz w:val="22"/>
                <w:szCs w:val="22"/>
              </w:rPr>
              <w:t>практиканта</w:t>
            </w: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p>
          <w:p w:rsidR="00F40C32" w:rsidRPr="00F40C32" w:rsidRDefault="00F40C32" w:rsidP="00F40C32">
            <w:pPr>
              <w:pStyle w:val="Default"/>
              <w:jc w:val="center"/>
              <w:rPr>
                <w:color w:val="auto"/>
                <w:sz w:val="22"/>
                <w:szCs w:val="22"/>
              </w:rPr>
            </w:pPr>
            <w:r w:rsidRPr="00F40C32">
              <w:rPr>
                <w:color w:val="auto"/>
                <w:sz w:val="22"/>
                <w:szCs w:val="22"/>
              </w:rPr>
              <w:t>Запись в дневнике (журнале)</w:t>
            </w:r>
          </w:p>
          <w:p w:rsidR="00F40C32" w:rsidRPr="00F40C32" w:rsidRDefault="00F40C32" w:rsidP="00F40C32">
            <w:pPr>
              <w:pStyle w:val="Default"/>
              <w:jc w:val="center"/>
              <w:rPr>
                <w:color w:val="auto"/>
                <w:sz w:val="22"/>
                <w:szCs w:val="22"/>
              </w:rPr>
            </w:pPr>
            <w:r w:rsidRPr="00F40C32">
              <w:rPr>
                <w:color w:val="auto"/>
                <w:sz w:val="22"/>
                <w:szCs w:val="22"/>
              </w:rPr>
              <w:t>практиканта</w:t>
            </w:r>
          </w:p>
          <w:p w:rsidR="00F40C32" w:rsidRPr="00F40C32" w:rsidRDefault="00F40C32" w:rsidP="00F40C32">
            <w:pPr>
              <w:pStyle w:val="Default"/>
              <w:jc w:val="center"/>
              <w:rPr>
                <w:color w:val="auto"/>
                <w:sz w:val="22"/>
                <w:szCs w:val="22"/>
              </w:rPr>
            </w:pPr>
            <w:r w:rsidRPr="00F40C32">
              <w:rPr>
                <w:color w:val="auto"/>
                <w:sz w:val="22"/>
                <w:szCs w:val="22"/>
              </w:rPr>
              <w:t>План работы практиканта</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color w:val="auto"/>
                <w:sz w:val="22"/>
                <w:szCs w:val="22"/>
              </w:rPr>
            </w:pPr>
            <w:r w:rsidRPr="00F40C32">
              <w:rPr>
                <w:color w:val="auto"/>
                <w:sz w:val="22"/>
                <w:szCs w:val="22"/>
              </w:rPr>
              <w:t>Запись в дневнике (журнале)</w:t>
            </w:r>
          </w:p>
          <w:p w:rsidR="00F40C32" w:rsidRPr="00F40C32" w:rsidRDefault="00F40C32" w:rsidP="00F40C32">
            <w:pPr>
              <w:pStyle w:val="Default"/>
              <w:jc w:val="center"/>
              <w:rPr>
                <w:color w:val="auto"/>
                <w:sz w:val="22"/>
                <w:szCs w:val="22"/>
              </w:rPr>
            </w:pPr>
            <w:r w:rsidRPr="00F40C32">
              <w:rPr>
                <w:color w:val="auto"/>
                <w:sz w:val="22"/>
                <w:szCs w:val="22"/>
              </w:rPr>
              <w:t>практиканта</w:t>
            </w: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bCs/>
                <w:color w:val="auto"/>
                <w:sz w:val="22"/>
                <w:szCs w:val="22"/>
              </w:rPr>
            </w:pPr>
          </w:p>
          <w:p w:rsidR="00F40C32" w:rsidRPr="00F40C32" w:rsidRDefault="00F40C32" w:rsidP="00F40C32">
            <w:pPr>
              <w:pStyle w:val="Default"/>
              <w:jc w:val="center"/>
              <w:rPr>
                <w:color w:val="auto"/>
                <w:sz w:val="22"/>
                <w:szCs w:val="22"/>
              </w:rPr>
            </w:pPr>
            <w:r w:rsidRPr="00F40C32">
              <w:rPr>
                <w:color w:val="auto"/>
                <w:sz w:val="22"/>
                <w:szCs w:val="22"/>
              </w:rPr>
              <w:t>Запись в дневнике (журнале)</w:t>
            </w:r>
          </w:p>
          <w:p w:rsidR="00F40C32" w:rsidRPr="00F40C32" w:rsidRDefault="00F40C32" w:rsidP="00F40C32">
            <w:pPr>
              <w:pStyle w:val="Default"/>
              <w:jc w:val="center"/>
              <w:rPr>
                <w:color w:val="auto"/>
                <w:sz w:val="22"/>
                <w:szCs w:val="22"/>
              </w:rPr>
            </w:pPr>
            <w:r w:rsidRPr="00F40C32">
              <w:rPr>
                <w:color w:val="auto"/>
                <w:sz w:val="22"/>
                <w:szCs w:val="22"/>
              </w:rPr>
              <w:t>практиканта,</w:t>
            </w:r>
          </w:p>
          <w:p w:rsidR="00F40C32" w:rsidRPr="00F40C32" w:rsidRDefault="00F40C32" w:rsidP="00F40C32">
            <w:pPr>
              <w:pStyle w:val="Default"/>
              <w:jc w:val="center"/>
              <w:rPr>
                <w:bCs/>
                <w:color w:val="auto"/>
                <w:sz w:val="22"/>
                <w:szCs w:val="22"/>
              </w:rPr>
            </w:pPr>
            <w:r w:rsidRPr="00F40C32">
              <w:rPr>
                <w:bCs/>
                <w:color w:val="auto"/>
                <w:sz w:val="22"/>
                <w:szCs w:val="22"/>
              </w:rPr>
              <w:t>план воспитательной работы</w:t>
            </w:r>
          </w:p>
          <w:p w:rsidR="00F40C32" w:rsidRPr="00F40C32" w:rsidRDefault="00F40C32" w:rsidP="00F40C32">
            <w:pPr>
              <w:pStyle w:val="Default"/>
              <w:jc w:val="center"/>
              <w:rPr>
                <w:bCs/>
                <w:color w:val="auto"/>
                <w:sz w:val="22"/>
                <w:szCs w:val="22"/>
              </w:rPr>
            </w:pPr>
            <w:r w:rsidRPr="00F40C32">
              <w:rPr>
                <w:color w:val="auto"/>
              </w:rPr>
              <w:t>план проведения профилактических мероприятий на период практики</w:t>
            </w:r>
          </w:p>
        </w:tc>
        <w:tc>
          <w:tcPr>
            <w:tcW w:w="268" w:type="pct"/>
          </w:tcPr>
          <w:p w:rsidR="00F40C32" w:rsidRPr="00F40C32" w:rsidRDefault="00F40C32" w:rsidP="00F40C32">
            <w:pPr>
              <w:pStyle w:val="Default"/>
              <w:rPr>
                <w:color w:val="auto"/>
                <w:sz w:val="22"/>
                <w:szCs w:val="22"/>
              </w:rPr>
            </w:pPr>
          </w:p>
        </w:tc>
      </w:tr>
      <w:tr w:rsidR="00F40C32" w:rsidRPr="00F40C32" w:rsidTr="00F40C32">
        <w:tc>
          <w:tcPr>
            <w:tcW w:w="265" w:type="pct"/>
          </w:tcPr>
          <w:p w:rsidR="00F40C32" w:rsidRPr="00F40C32" w:rsidRDefault="00F40C32"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2.</w:t>
            </w:r>
          </w:p>
        </w:tc>
        <w:tc>
          <w:tcPr>
            <w:tcW w:w="1215" w:type="pct"/>
          </w:tcPr>
          <w:p w:rsidR="00F40C32" w:rsidRPr="00F40C32" w:rsidRDefault="00F40C32"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Педагогическая деятельность: </w:t>
            </w:r>
          </w:p>
          <w:p w:rsidR="00F40C32" w:rsidRPr="00F40C32" w:rsidRDefault="00F40C32"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осуществлять обучение лиц с отклонениями в состоянии здоровья в области специальных знаний и способов" их рационального применения для </w:t>
            </w:r>
            <w:r w:rsidRPr="00F40C32">
              <w:rPr>
                <w:rFonts w:ascii="Times New Roman" w:hAnsi="Times New Roman" w:cs="Times New Roman"/>
                <w:sz w:val="24"/>
                <w:szCs w:val="24"/>
              </w:rPr>
              <w:lastRenderedPageBreak/>
              <w:t>оптимизации физических потенций в соответствии с выделяемыми видами адаптивной физической культуры;</w:t>
            </w:r>
          </w:p>
          <w:p w:rsidR="00F40C32" w:rsidRPr="00F40C32" w:rsidRDefault="00F40C32"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обеспечивать усвоение занимающимися с ограниченными возможностями здоровья двигательных действий, позволяющих реализовывать жизненно и профессионально важные умения и навыки, лечебное воздействие на организм человека, экстремальные и </w:t>
            </w:r>
            <w:proofErr w:type="spellStart"/>
            <w:r w:rsidRPr="00F40C32">
              <w:rPr>
                <w:rFonts w:ascii="Times New Roman" w:hAnsi="Times New Roman" w:cs="Times New Roman"/>
                <w:sz w:val="24"/>
                <w:szCs w:val="24"/>
              </w:rPr>
              <w:t>креативные</w:t>
            </w:r>
            <w:proofErr w:type="spellEnd"/>
            <w:r w:rsidRPr="00F40C32">
              <w:rPr>
                <w:rFonts w:ascii="Times New Roman" w:hAnsi="Times New Roman" w:cs="Times New Roman"/>
                <w:sz w:val="24"/>
                <w:szCs w:val="24"/>
              </w:rPr>
              <w:t xml:space="preserve"> виды двигательной активности;</w:t>
            </w:r>
          </w:p>
          <w:p w:rsidR="00F40C32" w:rsidRPr="00F40C32" w:rsidRDefault="00F40C32"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определять, планировать, реализовывать и корректировать содержание когнитивного и двигательного (моторного) обучения, исходя из единства механизмов формирования ориентировочной основы умственных, сенсорных, </w:t>
            </w:r>
            <w:proofErr w:type="spellStart"/>
            <w:r w:rsidRPr="00F40C32">
              <w:rPr>
                <w:rFonts w:ascii="Times New Roman" w:hAnsi="Times New Roman" w:cs="Times New Roman"/>
                <w:sz w:val="24"/>
                <w:szCs w:val="24"/>
              </w:rPr>
              <w:t>перцептивных</w:t>
            </w:r>
            <w:proofErr w:type="spellEnd"/>
            <w:r w:rsidRPr="00F40C32">
              <w:rPr>
                <w:rFonts w:ascii="Times New Roman" w:hAnsi="Times New Roman" w:cs="Times New Roman"/>
                <w:sz w:val="24"/>
                <w:szCs w:val="24"/>
              </w:rPr>
              <w:t xml:space="preserve"> и двигательных действий и понятий и с учетом результатов оценивания физического, функционального и </w:t>
            </w:r>
            <w:r w:rsidRPr="00F40C32">
              <w:rPr>
                <w:rFonts w:ascii="Times New Roman" w:hAnsi="Times New Roman" w:cs="Times New Roman"/>
                <w:sz w:val="24"/>
                <w:szCs w:val="24"/>
              </w:rPr>
              <w:lastRenderedPageBreak/>
              <w:t>психического состояния занимающихся;</w:t>
            </w:r>
          </w:p>
          <w:p w:rsidR="00F40C32" w:rsidRPr="00F40C32" w:rsidRDefault="00F40C32"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способствовать формированию у лиц с отклонениями в состоянии здоровья способов познания и преобразования собственных физических качеств и окружающего мира (способов самообразования в сфере адаптивной физической культуры), обеспечивающих им условия для самоопределения, физического (телесного) самосовершенствования и, как следствие, </w:t>
            </w:r>
            <w:proofErr w:type="spellStart"/>
            <w:r w:rsidRPr="00F40C32">
              <w:rPr>
                <w:rFonts w:ascii="Times New Roman" w:hAnsi="Times New Roman" w:cs="Times New Roman"/>
                <w:sz w:val="24"/>
                <w:szCs w:val="24"/>
              </w:rPr>
              <w:t>самоактуализации</w:t>
            </w:r>
            <w:proofErr w:type="spellEnd"/>
            <w:r w:rsidRPr="00F40C32">
              <w:rPr>
                <w:rFonts w:ascii="Times New Roman" w:hAnsi="Times New Roman" w:cs="Times New Roman"/>
                <w:sz w:val="24"/>
                <w:szCs w:val="24"/>
              </w:rPr>
              <w:t>;</w:t>
            </w:r>
          </w:p>
        </w:tc>
        <w:tc>
          <w:tcPr>
            <w:tcW w:w="408" w:type="pct"/>
          </w:tcPr>
          <w:p w:rsidR="00F40C32" w:rsidRPr="00F40C32" w:rsidRDefault="00F40C32" w:rsidP="00F40C32">
            <w:pPr>
              <w:widowControl w:val="0"/>
              <w:autoSpaceDE w:val="0"/>
              <w:autoSpaceDN w:val="0"/>
              <w:adjustRightInd w:val="0"/>
              <w:spacing w:after="0" w:line="240" w:lineRule="auto"/>
              <w:ind w:left="94"/>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30</w:t>
            </w:r>
          </w:p>
          <w:p w:rsidR="00F40C32" w:rsidRPr="00F40C32" w:rsidRDefault="00F40C32" w:rsidP="00F40C32">
            <w:pPr>
              <w:widowControl w:val="0"/>
              <w:autoSpaceDE w:val="0"/>
              <w:autoSpaceDN w:val="0"/>
              <w:adjustRightInd w:val="0"/>
              <w:spacing w:after="0" w:line="240" w:lineRule="auto"/>
              <w:ind w:left="94"/>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left="94"/>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left="94"/>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left="94"/>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left="94"/>
              <w:jc w:val="center"/>
              <w:rPr>
                <w:rFonts w:ascii="Times New Roman" w:hAnsi="Times New Roman" w:cs="Times New Roman"/>
                <w:sz w:val="24"/>
                <w:szCs w:val="24"/>
              </w:rPr>
            </w:pPr>
            <w:r w:rsidRPr="00F40C32">
              <w:rPr>
                <w:rFonts w:ascii="Times New Roman" w:hAnsi="Times New Roman" w:cs="Times New Roman"/>
                <w:sz w:val="24"/>
                <w:szCs w:val="24"/>
              </w:rPr>
              <w:t>6</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6</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8</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10</w:t>
            </w:r>
          </w:p>
        </w:tc>
        <w:tc>
          <w:tcPr>
            <w:tcW w:w="474"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tc>
        <w:tc>
          <w:tcPr>
            <w:tcW w:w="813"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c>
          <w:tcPr>
            <w:tcW w:w="878"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c>
          <w:tcPr>
            <w:tcW w:w="679" w:type="pct"/>
          </w:tcPr>
          <w:p w:rsidR="00F40C32" w:rsidRPr="00F40C32" w:rsidRDefault="00F40C32" w:rsidP="00F40C32">
            <w:pPr>
              <w:pStyle w:val="Default"/>
              <w:jc w:val="center"/>
              <w:rPr>
                <w:bCs/>
                <w:color w:val="auto"/>
                <w:sz w:val="23"/>
                <w:szCs w:val="23"/>
              </w:rPr>
            </w:pPr>
            <w:r w:rsidRPr="00F40C32">
              <w:rPr>
                <w:bCs/>
                <w:color w:val="auto"/>
                <w:sz w:val="23"/>
                <w:szCs w:val="23"/>
              </w:rPr>
              <w:lastRenderedPageBreak/>
              <w:t>конспекты</w:t>
            </w: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r w:rsidRPr="00F40C32">
              <w:rPr>
                <w:bCs/>
                <w:color w:val="auto"/>
                <w:sz w:val="23"/>
                <w:szCs w:val="23"/>
              </w:rPr>
              <w:t>Протоколы хронометража</w:t>
            </w: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r w:rsidRPr="00F40C32">
              <w:rPr>
                <w:bCs/>
                <w:color w:val="auto"/>
                <w:sz w:val="23"/>
                <w:szCs w:val="23"/>
              </w:rPr>
              <w:t xml:space="preserve">Протоколы </w:t>
            </w:r>
            <w:proofErr w:type="spellStart"/>
            <w:r w:rsidRPr="00F40C32">
              <w:rPr>
                <w:bCs/>
                <w:color w:val="auto"/>
                <w:sz w:val="23"/>
                <w:szCs w:val="23"/>
              </w:rPr>
              <w:lastRenderedPageBreak/>
              <w:t>пульсометрии</w:t>
            </w:r>
            <w:proofErr w:type="spellEnd"/>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r w:rsidRPr="00F40C32">
              <w:rPr>
                <w:bCs/>
                <w:color w:val="auto"/>
                <w:sz w:val="23"/>
                <w:szCs w:val="23"/>
              </w:rPr>
              <w:t>Записи в дневнике практиканта</w:t>
            </w: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r w:rsidRPr="00F40C32">
              <w:rPr>
                <w:bCs/>
                <w:color w:val="auto"/>
                <w:sz w:val="23"/>
                <w:szCs w:val="23"/>
              </w:rPr>
              <w:t>Записи в дневнике практиканта</w:t>
            </w:r>
          </w:p>
          <w:p w:rsidR="00F40C32" w:rsidRPr="00F40C32" w:rsidRDefault="00F40C32" w:rsidP="00F40C32">
            <w:pPr>
              <w:pStyle w:val="Default"/>
              <w:jc w:val="center"/>
              <w:rPr>
                <w:bCs/>
                <w:color w:val="auto"/>
                <w:sz w:val="23"/>
                <w:szCs w:val="23"/>
              </w:rPr>
            </w:pPr>
            <w:r w:rsidRPr="00F40C32">
              <w:rPr>
                <w:bCs/>
                <w:color w:val="auto"/>
                <w:sz w:val="23"/>
                <w:szCs w:val="23"/>
              </w:rPr>
              <w:t>(фрагменты конспектов)</w:t>
            </w: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r w:rsidRPr="00F40C32">
              <w:rPr>
                <w:bCs/>
                <w:color w:val="auto"/>
                <w:sz w:val="23"/>
                <w:szCs w:val="23"/>
              </w:rPr>
              <w:t>Конспекты занятий</w:t>
            </w: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r w:rsidRPr="00F40C32">
              <w:rPr>
                <w:bCs/>
                <w:color w:val="auto"/>
                <w:sz w:val="23"/>
                <w:szCs w:val="23"/>
              </w:rPr>
              <w:t>Запись в дневнике практиканта</w:t>
            </w: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r w:rsidRPr="00F40C32">
              <w:rPr>
                <w:bCs/>
                <w:color w:val="auto"/>
                <w:sz w:val="23"/>
                <w:szCs w:val="23"/>
              </w:rPr>
              <w:t xml:space="preserve">Конспекты </w:t>
            </w:r>
            <w:r w:rsidRPr="00F40C32">
              <w:rPr>
                <w:bCs/>
                <w:color w:val="auto"/>
                <w:sz w:val="23"/>
                <w:szCs w:val="23"/>
              </w:rPr>
              <w:lastRenderedPageBreak/>
              <w:t>занятий</w:t>
            </w: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r w:rsidRPr="00F40C32">
              <w:rPr>
                <w:bCs/>
                <w:color w:val="auto"/>
                <w:sz w:val="23"/>
                <w:szCs w:val="23"/>
              </w:rPr>
              <w:t>Комплексы</w:t>
            </w:r>
          </w:p>
          <w:p w:rsidR="00F40C32" w:rsidRPr="00F40C32" w:rsidRDefault="00F40C32" w:rsidP="00F40C32">
            <w:pPr>
              <w:pStyle w:val="Default"/>
              <w:jc w:val="center"/>
              <w:rPr>
                <w:bCs/>
                <w:color w:val="auto"/>
                <w:sz w:val="23"/>
                <w:szCs w:val="23"/>
              </w:rPr>
            </w:pPr>
            <w:r w:rsidRPr="00F40C32">
              <w:rPr>
                <w:bCs/>
                <w:color w:val="auto"/>
                <w:sz w:val="23"/>
                <w:szCs w:val="23"/>
              </w:rPr>
              <w:t>мероприятий</w:t>
            </w: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r w:rsidRPr="00F40C32">
              <w:rPr>
                <w:bCs/>
                <w:color w:val="auto"/>
                <w:sz w:val="23"/>
                <w:szCs w:val="23"/>
              </w:rPr>
              <w:t>Режим</w:t>
            </w:r>
          </w:p>
          <w:p w:rsidR="00F40C32" w:rsidRPr="00F40C32" w:rsidRDefault="00F40C32" w:rsidP="00F40C32">
            <w:pPr>
              <w:pStyle w:val="Default"/>
              <w:jc w:val="center"/>
              <w:rPr>
                <w:bCs/>
                <w:color w:val="auto"/>
                <w:sz w:val="23"/>
                <w:szCs w:val="23"/>
              </w:rPr>
            </w:pPr>
            <w:r w:rsidRPr="00F40C32">
              <w:rPr>
                <w:bCs/>
                <w:color w:val="auto"/>
                <w:sz w:val="23"/>
                <w:szCs w:val="23"/>
              </w:rPr>
              <w:t xml:space="preserve">жизни </w:t>
            </w:r>
            <w:r w:rsidRPr="00F40C32">
              <w:rPr>
                <w:color w:val="auto"/>
              </w:rPr>
              <w:t>лиц с отклонениями в состоянии здоровья</w:t>
            </w: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tc>
        <w:tc>
          <w:tcPr>
            <w:tcW w:w="268" w:type="pct"/>
          </w:tcPr>
          <w:p w:rsidR="00F40C32" w:rsidRPr="00F40C32" w:rsidRDefault="00F40C32" w:rsidP="00F40C32">
            <w:pPr>
              <w:pStyle w:val="Default"/>
              <w:rPr>
                <w:bCs/>
                <w:color w:val="auto"/>
                <w:sz w:val="23"/>
                <w:szCs w:val="23"/>
              </w:rPr>
            </w:pPr>
          </w:p>
        </w:tc>
      </w:tr>
      <w:tr w:rsidR="00F40C32" w:rsidRPr="00F40C32" w:rsidTr="00F40C32">
        <w:tc>
          <w:tcPr>
            <w:tcW w:w="265" w:type="pct"/>
          </w:tcPr>
          <w:p w:rsidR="00F40C32" w:rsidRPr="00F40C32" w:rsidRDefault="00F40C32"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3.</w:t>
            </w:r>
          </w:p>
        </w:tc>
        <w:tc>
          <w:tcPr>
            <w:tcW w:w="1215" w:type="pct"/>
          </w:tcPr>
          <w:p w:rsidR="00F40C32" w:rsidRPr="00F40C32" w:rsidRDefault="00F40C32"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Воспитательная деятельность: </w:t>
            </w:r>
          </w:p>
          <w:p w:rsidR="00F40C32" w:rsidRPr="00F40C32" w:rsidRDefault="00F40C32"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формировать у лиц с отклонениями в состоянии здоровья социально значимые потребности, которые будут определять ценностные ориентации, направленность личности, мотивацию в деятельности, установки, убеждения, соответствующие современному этапу развития общества, гуманистическим идеалам </w:t>
            </w:r>
            <w:r w:rsidRPr="00F40C32">
              <w:rPr>
                <w:rFonts w:ascii="Times New Roman" w:hAnsi="Times New Roman" w:cs="Times New Roman"/>
                <w:sz w:val="24"/>
                <w:szCs w:val="24"/>
              </w:rPr>
              <w:lastRenderedPageBreak/>
              <w:t>европейской и мировой культуры;</w:t>
            </w:r>
          </w:p>
          <w:p w:rsidR="00F40C32" w:rsidRPr="00F40C32" w:rsidRDefault="00F40C32"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обеспечивать воспитание у занимающихся негативного отношения ко всем видам </w:t>
            </w:r>
            <w:proofErr w:type="spellStart"/>
            <w:r w:rsidRPr="00F40C32">
              <w:rPr>
                <w:rFonts w:ascii="Times New Roman" w:hAnsi="Times New Roman" w:cs="Times New Roman"/>
                <w:sz w:val="24"/>
                <w:szCs w:val="24"/>
              </w:rPr>
              <w:t>антисоциального</w:t>
            </w:r>
            <w:proofErr w:type="spellEnd"/>
            <w:r w:rsidRPr="00F40C32">
              <w:rPr>
                <w:rFonts w:ascii="Times New Roman" w:hAnsi="Times New Roman" w:cs="Times New Roman"/>
                <w:sz w:val="24"/>
                <w:szCs w:val="24"/>
              </w:rPr>
              <w:t xml:space="preserve"> поведения и зависимостей человека от </w:t>
            </w:r>
            <w:proofErr w:type="spellStart"/>
            <w:r w:rsidRPr="00F40C32">
              <w:rPr>
                <w:rFonts w:ascii="Times New Roman" w:hAnsi="Times New Roman" w:cs="Times New Roman"/>
                <w:sz w:val="24"/>
                <w:szCs w:val="24"/>
              </w:rPr>
              <w:t>психоактивных</w:t>
            </w:r>
            <w:proofErr w:type="spellEnd"/>
            <w:r w:rsidRPr="00F40C32">
              <w:rPr>
                <w:rFonts w:ascii="Times New Roman" w:hAnsi="Times New Roman" w:cs="Times New Roman"/>
                <w:sz w:val="24"/>
                <w:szCs w:val="24"/>
              </w:rPr>
              <w:t xml:space="preserve"> веществ, алкоголя,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и других видов зависимостей;</w:t>
            </w:r>
          </w:p>
        </w:tc>
        <w:tc>
          <w:tcPr>
            <w:tcW w:w="408" w:type="pct"/>
          </w:tcPr>
          <w:p w:rsidR="00F40C32" w:rsidRPr="00F40C32" w:rsidRDefault="00F40C32" w:rsidP="00F40C32">
            <w:pPr>
              <w:widowControl w:val="0"/>
              <w:autoSpaceDE w:val="0"/>
              <w:autoSpaceDN w:val="0"/>
              <w:adjustRightInd w:val="0"/>
              <w:spacing w:after="0" w:line="240" w:lineRule="auto"/>
              <w:ind w:left="94"/>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30</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8</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22</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tc>
        <w:tc>
          <w:tcPr>
            <w:tcW w:w="474"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t>2</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t>8</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tc>
        <w:tc>
          <w:tcPr>
            <w:tcW w:w="813"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8</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tc>
        <w:tc>
          <w:tcPr>
            <w:tcW w:w="878"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6</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tc>
        <w:tc>
          <w:tcPr>
            <w:tcW w:w="679"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lastRenderedPageBreak/>
              <w:t>Организация  и проведение спортивно-оздоровительных мероприятий</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t>собеседование</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t>проведение санитарно-просветительской работы среди лиц с отклонениями в состоянии здоровья.</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tc>
        <w:tc>
          <w:tcPr>
            <w:tcW w:w="268" w:type="pct"/>
          </w:tcPr>
          <w:p w:rsidR="00F40C32" w:rsidRPr="00F40C32" w:rsidRDefault="00F40C32" w:rsidP="00F40C32">
            <w:pPr>
              <w:widowControl w:val="0"/>
              <w:autoSpaceDE w:val="0"/>
              <w:autoSpaceDN w:val="0"/>
              <w:adjustRightInd w:val="0"/>
              <w:spacing w:after="0" w:line="240" w:lineRule="auto"/>
              <w:ind w:right="-30"/>
              <w:rPr>
                <w:rFonts w:ascii="Times New Roman" w:hAnsi="Times New Roman" w:cs="Times New Roman"/>
                <w:sz w:val="24"/>
                <w:szCs w:val="24"/>
              </w:rPr>
            </w:pPr>
          </w:p>
        </w:tc>
      </w:tr>
      <w:tr w:rsidR="00F40C32" w:rsidRPr="00F40C32" w:rsidTr="00F40C32">
        <w:tc>
          <w:tcPr>
            <w:tcW w:w="265" w:type="pct"/>
          </w:tcPr>
          <w:p w:rsidR="00F40C32" w:rsidRPr="00F40C32" w:rsidRDefault="00F40C32"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4.</w:t>
            </w:r>
          </w:p>
        </w:tc>
        <w:tc>
          <w:tcPr>
            <w:tcW w:w="1215" w:type="pct"/>
          </w:tcPr>
          <w:p w:rsidR="00F40C32" w:rsidRPr="00F40C32" w:rsidRDefault="00F40C32"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Развивающая деятельность:</w:t>
            </w:r>
          </w:p>
          <w:p w:rsidR="00F40C32" w:rsidRPr="00F40C32" w:rsidRDefault="00F40C32"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содействовать развитию психических и физических качеств у лиц с отклонениями в состоянии здоровья с учетом сенситивных периодов развития тех или иных психических и физиологических функций, а также структуры, характера, этиологии и патогенеза заболевания;</w:t>
            </w:r>
          </w:p>
          <w:p w:rsidR="00F40C32" w:rsidRPr="00F40C32" w:rsidRDefault="00F40C32"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обеспечивать усвоение занимающимися спектра знаний из различных областей науки о закономерностях развития человека, </w:t>
            </w:r>
            <w:r w:rsidRPr="00F40C32">
              <w:rPr>
                <w:rFonts w:ascii="Times New Roman" w:hAnsi="Times New Roman" w:cs="Times New Roman"/>
                <w:sz w:val="24"/>
                <w:szCs w:val="24"/>
              </w:rPr>
              <w:lastRenderedPageBreak/>
              <w:t>его двигательной, психической, духовной сфер с целью своевременного и целенаправленного воздействия для оптимизации процесса развития;</w:t>
            </w:r>
          </w:p>
          <w:p w:rsidR="00F40C32" w:rsidRPr="00F40C32" w:rsidRDefault="00F40C32"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содействовать реализации задач развивающего обучения, обеспечивающего полноценное усвоение знаний, формирование учебной деятельности, непосредственно влияющих на умственное и физическое развитие человека;</w:t>
            </w:r>
          </w:p>
          <w:p w:rsidR="00F40C32" w:rsidRPr="00F40C32" w:rsidRDefault="00F40C32" w:rsidP="00F40C32">
            <w:pPr>
              <w:widowControl w:val="0"/>
              <w:autoSpaceDE w:val="0"/>
              <w:autoSpaceDN w:val="0"/>
              <w:adjustRightInd w:val="0"/>
              <w:spacing w:after="0" w:line="240" w:lineRule="auto"/>
              <w:ind w:right="-30"/>
              <w:rPr>
                <w:rFonts w:ascii="Times New Roman" w:hAnsi="Times New Roman" w:cs="Times New Roman"/>
                <w:sz w:val="24"/>
                <w:szCs w:val="24"/>
              </w:rPr>
            </w:pPr>
          </w:p>
        </w:tc>
        <w:tc>
          <w:tcPr>
            <w:tcW w:w="408" w:type="pct"/>
          </w:tcPr>
          <w:p w:rsidR="00F40C32" w:rsidRPr="00F40C32" w:rsidRDefault="00F40C32" w:rsidP="00F40C32">
            <w:pPr>
              <w:widowControl w:val="0"/>
              <w:autoSpaceDE w:val="0"/>
              <w:autoSpaceDN w:val="0"/>
              <w:adjustRightInd w:val="0"/>
              <w:spacing w:after="0" w:line="240" w:lineRule="auto"/>
              <w:ind w:left="94"/>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34</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12</w:t>
            </w: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11</w:t>
            </w: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p>
          <w:p w:rsidR="00F40C32" w:rsidRPr="00F40C32" w:rsidRDefault="00F40C32" w:rsidP="00F40C32">
            <w:pPr>
              <w:tabs>
                <w:tab w:val="left" w:pos="394"/>
              </w:tabs>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11</w:t>
            </w:r>
          </w:p>
        </w:tc>
        <w:tc>
          <w:tcPr>
            <w:tcW w:w="474"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12</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p w:rsidR="00F40C32" w:rsidRPr="00F40C32" w:rsidRDefault="00F40C32" w:rsidP="00F40C32">
            <w:pPr>
              <w:spacing w:after="0" w:line="240" w:lineRule="auto"/>
              <w:jc w:val="center"/>
              <w:rPr>
                <w:rFonts w:ascii="Times New Roman" w:hAnsi="Times New Roman" w:cs="Times New Roman"/>
                <w:sz w:val="24"/>
                <w:szCs w:val="24"/>
              </w:rPr>
            </w:pPr>
          </w:p>
        </w:tc>
        <w:tc>
          <w:tcPr>
            <w:tcW w:w="813"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12</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p w:rsidR="00F40C32" w:rsidRPr="00F40C32" w:rsidRDefault="00F40C32" w:rsidP="00F40C32">
            <w:pPr>
              <w:spacing w:after="0" w:line="240" w:lineRule="auto"/>
              <w:jc w:val="center"/>
              <w:rPr>
                <w:rFonts w:ascii="Times New Roman" w:hAnsi="Times New Roman" w:cs="Times New Roman"/>
                <w:sz w:val="24"/>
                <w:szCs w:val="24"/>
              </w:rPr>
            </w:pPr>
          </w:p>
        </w:tc>
        <w:tc>
          <w:tcPr>
            <w:tcW w:w="878"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3</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3</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tc>
        <w:tc>
          <w:tcPr>
            <w:tcW w:w="679"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lastRenderedPageBreak/>
              <w:t>Организация и проведение спортивно-оздоровительных мероприятий.</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t>анализ и обсуждени</w:t>
            </w:r>
            <w:r w:rsidRPr="00F40C32">
              <w:rPr>
                <w:rFonts w:ascii="Times New Roman" w:hAnsi="Times New Roman" w:cs="Times New Roman"/>
                <w:sz w:val="24"/>
                <w:szCs w:val="24"/>
              </w:rPr>
              <w:lastRenderedPageBreak/>
              <w:t>е</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t>конспекты занятий</w:t>
            </w:r>
          </w:p>
        </w:tc>
        <w:tc>
          <w:tcPr>
            <w:tcW w:w="268" w:type="pct"/>
          </w:tcPr>
          <w:p w:rsidR="00F40C32" w:rsidRPr="00F40C32" w:rsidRDefault="00F40C32" w:rsidP="00F40C32">
            <w:pPr>
              <w:widowControl w:val="0"/>
              <w:autoSpaceDE w:val="0"/>
              <w:autoSpaceDN w:val="0"/>
              <w:adjustRightInd w:val="0"/>
              <w:spacing w:after="0" w:line="240" w:lineRule="auto"/>
              <w:ind w:right="-30"/>
              <w:rPr>
                <w:rFonts w:ascii="Times New Roman" w:hAnsi="Times New Roman" w:cs="Times New Roman"/>
                <w:sz w:val="24"/>
                <w:szCs w:val="24"/>
              </w:rPr>
            </w:pPr>
          </w:p>
        </w:tc>
      </w:tr>
      <w:tr w:rsidR="00F40C32" w:rsidRPr="00F40C32" w:rsidTr="00F40C32">
        <w:tc>
          <w:tcPr>
            <w:tcW w:w="265" w:type="pct"/>
          </w:tcPr>
          <w:p w:rsidR="00F40C32" w:rsidRPr="00F40C32" w:rsidRDefault="00F40C32"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5.</w:t>
            </w:r>
          </w:p>
        </w:tc>
        <w:tc>
          <w:tcPr>
            <w:tcW w:w="1215" w:type="pct"/>
          </w:tcPr>
          <w:p w:rsidR="00F40C32" w:rsidRPr="00F40C32" w:rsidRDefault="00F40C32"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Реабилитационная (восстановительная)деятельность:</w:t>
            </w:r>
          </w:p>
          <w:p w:rsidR="00F40C32" w:rsidRPr="00F40C32" w:rsidRDefault="00F40C32"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способствовать восстановлению нарушенных или временно утраченных функций организма человека и способностей к общественной и профессиональной деятельности  учащихся с отклонениями в состоянии здоровья с использованием средств и методов адаптивной физической культуры;</w:t>
            </w:r>
          </w:p>
          <w:p w:rsidR="00F40C32" w:rsidRPr="00F40C32" w:rsidRDefault="00F40C32"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обеспечивать возможности более полного устранения ограничений </w:t>
            </w:r>
            <w:r w:rsidRPr="00F40C32">
              <w:rPr>
                <w:rFonts w:ascii="Times New Roman" w:hAnsi="Times New Roman" w:cs="Times New Roman"/>
                <w:sz w:val="24"/>
                <w:szCs w:val="24"/>
              </w:rPr>
              <w:lastRenderedPageBreak/>
              <w:t>жизнедеятельности, вызванных нарушением здоровья;</w:t>
            </w:r>
          </w:p>
          <w:p w:rsidR="00F40C32" w:rsidRPr="00F40C32" w:rsidRDefault="00F40C32"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проводить комплекс восстановительных мероприятий у учащихся  с отклонениями в состоянии здоровья после выполнения ими физических нагрузок;</w:t>
            </w:r>
          </w:p>
        </w:tc>
        <w:tc>
          <w:tcPr>
            <w:tcW w:w="408" w:type="pct"/>
          </w:tcPr>
          <w:p w:rsidR="00F40C32" w:rsidRPr="00F40C32" w:rsidRDefault="00F40C32" w:rsidP="00F40C32">
            <w:pPr>
              <w:widowControl w:val="0"/>
              <w:autoSpaceDE w:val="0"/>
              <w:autoSpaceDN w:val="0"/>
              <w:adjustRightInd w:val="0"/>
              <w:spacing w:after="0" w:line="240" w:lineRule="auto"/>
              <w:ind w:left="94"/>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75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20</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30</w:t>
            </w:r>
          </w:p>
        </w:tc>
        <w:tc>
          <w:tcPr>
            <w:tcW w:w="474"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25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10</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10</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tc>
        <w:tc>
          <w:tcPr>
            <w:tcW w:w="813"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35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10</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10</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tc>
        <w:tc>
          <w:tcPr>
            <w:tcW w:w="878"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15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tc>
        <w:tc>
          <w:tcPr>
            <w:tcW w:w="679"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lastRenderedPageBreak/>
              <w:t>конспекты занятий</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t>конспекты занятий</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t>конспекты занятий</w:t>
            </w:r>
          </w:p>
        </w:tc>
        <w:tc>
          <w:tcPr>
            <w:tcW w:w="268" w:type="pct"/>
          </w:tcPr>
          <w:p w:rsidR="00F40C32" w:rsidRPr="00F40C32" w:rsidRDefault="00F40C32" w:rsidP="00F40C32">
            <w:pPr>
              <w:widowControl w:val="0"/>
              <w:autoSpaceDE w:val="0"/>
              <w:autoSpaceDN w:val="0"/>
              <w:adjustRightInd w:val="0"/>
              <w:spacing w:after="0" w:line="240" w:lineRule="auto"/>
              <w:ind w:right="-30"/>
              <w:rPr>
                <w:rFonts w:ascii="Times New Roman" w:hAnsi="Times New Roman" w:cs="Times New Roman"/>
                <w:sz w:val="24"/>
                <w:szCs w:val="24"/>
              </w:rPr>
            </w:pPr>
          </w:p>
        </w:tc>
      </w:tr>
      <w:tr w:rsidR="00F40C32" w:rsidRPr="00F40C32" w:rsidTr="00F40C32">
        <w:tc>
          <w:tcPr>
            <w:tcW w:w="265" w:type="pct"/>
          </w:tcPr>
          <w:p w:rsidR="00F40C32" w:rsidRPr="00F40C32" w:rsidRDefault="00F40C32"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6.</w:t>
            </w:r>
          </w:p>
        </w:tc>
        <w:tc>
          <w:tcPr>
            <w:tcW w:w="1215" w:type="pct"/>
          </w:tcPr>
          <w:p w:rsidR="00F40C32" w:rsidRPr="00F40C32" w:rsidRDefault="00F40C32"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Профилактическая деятельность:</w:t>
            </w:r>
          </w:p>
          <w:p w:rsidR="00F40C32" w:rsidRPr="00F40C32" w:rsidRDefault="00F40C32"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проводить комплекс мероприятий по предупреждению прогрессирования основного заболевания (дефекта) организма человека;</w:t>
            </w:r>
          </w:p>
          <w:p w:rsidR="00F40C32" w:rsidRPr="00F40C32" w:rsidRDefault="00F40C32"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проводить комплекс мероприятий по предупреждению возникновения и (или) прогрессирования заболеваний, обусловленных основной причиной, ограничивающей возможности здоровья человека;</w:t>
            </w:r>
          </w:p>
          <w:p w:rsidR="00F40C32" w:rsidRPr="00F40C32" w:rsidRDefault="00F40C32" w:rsidP="00F40C32">
            <w:pPr>
              <w:widowControl w:val="0"/>
              <w:autoSpaceDE w:val="0"/>
              <w:autoSpaceDN w:val="0"/>
              <w:adjustRightInd w:val="0"/>
              <w:spacing w:after="0" w:line="240" w:lineRule="auto"/>
              <w:ind w:left="16" w:right="-30"/>
              <w:rPr>
                <w:rFonts w:ascii="Times New Roman" w:hAnsi="Times New Roman" w:cs="Times New Roman"/>
                <w:sz w:val="24"/>
                <w:szCs w:val="24"/>
              </w:rPr>
            </w:pPr>
          </w:p>
        </w:tc>
        <w:tc>
          <w:tcPr>
            <w:tcW w:w="408" w:type="pct"/>
          </w:tcPr>
          <w:p w:rsidR="00F40C32" w:rsidRPr="00F40C32" w:rsidRDefault="00F40C32" w:rsidP="00F40C32">
            <w:pPr>
              <w:widowControl w:val="0"/>
              <w:autoSpaceDE w:val="0"/>
              <w:autoSpaceDN w:val="0"/>
              <w:adjustRightInd w:val="0"/>
              <w:spacing w:after="0" w:line="240" w:lineRule="auto"/>
              <w:ind w:left="96"/>
              <w:jc w:val="center"/>
              <w:rPr>
                <w:rFonts w:ascii="Times New Roman" w:hAnsi="Times New Roman" w:cs="Times New Roman"/>
                <w:b/>
                <w:sz w:val="24"/>
                <w:szCs w:val="24"/>
              </w:rPr>
            </w:pPr>
            <w:r w:rsidRPr="00F40C32">
              <w:rPr>
                <w:rFonts w:ascii="Times New Roman" w:hAnsi="Times New Roman" w:cs="Times New Roman"/>
                <w:b/>
                <w:sz w:val="24"/>
                <w:szCs w:val="24"/>
              </w:rPr>
              <w:t>80</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55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tc>
        <w:tc>
          <w:tcPr>
            <w:tcW w:w="474"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t>30</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t>10</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t>20</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tc>
        <w:tc>
          <w:tcPr>
            <w:tcW w:w="813"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t>30</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t>10</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t>20</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tc>
        <w:tc>
          <w:tcPr>
            <w:tcW w:w="878"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t>20</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t>5</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t>15</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tc>
        <w:tc>
          <w:tcPr>
            <w:tcW w:w="679"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r w:rsidRPr="00F40C32">
              <w:rPr>
                <w:rFonts w:ascii="Times New Roman" w:hAnsi="Times New Roman" w:cs="Times New Roman"/>
                <w:sz w:val="24"/>
                <w:szCs w:val="24"/>
              </w:rPr>
              <w:t>конспекты занятий</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p w:rsidR="00F40C32" w:rsidRPr="00F40C32" w:rsidRDefault="00F40C32" w:rsidP="00F40C32">
            <w:pPr>
              <w:pStyle w:val="Default"/>
              <w:jc w:val="center"/>
              <w:rPr>
                <w:bCs/>
                <w:color w:val="auto"/>
                <w:sz w:val="23"/>
                <w:szCs w:val="23"/>
              </w:rPr>
            </w:pPr>
            <w:r w:rsidRPr="00F40C32">
              <w:rPr>
                <w:color w:val="auto"/>
              </w:rPr>
              <w:t>конспекты занятий,</w:t>
            </w:r>
            <w:r w:rsidRPr="00F40C32">
              <w:rPr>
                <w:bCs/>
                <w:color w:val="auto"/>
                <w:sz w:val="23"/>
                <w:szCs w:val="23"/>
              </w:rPr>
              <w:t xml:space="preserve"> запись в дневнике практиканта</w:t>
            </w: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tc>
        <w:tc>
          <w:tcPr>
            <w:tcW w:w="268" w:type="pct"/>
          </w:tcPr>
          <w:p w:rsidR="00F40C32" w:rsidRPr="00F40C32" w:rsidRDefault="00F40C32" w:rsidP="00F40C32">
            <w:pPr>
              <w:widowControl w:val="0"/>
              <w:autoSpaceDE w:val="0"/>
              <w:autoSpaceDN w:val="0"/>
              <w:adjustRightInd w:val="0"/>
              <w:spacing w:after="0" w:line="240" w:lineRule="auto"/>
              <w:ind w:right="-30"/>
              <w:rPr>
                <w:rFonts w:ascii="Times New Roman" w:hAnsi="Times New Roman" w:cs="Times New Roman"/>
                <w:sz w:val="24"/>
                <w:szCs w:val="24"/>
              </w:rPr>
            </w:pPr>
          </w:p>
        </w:tc>
      </w:tr>
      <w:tr w:rsidR="00F40C32" w:rsidRPr="00F40C32" w:rsidTr="00F40C32">
        <w:tc>
          <w:tcPr>
            <w:tcW w:w="265" w:type="pct"/>
          </w:tcPr>
          <w:p w:rsidR="00F40C32" w:rsidRPr="00F40C32" w:rsidRDefault="00F40C32"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7.</w:t>
            </w:r>
          </w:p>
        </w:tc>
        <w:tc>
          <w:tcPr>
            <w:tcW w:w="1215" w:type="pct"/>
          </w:tcPr>
          <w:p w:rsidR="00F40C32" w:rsidRPr="00F40C32" w:rsidRDefault="00F40C32"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Организационно-управленческая деятельность:</w:t>
            </w:r>
          </w:p>
          <w:p w:rsidR="00F40C32" w:rsidRPr="00F40C32" w:rsidRDefault="00F40C32"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организовывать и проводить физкультурно-массовые и спортивные мероприятия с лицами, </w:t>
            </w:r>
            <w:r w:rsidRPr="00F40C32">
              <w:rPr>
                <w:rFonts w:ascii="Times New Roman" w:hAnsi="Times New Roman" w:cs="Times New Roman"/>
                <w:sz w:val="24"/>
                <w:szCs w:val="24"/>
              </w:rPr>
              <w:lastRenderedPageBreak/>
              <w:t>имеющими отклонения в состоянии здоровья; планировать свою профессиональную деятельность, руководствуясь Конституцией Российской Федерации, законами Российской Федерации и органов управления в сфере физической культуры и спорта и образования, нормативно-правовыми актами в сфере физической культуры и спорта и образования;</w:t>
            </w:r>
          </w:p>
          <w:p w:rsidR="00F40C32" w:rsidRPr="00F40C32" w:rsidRDefault="00F40C32"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соблюдать правила и нормы охраны труда, техники безопасности, обеспечивать охрану жизни и здоровья занимающихся в процессе занятий.</w:t>
            </w:r>
          </w:p>
        </w:tc>
        <w:tc>
          <w:tcPr>
            <w:tcW w:w="408" w:type="pct"/>
          </w:tcPr>
          <w:p w:rsidR="00F40C32" w:rsidRPr="00F40C32" w:rsidRDefault="00F40C32" w:rsidP="00F40C32">
            <w:pPr>
              <w:widowControl w:val="0"/>
              <w:autoSpaceDE w:val="0"/>
              <w:autoSpaceDN w:val="0"/>
              <w:adjustRightInd w:val="0"/>
              <w:spacing w:after="0" w:line="240" w:lineRule="auto"/>
              <w:ind w:left="94"/>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35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20</w:t>
            </w:r>
          </w:p>
          <w:p w:rsidR="00F40C32" w:rsidRPr="00F40C32" w:rsidRDefault="00F40C32" w:rsidP="00F40C32">
            <w:pPr>
              <w:spacing w:after="0" w:line="240" w:lineRule="auto"/>
              <w:jc w:val="center"/>
              <w:rPr>
                <w:rFonts w:ascii="Times New Roman" w:hAnsi="Times New Roman" w:cs="Times New Roman"/>
                <w:sz w:val="24"/>
                <w:szCs w:val="24"/>
              </w:rPr>
            </w:pPr>
          </w:p>
        </w:tc>
        <w:tc>
          <w:tcPr>
            <w:tcW w:w="474"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5</w:t>
            </w:r>
          </w:p>
          <w:p w:rsidR="00F40C32" w:rsidRPr="00F40C32" w:rsidRDefault="00F40C32" w:rsidP="00F40C32">
            <w:pPr>
              <w:spacing w:after="0" w:line="240" w:lineRule="auto"/>
              <w:jc w:val="center"/>
              <w:rPr>
                <w:rFonts w:ascii="Times New Roman" w:hAnsi="Times New Roman" w:cs="Times New Roman"/>
                <w:sz w:val="24"/>
                <w:szCs w:val="24"/>
              </w:rPr>
            </w:pPr>
          </w:p>
        </w:tc>
        <w:tc>
          <w:tcPr>
            <w:tcW w:w="813"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15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10</w:t>
            </w:r>
          </w:p>
          <w:p w:rsidR="00F40C32" w:rsidRPr="00F40C32" w:rsidRDefault="00F40C32" w:rsidP="00F40C32">
            <w:pPr>
              <w:spacing w:after="0" w:line="240" w:lineRule="auto"/>
              <w:jc w:val="center"/>
              <w:rPr>
                <w:rFonts w:ascii="Times New Roman" w:hAnsi="Times New Roman" w:cs="Times New Roman"/>
                <w:sz w:val="24"/>
                <w:szCs w:val="24"/>
              </w:rPr>
            </w:pPr>
          </w:p>
        </w:tc>
        <w:tc>
          <w:tcPr>
            <w:tcW w:w="878" w:type="pct"/>
          </w:tcPr>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5</w:t>
            </w: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5</w:t>
            </w:r>
          </w:p>
          <w:p w:rsidR="00F40C32" w:rsidRPr="00F40C32" w:rsidRDefault="00F40C32" w:rsidP="00F40C32">
            <w:pPr>
              <w:spacing w:after="0" w:line="240" w:lineRule="auto"/>
              <w:jc w:val="center"/>
              <w:rPr>
                <w:rFonts w:ascii="Times New Roman" w:hAnsi="Times New Roman" w:cs="Times New Roman"/>
                <w:sz w:val="24"/>
                <w:szCs w:val="24"/>
              </w:rPr>
            </w:pPr>
          </w:p>
        </w:tc>
        <w:tc>
          <w:tcPr>
            <w:tcW w:w="679" w:type="pct"/>
          </w:tcPr>
          <w:p w:rsidR="00F40C32" w:rsidRPr="00F40C32" w:rsidRDefault="00F40C32" w:rsidP="00F40C32">
            <w:pPr>
              <w:pStyle w:val="Default"/>
              <w:jc w:val="center"/>
              <w:rPr>
                <w:bCs/>
                <w:color w:val="auto"/>
                <w:sz w:val="23"/>
                <w:szCs w:val="23"/>
              </w:rPr>
            </w:pPr>
            <w:r w:rsidRPr="00F40C32">
              <w:rPr>
                <w:bCs/>
                <w:color w:val="auto"/>
                <w:sz w:val="23"/>
                <w:szCs w:val="23"/>
              </w:rPr>
              <w:lastRenderedPageBreak/>
              <w:t>Календарь спортивных мероприятий для лиц, имеющих отклонения в состоянии здоровья</w:t>
            </w: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p>
          <w:p w:rsidR="00F40C32" w:rsidRPr="00F40C32" w:rsidRDefault="00F40C32" w:rsidP="00F40C32">
            <w:pPr>
              <w:pStyle w:val="Default"/>
              <w:jc w:val="center"/>
              <w:rPr>
                <w:bCs/>
                <w:color w:val="auto"/>
                <w:sz w:val="23"/>
                <w:szCs w:val="23"/>
              </w:rPr>
            </w:pPr>
            <w:r w:rsidRPr="00F40C32">
              <w:rPr>
                <w:bCs/>
                <w:color w:val="auto"/>
                <w:sz w:val="23"/>
                <w:szCs w:val="23"/>
              </w:rPr>
              <w:t>Запись в дневнике практиканта</w:t>
            </w:r>
          </w:p>
          <w:p w:rsidR="00F40C32" w:rsidRPr="00F40C32" w:rsidRDefault="00F40C32" w:rsidP="00F40C32">
            <w:pPr>
              <w:pStyle w:val="Default"/>
              <w:jc w:val="center"/>
              <w:rPr>
                <w:bCs/>
                <w:color w:val="auto"/>
                <w:sz w:val="23"/>
                <w:szCs w:val="23"/>
              </w:rPr>
            </w:pPr>
          </w:p>
          <w:p w:rsidR="00F40C32" w:rsidRPr="00F40C32" w:rsidRDefault="00F40C32" w:rsidP="00F40C32">
            <w:pPr>
              <w:widowControl w:val="0"/>
              <w:autoSpaceDE w:val="0"/>
              <w:autoSpaceDN w:val="0"/>
              <w:adjustRightInd w:val="0"/>
              <w:spacing w:after="0" w:line="240" w:lineRule="auto"/>
              <w:ind w:right="-30"/>
              <w:jc w:val="center"/>
              <w:rPr>
                <w:rFonts w:ascii="Times New Roman" w:hAnsi="Times New Roman" w:cs="Times New Roman"/>
                <w:sz w:val="24"/>
                <w:szCs w:val="24"/>
              </w:rPr>
            </w:pPr>
          </w:p>
        </w:tc>
        <w:tc>
          <w:tcPr>
            <w:tcW w:w="268" w:type="pct"/>
          </w:tcPr>
          <w:p w:rsidR="00F40C32" w:rsidRPr="00F40C32" w:rsidRDefault="00F40C32" w:rsidP="00F40C32">
            <w:pPr>
              <w:pStyle w:val="Default"/>
              <w:rPr>
                <w:bCs/>
                <w:color w:val="auto"/>
                <w:sz w:val="23"/>
                <w:szCs w:val="23"/>
              </w:rPr>
            </w:pPr>
          </w:p>
        </w:tc>
      </w:tr>
      <w:tr w:rsidR="00F40C32" w:rsidRPr="00F40C32" w:rsidTr="00F40C32">
        <w:tc>
          <w:tcPr>
            <w:tcW w:w="265" w:type="pct"/>
          </w:tcPr>
          <w:p w:rsidR="00F40C32" w:rsidRPr="00F40C32" w:rsidRDefault="00F40C32" w:rsidP="00F40C32">
            <w:pPr>
              <w:widowControl w:val="0"/>
              <w:autoSpaceDE w:val="0"/>
              <w:autoSpaceDN w:val="0"/>
              <w:adjustRightInd w:val="0"/>
              <w:spacing w:after="0" w:line="240" w:lineRule="auto"/>
              <w:rPr>
                <w:rFonts w:ascii="Times New Roman" w:hAnsi="Times New Roman" w:cs="Times New Roman"/>
                <w:sz w:val="24"/>
                <w:szCs w:val="24"/>
              </w:rPr>
            </w:pPr>
          </w:p>
        </w:tc>
        <w:tc>
          <w:tcPr>
            <w:tcW w:w="1215" w:type="pct"/>
          </w:tcPr>
          <w:p w:rsidR="00F40C32" w:rsidRPr="00F40C32" w:rsidRDefault="00F40C32"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Итого:</w:t>
            </w:r>
          </w:p>
        </w:tc>
        <w:tc>
          <w:tcPr>
            <w:tcW w:w="408" w:type="pct"/>
          </w:tcPr>
          <w:p w:rsidR="00F40C32" w:rsidRPr="00F40C32" w:rsidRDefault="00F40C32" w:rsidP="00F40C32">
            <w:pPr>
              <w:widowControl w:val="0"/>
              <w:autoSpaceDE w:val="0"/>
              <w:autoSpaceDN w:val="0"/>
              <w:adjustRightInd w:val="0"/>
              <w:spacing w:after="0" w:line="240" w:lineRule="auto"/>
              <w:ind w:left="94"/>
              <w:jc w:val="center"/>
              <w:rPr>
                <w:rFonts w:ascii="Times New Roman" w:hAnsi="Times New Roman" w:cs="Times New Roman"/>
                <w:b/>
                <w:sz w:val="24"/>
                <w:szCs w:val="24"/>
              </w:rPr>
            </w:pPr>
            <w:r w:rsidRPr="00F40C32">
              <w:rPr>
                <w:rFonts w:ascii="Times New Roman" w:hAnsi="Times New Roman" w:cs="Times New Roman"/>
                <w:b/>
                <w:sz w:val="24"/>
                <w:szCs w:val="24"/>
              </w:rPr>
              <w:t>324</w:t>
            </w:r>
          </w:p>
        </w:tc>
        <w:tc>
          <w:tcPr>
            <w:tcW w:w="474" w:type="pct"/>
          </w:tcPr>
          <w:p w:rsidR="00F40C32" w:rsidRPr="00F40C32" w:rsidRDefault="00F40C32" w:rsidP="00F40C32">
            <w:pPr>
              <w:widowControl w:val="0"/>
              <w:autoSpaceDE w:val="0"/>
              <w:autoSpaceDN w:val="0"/>
              <w:adjustRightInd w:val="0"/>
              <w:spacing w:after="0" w:line="240" w:lineRule="auto"/>
              <w:ind w:left="94"/>
              <w:jc w:val="center"/>
              <w:rPr>
                <w:rFonts w:ascii="Times New Roman" w:hAnsi="Times New Roman" w:cs="Times New Roman"/>
                <w:b/>
                <w:sz w:val="24"/>
                <w:szCs w:val="24"/>
              </w:rPr>
            </w:pPr>
            <w:r w:rsidRPr="00F40C32">
              <w:rPr>
                <w:rFonts w:ascii="Times New Roman" w:hAnsi="Times New Roman" w:cs="Times New Roman"/>
                <w:b/>
                <w:sz w:val="24"/>
                <w:szCs w:val="24"/>
              </w:rPr>
              <w:t>111</w:t>
            </w:r>
          </w:p>
        </w:tc>
        <w:tc>
          <w:tcPr>
            <w:tcW w:w="813" w:type="pct"/>
          </w:tcPr>
          <w:p w:rsidR="00F40C32" w:rsidRPr="00F40C32" w:rsidRDefault="00F40C32" w:rsidP="00F40C32">
            <w:pPr>
              <w:widowControl w:val="0"/>
              <w:autoSpaceDE w:val="0"/>
              <w:autoSpaceDN w:val="0"/>
              <w:adjustRightInd w:val="0"/>
              <w:spacing w:after="0" w:line="240" w:lineRule="auto"/>
              <w:ind w:left="94"/>
              <w:jc w:val="center"/>
              <w:rPr>
                <w:rFonts w:ascii="Times New Roman" w:hAnsi="Times New Roman" w:cs="Times New Roman"/>
                <w:b/>
                <w:sz w:val="24"/>
                <w:szCs w:val="24"/>
              </w:rPr>
            </w:pPr>
            <w:r w:rsidRPr="00F40C32">
              <w:rPr>
                <w:rFonts w:ascii="Times New Roman" w:hAnsi="Times New Roman" w:cs="Times New Roman"/>
                <w:b/>
                <w:sz w:val="24"/>
                <w:szCs w:val="24"/>
              </w:rPr>
              <w:t>126</w:t>
            </w:r>
          </w:p>
        </w:tc>
        <w:tc>
          <w:tcPr>
            <w:tcW w:w="878" w:type="pct"/>
          </w:tcPr>
          <w:p w:rsidR="00F40C32" w:rsidRPr="00F40C32" w:rsidRDefault="00F40C32" w:rsidP="00F40C32">
            <w:pPr>
              <w:widowControl w:val="0"/>
              <w:autoSpaceDE w:val="0"/>
              <w:autoSpaceDN w:val="0"/>
              <w:adjustRightInd w:val="0"/>
              <w:spacing w:after="0" w:line="240" w:lineRule="auto"/>
              <w:ind w:left="94"/>
              <w:jc w:val="center"/>
              <w:rPr>
                <w:rFonts w:ascii="Times New Roman" w:hAnsi="Times New Roman" w:cs="Times New Roman"/>
                <w:b/>
                <w:sz w:val="24"/>
                <w:szCs w:val="24"/>
              </w:rPr>
            </w:pPr>
            <w:r w:rsidRPr="00F40C32">
              <w:rPr>
                <w:rFonts w:ascii="Times New Roman" w:hAnsi="Times New Roman" w:cs="Times New Roman"/>
                <w:b/>
                <w:sz w:val="24"/>
                <w:szCs w:val="24"/>
              </w:rPr>
              <w:t>87</w:t>
            </w:r>
          </w:p>
        </w:tc>
        <w:tc>
          <w:tcPr>
            <w:tcW w:w="679" w:type="pct"/>
          </w:tcPr>
          <w:p w:rsidR="00F40C32" w:rsidRPr="00F40C32" w:rsidRDefault="00F40C32" w:rsidP="00F40C32">
            <w:pPr>
              <w:pStyle w:val="Default"/>
              <w:jc w:val="center"/>
              <w:rPr>
                <w:bCs/>
                <w:color w:val="auto"/>
                <w:sz w:val="23"/>
                <w:szCs w:val="23"/>
              </w:rPr>
            </w:pPr>
          </w:p>
        </w:tc>
        <w:tc>
          <w:tcPr>
            <w:tcW w:w="268" w:type="pct"/>
          </w:tcPr>
          <w:p w:rsidR="00F40C32" w:rsidRPr="00F40C32" w:rsidRDefault="00F40C32" w:rsidP="00F40C32">
            <w:pPr>
              <w:pStyle w:val="Default"/>
              <w:rPr>
                <w:bCs/>
                <w:color w:val="auto"/>
                <w:sz w:val="23"/>
                <w:szCs w:val="23"/>
              </w:rPr>
            </w:pPr>
          </w:p>
        </w:tc>
      </w:tr>
    </w:tbl>
    <w:p w:rsidR="00F40C32" w:rsidRPr="00F40C32" w:rsidRDefault="00F40C32" w:rsidP="00F40C32">
      <w:pPr>
        <w:spacing w:after="0" w:line="240" w:lineRule="auto"/>
        <w:rPr>
          <w:rFonts w:ascii="Times New Roman" w:hAnsi="Times New Roman" w:cs="Times New Roman"/>
          <w:sz w:val="24"/>
          <w:szCs w:val="24"/>
        </w:rPr>
      </w:pP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Виды работ и соответствие планируемым результатам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3882"/>
      </w:tblGrid>
      <w:tr w:rsidR="00F40C32" w:rsidRPr="00F40C32" w:rsidTr="00763831">
        <w:tc>
          <w:tcPr>
            <w:tcW w:w="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w:t>
            </w:r>
          </w:p>
          <w:p w:rsidR="00F40C32" w:rsidRPr="00F40C32" w:rsidRDefault="00F40C32"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п</w:t>
            </w:r>
            <w:proofErr w:type="spellEnd"/>
            <w:r w:rsidRPr="00F40C32">
              <w:rPr>
                <w:rFonts w:ascii="Times New Roman" w:hAnsi="Times New Roman" w:cs="Times New Roman"/>
                <w:sz w:val="24"/>
                <w:szCs w:val="24"/>
              </w:rPr>
              <w:t>/</w:t>
            </w:r>
            <w:proofErr w:type="spellStart"/>
            <w:r w:rsidRPr="00F40C32">
              <w:rPr>
                <w:rFonts w:ascii="Times New Roman" w:hAnsi="Times New Roman" w:cs="Times New Roman"/>
                <w:sz w:val="24"/>
                <w:szCs w:val="24"/>
              </w:rPr>
              <w:t>п</w:t>
            </w:r>
            <w:proofErr w:type="spellEnd"/>
          </w:p>
        </w:tc>
        <w:tc>
          <w:tcPr>
            <w:tcW w:w="5040" w:type="dxa"/>
          </w:tcPr>
          <w:p w:rsidR="00F40C32" w:rsidRPr="00F40C32" w:rsidRDefault="00F40C32" w:rsidP="00F40C32">
            <w:pPr>
              <w:spacing w:after="0" w:line="240" w:lineRule="auto"/>
              <w:jc w:val="center"/>
              <w:rPr>
                <w:rFonts w:ascii="Times New Roman" w:hAnsi="Times New Roman" w:cs="Times New Roman"/>
                <w:sz w:val="24"/>
                <w:szCs w:val="24"/>
              </w:rPr>
            </w:pP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Виды работ</w:t>
            </w:r>
          </w:p>
        </w:tc>
        <w:tc>
          <w:tcPr>
            <w:tcW w:w="388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Соответствие планируемым результатам обучения (знаниям, умениям и навыкам)</w:t>
            </w:r>
          </w:p>
        </w:tc>
      </w:tr>
      <w:tr w:rsidR="00F40C32" w:rsidRPr="00F40C32" w:rsidTr="00763831">
        <w:tc>
          <w:tcPr>
            <w:tcW w:w="648" w:type="dxa"/>
          </w:tcPr>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w:t>
            </w:r>
          </w:p>
        </w:tc>
        <w:tc>
          <w:tcPr>
            <w:tcW w:w="5040" w:type="dxa"/>
            <w:vAlign w:val="center"/>
          </w:tcPr>
          <w:p w:rsidR="00F40C32" w:rsidRPr="00F40C32" w:rsidRDefault="00F40C32" w:rsidP="00F40C32">
            <w:pPr>
              <w:pStyle w:val="a8"/>
              <w:widowControl w:val="0"/>
              <w:autoSpaceDE w:val="0"/>
              <w:autoSpaceDN w:val="0"/>
              <w:adjustRightInd w:val="0"/>
              <w:spacing w:after="0" w:line="240" w:lineRule="auto"/>
              <w:ind w:left="449"/>
              <w:rPr>
                <w:rFonts w:ascii="Times New Roman" w:hAnsi="Times New Roman"/>
                <w:sz w:val="24"/>
                <w:szCs w:val="24"/>
              </w:rPr>
            </w:pPr>
            <w:r w:rsidRPr="00F40C32">
              <w:rPr>
                <w:rFonts w:ascii="Times New Roman" w:hAnsi="Times New Roman"/>
                <w:sz w:val="24"/>
                <w:szCs w:val="24"/>
              </w:rPr>
              <w:t>Организационный</w:t>
            </w:r>
          </w:p>
        </w:tc>
        <w:tc>
          <w:tcPr>
            <w:tcW w:w="388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ОК-6, ОК-7, ОК-8, ОК-12, ОПК-4, ОПК-5, ОПК-6, ОПК-12, ОПК-13</w:t>
            </w:r>
          </w:p>
        </w:tc>
      </w:tr>
      <w:tr w:rsidR="00F40C32" w:rsidRPr="00F40C32" w:rsidTr="00763831">
        <w:tc>
          <w:tcPr>
            <w:tcW w:w="648" w:type="dxa"/>
          </w:tcPr>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c>
          <w:tcPr>
            <w:tcW w:w="5040" w:type="dxa"/>
            <w:vAlign w:val="center"/>
          </w:tcPr>
          <w:p w:rsidR="00F40C32" w:rsidRPr="00F40C32" w:rsidRDefault="00F40C32" w:rsidP="00F40C32">
            <w:pPr>
              <w:pStyle w:val="a8"/>
              <w:widowControl w:val="0"/>
              <w:autoSpaceDE w:val="0"/>
              <w:autoSpaceDN w:val="0"/>
              <w:adjustRightInd w:val="0"/>
              <w:spacing w:after="0" w:line="240" w:lineRule="auto"/>
              <w:ind w:left="449"/>
              <w:rPr>
                <w:rFonts w:ascii="Times New Roman" w:hAnsi="Times New Roman"/>
                <w:sz w:val="24"/>
                <w:szCs w:val="24"/>
              </w:rPr>
            </w:pPr>
            <w:r w:rsidRPr="00F40C32">
              <w:rPr>
                <w:rFonts w:ascii="Times New Roman" w:hAnsi="Times New Roman"/>
                <w:sz w:val="24"/>
                <w:szCs w:val="24"/>
              </w:rPr>
              <w:t>Педагогический</w:t>
            </w:r>
          </w:p>
        </w:tc>
        <w:tc>
          <w:tcPr>
            <w:tcW w:w="388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 ПК-2, ПК-4</w:t>
            </w:r>
          </w:p>
        </w:tc>
      </w:tr>
      <w:tr w:rsidR="00F40C32" w:rsidRPr="00F40C32" w:rsidTr="00763831">
        <w:tc>
          <w:tcPr>
            <w:tcW w:w="648" w:type="dxa"/>
          </w:tcPr>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3</w:t>
            </w:r>
          </w:p>
        </w:tc>
        <w:tc>
          <w:tcPr>
            <w:tcW w:w="5040" w:type="dxa"/>
            <w:vAlign w:val="center"/>
          </w:tcPr>
          <w:p w:rsidR="00F40C32" w:rsidRPr="00F40C32" w:rsidRDefault="00F40C32" w:rsidP="00F40C32">
            <w:pPr>
              <w:pStyle w:val="a8"/>
              <w:widowControl w:val="0"/>
              <w:autoSpaceDE w:val="0"/>
              <w:autoSpaceDN w:val="0"/>
              <w:adjustRightInd w:val="0"/>
              <w:spacing w:after="0" w:line="240" w:lineRule="auto"/>
              <w:ind w:left="449"/>
              <w:rPr>
                <w:rFonts w:ascii="Times New Roman" w:hAnsi="Times New Roman"/>
                <w:sz w:val="24"/>
                <w:szCs w:val="24"/>
              </w:rPr>
            </w:pPr>
            <w:r w:rsidRPr="00F40C32">
              <w:rPr>
                <w:rFonts w:ascii="Times New Roman" w:hAnsi="Times New Roman"/>
                <w:sz w:val="24"/>
                <w:szCs w:val="24"/>
              </w:rPr>
              <w:t>Воспитательный</w:t>
            </w:r>
          </w:p>
        </w:tc>
        <w:tc>
          <w:tcPr>
            <w:tcW w:w="388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ПК-5, ПК-6</w:t>
            </w:r>
          </w:p>
        </w:tc>
      </w:tr>
      <w:tr w:rsidR="00F40C32" w:rsidRPr="00F40C32" w:rsidTr="00763831">
        <w:tc>
          <w:tcPr>
            <w:tcW w:w="648" w:type="dxa"/>
          </w:tcPr>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c>
          <w:tcPr>
            <w:tcW w:w="5040" w:type="dxa"/>
            <w:vAlign w:val="center"/>
          </w:tcPr>
          <w:p w:rsidR="00F40C32" w:rsidRPr="00F40C32" w:rsidRDefault="00F40C32" w:rsidP="00F40C32">
            <w:pPr>
              <w:pStyle w:val="a8"/>
              <w:widowControl w:val="0"/>
              <w:autoSpaceDE w:val="0"/>
              <w:autoSpaceDN w:val="0"/>
              <w:adjustRightInd w:val="0"/>
              <w:spacing w:after="0" w:line="240" w:lineRule="auto"/>
              <w:ind w:left="449"/>
              <w:rPr>
                <w:rFonts w:ascii="Times New Roman" w:hAnsi="Times New Roman"/>
                <w:sz w:val="24"/>
                <w:szCs w:val="24"/>
              </w:rPr>
            </w:pPr>
            <w:r w:rsidRPr="00F40C32">
              <w:rPr>
                <w:rFonts w:ascii="Times New Roman" w:hAnsi="Times New Roman"/>
                <w:sz w:val="24"/>
                <w:szCs w:val="24"/>
              </w:rPr>
              <w:t>Развивающий</w:t>
            </w:r>
          </w:p>
        </w:tc>
        <w:tc>
          <w:tcPr>
            <w:tcW w:w="388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ПК-9, ПК-10</w:t>
            </w:r>
          </w:p>
        </w:tc>
      </w:tr>
      <w:tr w:rsidR="00F40C32" w:rsidRPr="00F40C32" w:rsidTr="00763831">
        <w:tc>
          <w:tcPr>
            <w:tcW w:w="648" w:type="dxa"/>
          </w:tcPr>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5</w:t>
            </w:r>
          </w:p>
        </w:tc>
        <w:tc>
          <w:tcPr>
            <w:tcW w:w="5040" w:type="dxa"/>
            <w:vAlign w:val="center"/>
          </w:tcPr>
          <w:p w:rsidR="00F40C32" w:rsidRPr="00F40C32" w:rsidRDefault="00F40C32" w:rsidP="00F40C32">
            <w:pPr>
              <w:pStyle w:val="a8"/>
              <w:widowControl w:val="0"/>
              <w:autoSpaceDE w:val="0"/>
              <w:autoSpaceDN w:val="0"/>
              <w:adjustRightInd w:val="0"/>
              <w:spacing w:after="0" w:line="240" w:lineRule="auto"/>
              <w:ind w:left="449"/>
              <w:rPr>
                <w:rFonts w:ascii="Times New Roman" w:hAnsi="Times New Roman"/>
                <w:sz w:val="24"/>
                <w:szCs w:val="24"/>
              </w:rPr>
            </w:pPr>
            <w:r w:rsidRPr="00F40C32">
              <w:rPr>
                <w:rFonts w:ascii="Times New Roman" w:hAnsi="Times New Roman"/>
                <w:sz w:val="24"/>
                <w:szCs w:val="24"/>
              </w:rPr>
              <w:t>Реабилитационный (восстановительный)</w:t>
            </w:r>
          </w:p>
        </w:tc>
        <w:tc>
          <w:tcPr>
            <w:tcW w:w="388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ПК-13</w:t>
            </w:r>
          </w:p>
        </w:tc>
      </w:tr>
      <w:tr w:rsidR="00F40C32" w:rsidRPr="00F40C32" w:rsidTr="00763831">
        <w:tc>
          <w:tcPr>
            <w:tcW w:w="648" w:type="dxa"/>
          </w:tcPr>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6</w:t>
            </w:r>
          </w:p>
        </w:tc>
        <w:tc>
          <w:tcPr>
            <w:tcW w:w="5040" w:type="dxa"/>
            <w:vAlign w:val="center"/>
          </w:tcPr>
          <w:p w:rsidR="00F40C32" w:rsidRPr="00F40C32" w:rsidRDefault="00F40C32" w:rsidP="00F40C32">
            <w:pPr>
              <w:pStyle w:val="a8"/>
              <w:widowControl w:val="0"/>
              <w:autoSpaceDE w:val="0"/>
              <w:autoSpaceDN w:val="0"/>
              <w:adjustRightInd w:val="0"/>
              <w:spacing w:after="0" w:line="240" w:lineRule="auto"/>
              <w:ind w:left="449"/>
              <w:rPr>
                <w:rFonts w:ascii="Times New Roman" w:hAnsi="Times New Roman"/>
                <w:sz w:val="24"/>
                <w:szCs w:val="24"/>
              </w:rPr>
            </w:pPr>
            <w:r w:rsidRPr="00F40C32">
              <w:rPr>
                <w:rFonts w:ascii="Times New Roman" w:hAnsi="Times New Roman"/>
                <w:sz w:val="24"/>
                <w:szCs w:val="24"/>
              </w:rPr>
              <w:t>Профилактический</w:t>
            </w:r>
          </w:p>
        </w:tc>
        <w:tc>
          <w:tcPr>
            <w:tcW w:w="388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ПК-22</w:t>
            </w:r>
          </w:p>
        </w:tc>
      </w:tr>
      <w:tr w:rsidR="00F40C32" w:rsidRPr="00F40C32" w:rsidTr="00763831">
        <w:tc>
          <w:tcPr>
            <w:tcW w:w="648" w:type="dxa"/>
          </w:tcPr>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7</w:t>
            </w:r>
          </w:p>
        </w:tc>
        <w:tc>
          <w:tcPr>
            <w:tcW w:w="5040" w:type="dxa"/>
            <w:vAlign w:val="center"/>
          </w:tcPr>
          <w:p w:rsidR="00F40C32" w:rsidRPr="00F40C32" w:rsidRDefault="00F40C32" w:rsidP="00F40C32">
            <w:pPr>
              <w:pStyle w:val="a8"/>
              <w:widowControl w:val="0"/>
              <w:autoSpaceDE w:val="0"/>
              <w:autoSpaceDN w:val="0"/>
              <w:adjustRightInd w:val="0"/>
              <w:spacing w:after="0" w:line="240" w:lineRule="auto"/>
              <w:ind w:left="449"/>
              <w:rPr>
                <w:rFonts w:ascii="Times New Roman" w:hAnsi="Times New Roman"/>
                <w:sz w:val="24"/>
                <w:szCs w:val="24"/>
              </w:rPr>
            </w:pPr>
            <w:r w:rsidRPr="00F40C32">
              <w:rPr>
                <w:rFonts w:ascii="Times New Roman" w:hAnsi="Times New Roman"/>
                <w:sz w:val="24"/>
                <w:szCs w:val="24"/>
              </w:rPr>
              <w:t>Организационно-Управленческий.</w:t>
            </w:r>
          </w:p>
        </w:tc>
        <w:tc>
          <w:tcPr>
            <w:tcW w:w="388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ПК-29</w:t>
            </w:r>
          </w:p>
        </w:tc>
      </w:tr>
    </w:tbl>
    <w:p w:rsidR="00F40C32" w:rsidRPr="00F40C32" w:rsidRDefault="00F40C32" w:rsidP="00F40C32">
      <w:pPr>
        <w:pStyle w:val="1"/>
        <w:spacing w:before="0"/>
        <w:rPr>
          <w:rFonts w:ascii="Times New Roman" w:hAnsi="Times New Roman" w:cs="Times New Roman"/>
          <w:color w:val="auto"/>
          <w:sz w:val="24"/>
          <w:szCs w:val="24"/>
        </w:rPr>
      </w:pPr>
      <w:r w:rsidRPr="00F40C32">
        <w:rPr>
          <w:rFonts w:ascii="Times New Roman" w:hAnsi="Times New Roman" w:cs="Times New Roman"/>
          <w:color w:val="auto"/>
          <w:sz w:val="24"/>
          <w:szCs w:val="24"/>
        </w:rPr>
        <w:t>ФОРМЫ  ОТЧЕТНОСТИ ПО ПРАКТИКЕ</w:t>
      </w:r>
    </w:p>
    <w:p w:rsidR="00F40C32" w:rsidRPr="00F40C32" w:rsidRDefault="00F40C32" w:rsidP="00F40C32">
      <w:pPr>
        <w:widowControl w:val="0"/>
        <w:autoSpaceDE w:val="0"/>
        <w:autoSpaceDN w:val="0"/>
        <w:adjustRightInd w:val="0"/>
        <w:spacing w:after="0" w:line="240" w:lineRule="auto"/>
        <w:ind w:right="232"/>
        <w:jc w:val="both"/>
        <w:rPr>
          <w:rFonts w:ascii="Times New Roman" w:hAnsi="Times New Roman" w:cs="Times New Roman"/>
          <w:sz w:val="24"/>
          <w:szCs w:val="24"/>
        </w:rPr>
      </w:pPr>
      <w:r w:rsidRPr="00F40C32">
        <w:rPr>
          <w:rFonts w:ascii="Times New Roman" w:hAnsi="Times New Roman" w:cs="Times New Roman"/>
          <w:sz w:val="24"/>
          <w:szCs w:val="24"/>
        </w:rPr>
        <w:t xml:space="preserve">По итогам практики студент должен подготовить развернутый письменный отчет. В отчёте приводится информация аналитического, обобщающего, цифрового характера, </w:t>
      </w:r>
      <w:r w:rsidRPr="00F40C32">
        <w:rPr>
          <w:rFonts w:ascii="Times New Roman" w:hAnsi="Times New Roman" w:cs="Times New Roman"/>
          <w:sz w:val="24"/>
          <w:szCs w:val="24"/>
        </w:rPr>
        <w:lastRenderedPageBreak/>
        <w:t>отражаются результаты практики (приобретенные знания, умения, навыки), отмечаются проблемы, возникшие в ходе прохождения практики, даются предложения по совершенствованию практики. Отчёт оформляется в журнале практиканта. В качестве отчётной документации студент предоставляет:</w:t>
      </w:r>
    </w:p>
    <w:p w:rsidR="00F40C32" w:rsidRPr="00F40C32" w:rsidRDefault="00F40C32" w:rsidP="00F40C32">
      <w:pPr>
        <w:pStyle w:val="a8"/>
        <w:widowControl w:val="0"/>
        <w:numPr>
          <w:ilvl w:val="0"/>
          <w:numId w:val="5"/>
        </w:numPr>
        <w:autoSpaceDE w:val="0"/>
        <w:autoSpaceDN w:val="0"/>
        <w:adjustRightInd w:val="0"/>
        <w:spacing w:after="0" w:line="240" w:lineRule="auto"/>
        <w:ind w:right="232"/>
        <w:jc w:val="both"/>
        <w:rPr>
          <w:rFonts w:ascii="Times New Roman" w:hAnsi="Times New Roman"/>
          <w:sz w:val="24"/>
          <w:szCs w:val="24"/>
        </w:rPr>
      </w:pPr>
      <w:r w:rsidRPr="00F40C32">
        <w:rPr>
          <w:rFonts w:ascii="Times New Roman" w:hAnsi="Times New Roman"/>
          <w:sz w:val="24"/>
          <w:szCs w:val="24"/>
        </w:rPr>
        <w:t xml:space="preserve"> Характеристику практиканта, подписанную групповым руководителем (методистом), учителем физической культуры и руководителем учреждения где проходила практика.</w:t>
      </w:r>
    </w:p>
    <w:p w:rsidR="00F40C32" w:rsidRPr="00F40C32" w:rsidRDefault="00F40C32" w:rsidP="00F40C32">
      <w:pPr>
        <w:pStyle w:val="a8"/>
        <w:widowControl w:val="0"/>
        <w:numPr>
          <w:ilvl w:val="0"/>
          <w:numId w:val="5"/>
        </w:numPr>
        <w:autoSpaceDE w:val="0"/>
        <w:autoSpaceDN w:val="0"/>
        <w:adjustRightInd w:val="0"/>
        <w:spacing w:after="0" w:line="240" w:lineRule="auto"/>
        <w:ind w:right="232"/>
        <w:jc w:val="both"/>
        <w:rPr>
          <w:rFonts w:ascii="Times New Roman" w:hAnsi="Times New Roman"/>
          <w:sz w:val="24"/>
          <w:szCs w:val="24"/>
        </w:rPr>
      </w:pPr>
      <w:r w:rsidRPr="00F40C32">
        <w:rPr>
          <w:rFonts w:ascii="Times New Roman" w:hAnsi="Times New Roman"/>
          <w:sz w:val="24"/>
          <w:szCs w:val="24"/>
        </w:rPr>
        <w:t xml:space="preserve"> Журнал практиканта со всеми предусмотренными программными заданиями практики, по основным разделам работы, включая отчет по практике.</w:t>
      </w:r>
    </w:p>
    <w:p w:rsidR="00F40C32" w:rsidRPr="00F40C32" w:rsidRDefault="00F40C32" w:rsidP="00F40C32">
      <w:pPr>
        <w:pStyle w:val="a8"/>
        <w:widowControl w:val="0"/>
        <w:numPr>
          <w:ilvl w:val="0"/>
          <w:numId w:val="5"/>
        </w:numPr>
        <w:autoSpaceDE w:val="0"/>
        <w:autoSpaceDN w:val="0"/>
        <w:adjustRightInd w:val="0"/>
        <w:spacing w:after="0" w:line="240" w:lineRule="auto"/>
        <w:ind w:right="232"/>
        <w:jc w:val="both"/>
        <w:rPr>
          <w:rFonts w:ascii="Times New Roman" w:hAnsi="Times New Roman"/>
          <w:sz w:val="24"/>
          <w:szCs w:val="24"/>
        </w:rPr>
      </w:pPr>
      <w:r w:rsidRPr="00F40C32">
        <w:rPr>
          <w:rFonts w:ascii="Times New Roman" w:hAnsi="Times New Roman"/>
          <w:sz w:val="24"/>
          <w:szCs w:val="24"/>
        </w:rPr>
        <w:t xml:space="preserve"> Конспекты занятий по физической культуре для детей входящих в специальную группу здоровья.</w:t>
      </w:r>
    </w:p>
    <w:p w:rsidR="00F40C32" w:rsidRPr="00F40C32" w:rsidRDefault="00F40C32" w:rsidP="00F40C32">
      <w:pPr>
        <w:pStyle w:val="a8"/>
        <w:widowControl w:val="0"/>
        <w:numPr>
          <w:ilvl w:val="0"/>
          <w:numId w:val="5"/>
        </w:numPr>
        <w:autoSpaceDE w:val="0"/>
        <w:autoSpaceDN w:val="0"/>
        <w:adjustRightInd w:val="0"/>
        <w:spacing w:after="0" w:line="240" w:lineRule="auto"/>
        <w:ind w:right="232"/>
        <w:jc w:val="both"/>
        <w:rPr>
          <w:rFonts w:ascii="Times New Roman" w:hAnsi="Times New Roman"/>
          <w:sz w:val="24"/>
          <w:szCs w:val="24"/>
        </w:rPr>
      </w:pPr>
      <w:r w:rsidRPr="00F40C32">
        <w:rPr>
          <w:rFonts w:ascii="Times New Roman" w:hAnsi="Times New Roman"/>
          <w:sz w:val="24"/>
          <w:szCs w:val="24"/>
        </w:rPr>
        <w:t xml:space="preserve"> Конспект зачетного занятия по физической культуре для детей входящих в специальную группу здоровья.</w:t>
      </w:r>
    </w:p>
    <w:p w:rsidR="00F40C32" w:rsidRPr="00F40C32" w:rsidRDefault="00F40C32" w:rsidP="00F40C32">
      <w:pPr>
        <w:pStyle w:val="a8"/>
        <w:widowControl w:val="0"/>
        <w:numPr>
          <w:ilvl w:val="0"/>
          <w:numId w:val="5"/>
        </w:numPr>
        <w:tabs>
          <w:tab w:val="num" w:pos="360"/>
        </w:tabs>
        <w:autoSpaceDE w:val="0"/>
        <w:autoSpaceDN w:val="0"/>
        <w:adjustRightInd w:val="0"/>
        <w:spacing w:after="0" w:line="240" w:lineRule="auto"/>
        <w:ind w:right="232"/>
        <w:jc w:val="both"/>
        <w:rPr>
          <w:rFonts w:ascii="Times New Roman" w:hAnsi="Times New Roman"/>
          <w:sz w:val="24"/>
          <w:szCs w:val="24"/>
        </w:rPr>
      </w:pPr>
      <w:r w:rsidRPr="00F40C32">
        <w:rPr>
          <w:rFonts w:ascii="Times New Roman" w:hAnsi="Times New Roman"/>
          <w:sz w:val="24"/>
          <w:szCs w:val="24"/>
        </w:rPr>
        <w:t xml:space="preserve"> Выполненные задания по педагогике и психологии.</w:t>
      </w:r>
    </w:p>
    <w:p w:rsidR="00F40C32" w:rsidRPr="00F40C32" w:rsidRDefault="00F40C32" w:rsidP="00F40C32">
      <w:pPr>
        <w:pStyle w:val="a8"/>
        <w:widowControl w:val="0"/>
        <w:tabs>
          <w:tab w:val="num" w:pos="360"/>
        </w:tabs>
        <w:autoSpaceDE w:val="0"/>
        <w:autoSpaceDN w:val="0"/>
        <w:adjustRightInd w:val="0"/>
        <w:spacing w:after="0" w:line="240" w:lineRule="auto"/>
        <w:ind w:left="360" w:right="232"/>
        <w:rPr>
          <w:rFonts w:ascii="Times New Roman" w:hAnsi="Times New Roman"/>
          <w:b/>
          <w:sz w:val="24"/>
          <w:szCs w:val="24"/>
        </w:rPr>
      </w:pPr>
      <w:r w:rsidRPr="00F40C32">
        <w:rPr>
          <w:rFonts w:ascii="Times New Roman" w:hAnsi="Times New Roman"/>
          <w:b/>
          <w:sz w:val="24"/>
          <w:szCs w:val="24"/>
        </w:rPr>
        <w:t>ФОНД ОЦЕНОЧНЫХ СРЕДСТВ  ДЛЯ ПРОВЕДЕНИЯ ПРОМЕЖУТОЧНОЙ АТТЕСТАЦИИ</w:t>
      </w:r>
    </w:p>
    <w:p w:rsidR="00F40C32" w:rsidRPr="00F40C32" w:rsidRDefault="00F40C32" w:rsidP="00F40C32">
      <w:pPr>
        <w:pStyle w:val="3"/>
        <w:tabs>
          <w:tab w:val="clear" w:pos="1080"/>
        </w:tabs>
        <w:spacing w:before="0" w:after="0"/>
        <w:rPr>
          <w:rFonts w:ascii="Times New Roman" w:hAnsi="Times New Roman" w:cs="Times New Roman"/>
          <w:sz w:val="24"/>
        </w:rPr>
      </w:pPr>
      <w:r w:rsidRPr="00F40C32">
        <w:rPr>
          <w:rFonts w:ascii="Times New Roman" w:hAnsi="Times New Roman" w:cs="Times New Roman"/>
          <w:sz w:val="24"/>
        </w:rPr>
        <w:t xml:space="preserve">Этапы формирования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8"/>
        <w:gridCol w:w="7922"/>
      </w:tblGrid>
      <w:tr w:rsidR="00F40C32" w:rsidRPr="00F40C32" w:rsidTr="00763831">
        <w:trPr>
          <w:trHeight w:val="688"/>
        </w:trPr>
        <w:tc>
          <w:tcPr>
            <w:tcW w:w="1648" w:type="dxa"/>
            <w:vAlign w:val="center"/>
          </w:tcPr>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Компетенции</w:t>
            </w:r>
          </w:p>
        </w:tc>
        <w:tc>
          <w:tcPr>
            <w:tcW w:w="7922" w:type="dxa"/>
            <w:vAlign w:val="center"/>
          </w:tcPr>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Перечень дисциплин и практик с указанием семестра, на которых формируется данная компетенция</w:t>
            </w:r>
          </w:p>
        </w:tc>
      </w:tr>
      <w:tr w:rsidR="00F40C32" w:rsidRPr="00F40C32" w:rsidTr="00763831">
        <w:trPr>
          <w:trHeight w:val="23"/>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ОК-6</w:t>
            </w:r>
          </w:p>
        </w:tc>
        <w:tc>
          <w:tcPr>
            <w:tcW w:w="7922" w:type="dxa"/>
          </w:tcPr>
          <w:p w:rsidR="00F40C32" w:rsidRPr="00F40C32" w:rsidRDefault="00F40C32"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культурология</w:t>
            </w:r>
            <w:proofErr w:type="spellEnd"/>
            <w:r w:rsidRPr="00F40C32">
              <w:rPr>
                <w:rFonts w:ascii="Times New Roman" w:hAnsi="Times New Roman" w:cs="Times New Roman"/>
                <w:sz w:val="24"/>
                <w:szCs w:val="24"/>
              </w:rPr>
              <w:t xml:space="preserve"> – 5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и педагогика – 5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психологические тренинги – 5 семестр,</w:t>
            </w:r>
          </w:p>
          <w:p w:rsidR="00F40C32" w:rsidRPr="00F40C32" w:rsidRDefault="00F40C32"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креативные</w:t>
            </w:r>
            <w:proofErr w:type="spellEnd"/>
            <w:r w:rsidRPr="00F40C32">
              <w:rPr>
                <w:rFonts w:ascii="Times New Roman" w:hAnsi="Times New Roman" w:cs="Times New Roman"/>
                <w:sz w:val="24"/>
                <w:szCs w:val="24"/>
              </w:rPr>
              <w:t xml:space="preserve"> телесно-ориентированные практики – 6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ОК-7</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педагогика и психология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технологии физкультурно-спортивной деятельности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физическая культура(туризм и спортивное ориентирование) – 2 семестр</w:t>
            </w:r>
          </w:p>
          <w:p w:rsidR="00F40C32" w:rsidRPr="00F40C32" w:rsidRDefault="00F40C32"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акмеологическое</w:t>
            </w:r>
            <w:proofErr w:type="spellEnd"/>
            <w:r w:rsidRPr="00F40C32">
              <w:rPr>
                <w:rFonts w:ascii="Times New Roman" w:hAnsi="Times New Roman" w:cs="Times New Roman"/>
                <w:sz w:val="24"/>
                <w:szCs w:val="24"/>
              </w:rPr>
              <w:t xml:space="preserve"> развитие личности будущего специалиста АФК – 5 сем.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психологические тренинги – 5 семестр</w:t>
            </w:r>
          </w:p>
          <w:p w:rsidR="00F40C32" w:rsidRPr="00F40C32" w:rsidRDefault="00F40C32"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биоритмология</w:t>
            </w:r>
            <w:proofErr w:type="spellEnd"/>
            <w:r w:rsidRPr="00F40C32">
              <w:rPr>
                <w:rFonts w:ascii="Times New Roman" w:hAnsi="Times New Roman" w:cs="Times New Roman"/>
                <w:sz w:val="24"/>
                <w:szCs w:val="24"/>
              </w:rPr>
              <w:t xml:space="preserve"> – 6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здоровый образ жизни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педагогика физической культуры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производственная практика – 7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ОК-8</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теория и методика физической культуры – 5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технологии физкультурно-спортивной деятельности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физическая культура(туризм и спортивное ориентирование) – 2 семестр</w:t>
            </w:r>
          </w:p>
          <w:p w:rsidR="00F40C32" w:rsidRPr="00F40C32" w:rsidRDefault="00F40C32"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музритмика</w:t>
            </w:r>
            <w:proofErr w:type="spellEnd"/>
            <w:r w:rsidRPr="00F40C32">
              <w:rPr>
                <w:rFonts w:ascii="Times New Roman" w:hAnsi="Times New Roman" w:cs="Times New Roman"/>
                <w:sz w:val="24"/>
                <w:szCs w:val="24"/>
              </w:rPr>
              <w:t xml:space="preserve"> – 1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легкая атлетика – 2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самооборона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атлетизм – 3 семестр</w:t>
            </w:r>
          </w:p>
          <w:p w:rsidR="00F40C32" w:rsidRPr="00F40C32" w:rsidRDefault="00F40C32" w:rsidP="00F40C32">
            <w:pPr>
              <w:tabs>
                <w:tab w:val="left" w:pos="2540"/>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плавание – 4 семестр</w:t>
            </w:r>
            <w:r w:rsidRPr="00F40C32">
              <w:rPr>
                <w:rFonts w:ascii="Times New Roman" w:hAnsi="Times New Roman" w:cs="Times New Roman"/>
                <w:sz w:val="24"/>
                <w:szCs w:val="24"/>
              </w:rPr>
              <w:tab/>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производственная практика – 7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ОК-12</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философия – 3 семестр</w:t>
            </w:r>
          </w:p>
          <w:p w:rsidR="00F40C32" w:rsidRPr="00F40C32" w:rsidRDefault="00F40C32"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культурология</w:t>
            </w:r>
            <w:proofErr w:type="spellEnd"/>
            <w:r w:rsidRPr="00F40C32">
              <w:rPr>
                <w:rFonts w:ascii="Times New Roman" w:hAnsi="Times New Roman" w:cs="Times New Roman"/>
                <w:sz w:val="24"/>
                <w:szCs w:val="24"/>
              </w:rPr>
              <w:t xml:space="preserve">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и педагогика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технологии физкультурно-спортивной деятельности – 4 семестр</w:t>
            </w:r>
          </w:p>
          <w:p w:rsidR="00F40C32" w:rsidRPr="00F40C32" w:rsidRDefault="00F40C32"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акмеологическое</w:t>
            </w:r>
            <w:proofErr w:type="spellEnd"/>
            <w:r w:rsidRPr="00F40C32">
              <w:rPr>
                <w:rFonts w:ascii="Times New Roman" w:hAnsi="Times New Roman" w:cs="Times New Roman"/>
                <w:sz w:val="24"/>
                <w:szCs w:val="24"/>
              </w:rPr>
              <w:t xml:space="preserve"> развитие личности будущего специалиста АФК – 5 сем.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психологические тренинги – 5 семестр</w:t>
            </w:r>
          </w:p>
          <w:p w:rsidR="00F40C32" w:rsidRPr="00F40C32" w:rsidRDefault="00F40C32"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lastRenderedPageBreak/>
              <w:t>креативные</w:t>
            </w:r>
            <w:proofErr w:type="spellEnd"/>
            <w:r w:rsidRPr="00F40C32">
              <w:rPr>
                <w:rFonts w:ascii="Times New Roman" w:hAnsi="Times New Roman" w:cs="Times New Roman"/>
                <w:sz w:val="24"/>
                <w:szCs w:val="24"/>
              </w:rPr>
              <w:t xml:space="preserve"> телесно-ориентированные практики – 6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здоровый образ жизни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физической культуры – 6 семестр</w:t>
            </w:r>
          </w:p>
          <w:p w:rsidR="00F40C32" w:rsidRPr="00F40C32" w:rsidRDefault="00F40C32"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конфликтология</w:t>
            </w:r>
            <w:proofErr w:type="spellEnd"/>
            <w:r w:rsidRPr="00F40C32">
              <w:rPr>
                <w:rFonts w:ascii="Times New Roman" w:hAnsi="Times New Roman" w:cs="Times New Roman"/>
                <w:sz w:val="24"/>
                <w:szCs w:val="24"/>
              </w:rPr>
              <w:t xml:space="preserve"> – 6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производственная практика – 7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ОПК-4</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анатомия человека – 1,2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физиология человека – 3,4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патология и тератология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частная патология – 5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специальная психология – 5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адаптация к физическим нагрузкам лиц с отклонениями в сост.здор.-6сем.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детей дошкольного возраста – 4 сем.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развития – 5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биохимия человека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врачебный контроль в АФК – 6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болезни и инвалидности – 6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возрастная психопатология и </w:t>
            </w:r>
            <w:proofErr w:type="spellStart"/>
            <w:r w:rsidRPr="00F40C32">
              <w:rPr>
                <w:rFonts w:ascii="Times New Roman" w:hAnsi="Times New Roman" w:cs="Times New Roman"/>
                <w:sz w:val="24"/>
                <w:szCs w:val="24"/>
              </w:rPr>
              <w:t>психоконсультирование</w:t>
            </w:r>
            <w:proofErr w:type="spellEnd"/>
            <w:r w:rsidRPr="00F40C32">
              <w:rPr>
                <w:rFonts w:ascii="Times New Roman" w:hAnsi="Times New Roman" w:cs="Times New Roman"/>
                <w:sz w:val="24"/>
                <w:szCs w:val="24"/>
              </w:rPr>
              <w:t xml:space="preserve"> – 6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комплексная реабилитация больных и инвалидов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массаж и ЛФК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коррекция  слуха и речевых нарушений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дети со сложными нарушениями развития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физиологические механизмы компенсации нарушенных функций – 7 сем.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физической культуры – 6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спортивная морфология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возрастная психология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производственная практика – 7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ОПК-5</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теория и методика физической культуры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технологии физкультурно-спортивной деятельности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теория и организация АФК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частные методики АФК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детей дошкольного возраста – 4 сем.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гигиенические основы физкультурно-спортивной </w:t>
            </w:r>
            <w:proofErr w:type="spellStart"/>
            <w:r w:rsidRPr="00F40C32">
              <w:rPr>
                <w:rFonts w:ascii="Times New Roman" w:hAnsi="Times New Roman" w:cs="Times New Roman"/>
                <w:sz w:val="24"/>
                <w:szCs w:val="24"/>
              </w:rPr>
              <w:t>деят</w:t>
            </w:r>
            <w:proofErr w:type="spellEnd"/>
            <w:r w:rsidRPr="00F40C32">
              <w:rPr>
                <w:rFonts w:ascii="Times New Roman" w:hAnsi="Times New Roman" w:cs="Times New Roman"/>
                <w:sz w:val="24"/>
                <w:szCs w:val="24"/>
              </w:rPr>
              <w:t>. в АФК – 6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коррекция  слуха и речевых нарушений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дети со сложными нарушениями развития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социализация в адаптивном спорте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нетрадиционно- оздоровительные технологии в АФК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производственная практика – 7 семестр </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преддипломная практика – 8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ОПК-6</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физиология человека – 3,4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технологии физкультурно-спортивной деятельности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частные методики АФК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патология и тератология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частная патология – 5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детей дошкольного возраста – 4 сем.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врачебный контроль в АФК – 6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материально- техническое обеспечение АФК – 5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коррекция  слуха и речевых нарушений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дети со сложными нарушениями развития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физиологические механизмы компенсации нарушенных функций – 7 сем.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туризм в реабилитации и оздоровлении лиц с ограниченными возм.-7 сем.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нетрадиционно- оздоровительные технологии в АФК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производственная практика – 7 семестр </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преддипломная практика – 8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ОПК-12</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технологии физкультурно-спортивной деятельности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частные методики АФК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физическая культура(туризм и спортивное ориентирование) – 2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материально- техническое обеспечение АФК – 5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туризм в реабилитации и оздоровлении лиц с ограниченными возм.-7 сем.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нетрадиционно- оздоровительные технологии в АФК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профессионально- ориентированные виды соревновательной деят.-7 сем.</w:t>
            </w:r>
          </w:p>
          <w:p w:rsidR="00F40C32" w:rsidRPr="00F40C32" w:rsidRDefault="00F40C32"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музритмика</w:t>
            </w:r>
            <w:proofErr w:type="spellEnd"/>
            <w:r w:rsidRPr="00F40C32">
              <w:rPr>
                <w:rFonts w:ascii="Times New Roman" w:hAnsi="Times New Roman" w:cs="Times New Roman"/>
                <w:sz w:val="24"/>
                <w:szCs w:val="24"/>
              </w:rPr>
              <w:t xml:space="preserve"> – 1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легкая атлетика – 2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самооборона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атлетизм – 3 семестр</w:t>
            </w:r>
          </w:p>
          <w:p w:rsidR="00F40C32" w:rsidRPr="00F40C32" w:rsidRDefault="00F40C32" w:rsidP="00F40C32">
            <w:pPr>
              <w:tabs>
                <w:tab w:val="left" w:pos="2540"/>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плавание – 4 семестр</w:t>
            </w:r>
            <w:r w:rsidRPr="00F40C32">
              <w:rPr>
                <w:rFonts w:ascii="Times New Roman" w:hAnsi="Times New Roman" w:cs="Times New Roman"/>
                <w:sz w:val="24"/>
                <w:szCs w:val="24"/>
              </w:rPr>
              <w:tab/>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производственная практика – 7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ОПК-13</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право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социальная защита инвалидов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правовые основы профессиональной деятельности – 8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материально- техническое обеспечение АФК – 5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менеджмент в АФК – 6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менеджмент в физической культуре и спорте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производственная практика – 7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r w:rsidRPr="00F40C32">
              <w:rPr>
                <w:rFonts w:ascii="Times New Roman" w:hAnsi="Times New Roman" w:cs="Times New Roman"/>
                <w:sz w:val="24"/>
                <w:szCs w:val="24"/>
              </w:rPr>
              <w:br/>
              <w:t>технологии физкультурно-спортивной деятельности – 4 семестр</w:t>
            </w:r>
            <w:r w:rsidRPr="00F40C32">
              <w:rPr>
                <w:rFonts w:ascii="Times New Roman" w:hAnsi="Times New Roman" w:cs="Times New Roman"/>
                <w:sz w:val="24"/>
                <w:szCs w:val="24"/>
              </w:rPr>
              <w:br/>
              <w:t xml:space="preserve">частные методики адаптивной физической культуры – 6 семестр </w:t>
            </w:r>
            <w:r w:rsidRPr="00F40C32">
              <w:rPr>
                <w:rFonts w:ascii="Times New Roman" w:hAnsi="Times New Roman" w:cs="Times New Roman"/>
                <w:sz w:val="24"/>
                <w:szCs w:val="24"/>
              </w:rPr>
              <w:br/>
              <w:t>адаптивное физическое воспитание детей дошкольного возраста – 4 сем.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комплексная реабилитация больных и инвалидов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массаж и ЛФК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коррекция  слуха и речевых нарушений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дети со сложными нарушениями развития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физическая реабилитация – 6 семестр</w:t>
            </w:r>
            <w:r w:rsidRPr="00F40C32">
              <w:rPr>
                <w:rFonts w:ascii="Times New Roman" w:hAnsi="Times New Roman" w:cs="Times New Roman"/>
                <w:sz w:val="24"/>
                <w:szCs w:val="24"/>
              </w:rPr>
              <w:br/>
              <w:t xml:space="preserve">туризм в реабилитации и оздоровлении лиц с ограниченными возможностями – 6 семестр </w:t>
            </w:r>
            <w:r w:rsidRPr="00F40C32">
              <w:rPr>
                <w:rFonts w:ascii="Times New Roman" w:hAnsi="Times New Roman" w:cs="Times New Roman"/>
                <w:sz w:val="24"/>
                <w:szCs w:val="24"/>
              </w:rPr>
              <w:br/>
              <w:t>нетрадиционно- оздоровительные технологии в АФК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профессионально- ориентированные виды соревновательной деят.-7 сем.</w:t>
            </w:r>
          </w:p>
          <w:p w:rsidR="00F40C32" w:rsidRPr="00F40C32" w:rsidRDefault="00F40C32"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музритмика</w:t>
            </w:r>
            <w:proofErr w:type="spellEnd"/>
            <w:r w:rsidRPr="00F40C32">
              <w:rPr>
                <w:rFonts w:ascii="Times New Roman" w:hAnsi="Times New Roman" w:cs="Times New Roman"/>
                <w:sz w:val="24"/>
                <w:szCs w:val="24"/>
              </w:rPr>
              <w:t xml:space="preserve"> – 1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легкая атлетика – 2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самооборона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атлетизм – 3 семестр</w:t>
            </w:r>
          </w:p>
          <w:p w:rsidR="00F40C32" w:rsidRPr="00F40C32" w:rsidRDefault="00F40C32" w:rsidP="00F40C32">
            <w:pPr>
              <w:tabs>
                <w:tab w:val="left" w:pos="2540"/>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плавание – 4 семестр</w:t>
            </w:r>
            <w:r w:rsidRPr="00F40C32">
              <w:rPr>
                <w:rFonts w:ascii="Times New Roman" w:hAnsi="Times New Roman" w:cs="Times New Roman"/>
                <w:sz w:val="24"/>
                <w:szCs w:val="24"/>
              </w:rPr>
              <w:tab/>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производственная практика – 7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r w:rsidRPr="00F40C32">
              <w:rPr>
                <w:rFonts w:ascii="Times New Roman" w:hAnsi="Times New Roman" w:cs="Times New Roman"/>
                <w:sz w:val="24"/>
                <w:szCs w:val="24"/>
              </w:rPr>
              <w:br/>
            </w:r>
            <w:r w:rsidRPr="00F40C32">
              <w:rPr>
                <w:rFonts w:ascii="Times New Roman" w:hAnsi="Times New Roman" w:cs="Times New Roman"/>
                <w:sz w:val="24"/>
                <w:szCs w:val="24"/>
              </w:rPr>
              <w:lastRenderedPageBreak/>
              <w:t>технологии физкультурно-спортивной деятельности – 4 семестр</w:t>
            </w:r>
            <w:r w:rsidRPr="00F40C32">
              <w:rPr>
                <w:rFonts w:ascii="Times New Roman" w:hAnsi="Times New Roman" w:cs="Times New Roman"/>
                <w:sz w:val="24"/>
                <w:szCs w:val="24"/>
              </w:rPr>
              <w:br/>
              <w:t>частные методики адаптивной физической культуры – 6 семестр</w:t>
            </w:r>
            <w:r w:rsidRPr="00F40C32">
              <w:rPr>
                <w:rFonts w:ascii="Times New Roman" w:hAnsi="Times New Roman" w:cs="Times New Roman"/>
                <w:sz w:val="24"/>
                <w:szCs w:val="24"/>
              </w:rPr>
              <w:br/>
              <w:t>физическая культура(туризм и спортивное ориентирование) – 2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детей дошкольного возраста – 4 сем.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комплексная реабилитация больных и инвалидов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массаж и ЛФК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коррекция  слуха и речевых нарушений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дети со сложными нарушениями развития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туризм в реабилитации и оздоровлении лиц с ограниченными возможностями – 6 семестр </w:t>
            </w:r>
            <w:r w:rsidRPr="00F40C32">
              <w:rPr>
                <w:rFonts w:ascii="Times New Roman" w:hAnsi="Times New Roman" w:cs="Times New Roman"/>
                <w:sz w:val="24"/>
                <w:szCs w:val="24"/>
              </w:rPr>
              <w:br/>
              <w:t>нетрадиционно- оздоровительные технологии в АФК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профессионально- ориентированные виды соревновательной деят.-7 сем.</w:t>
            </w:r>
          </w:p>
          <w:p w:rsidR="00F40C32" w:rsidRPr="00F40C32" w:rsidRDefault="00F40C32"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музритмика</w:t>
            </w:r>
            <w:proofErr w:type="spellEnd"/>
            <w:r w:rsidRPr="00F40C32">
              <w:rPr>
                <w:rFonts w:ascii="Times New Roman" w:hAnsi="Times New Roman" w:cs="Times New Roman"/>
                <w:sz w:val="24"/>
                <w:szCs w:val="24"/>
              </w:rPr>
              <w:t xml:space="preserve"> – 1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легкая атлетика – 2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самооборона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атлетизм – 3 семестр</w:t>
            </w:r>
          </w:p>
          <w:p w:rsidR="00F40C32" w:rsidRPr="00F40C32" w:rsidRDefault="00F40C32" w:rsidP="00F40C32">
            <w:pPr>
              <w:tabs>
                <w:tab w:val="left" w:pos="2540"/>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плавание – 4 семестр</w:t>
            </w:r>
            <w:r w:rsidRPr="00F40C32">
              <w:rPr>
                <w:rFonts w:ascii="Times New Roman" w:hAnsi="Times New Roman" w:cs="Times New Roman"/>
                <w:sz w:val="24"/>
                <w:szCs w:val="24"/>
              </w:rPr>
              <w:tab/>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производственная практика – 7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ПК-4</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и педагогика – 3 семестр</w:t>
            </w:r>
            <w:r w:rsidRPr="00F40C32">
              <w:rPr>
                <w:rFonts w:ascii="Times New Roman" w:hAnsi="Times New Roman" w:cs="Times New Roman"/>
                <w:sz w:val="24"/>
                <w:szCs w:val="24"/>
              </w:rPr>
              <w:br/>
              <w:t>теория и организация адаптивной физической культуры – 5 семестр</w:t>
            </w:r>
            <w:r w:rsidRPr="00F40C32">
              <w:rPr>
                <w:rFonts w:ascii="Times New Roman" w:hAnsi="Times New Roman" w:cs="Times New Roman"/>
                <w:sz w:val="24"/>
                <w:szCs w:val="24"/>
              </w:rPr>
              <w:br/>
              <w:t>частные методики адаптивной физической культуры – 6 семестр</w:t>
            </w:r>
            <w:r w:rsidRPr="00F40C32">
              <w:rPr>
                <w:rFonts w:ascii="Times New Roman" w:hAnsi="Times New Roman" w:cs="Times New Roman"/>
                <w:sz w:val="24"/>
                <w:szCs w:val="24"/>
              </w:rPr>
              <w:br/>
              <w:t xml:space="preserve">специальная психология – 3 семестр </w:t>
            </w:r>
            <w:r w:rsidRPr="00F40C32">
              <w:rPr>
                <w:rFonts w:ascii="Times New Roman" w:hAnsi="Times New Roman" w:cs="Times New Roman"/>
                <w:sz w:val="24"/>
                <w:szCs w:val="24"/>
              </w:rPr>
              <w:br/>
              <w:t>специальная педагогика – 4 семестр</w:t>
            </w:r>
            <w:r w:rsidRPr="00F40C32">
              <w:rPr>
                <w:rFonts w:ascii="Times New Roman" w:hAnsi="Times New Roman" w:cs="Times New Roman"/>
                <w:sz w:val="24"/>
                <w:szCs w:val="24"/>
              </w:rPr>
              <w:br/>
              <w:t>адаптивное физическое воспитание детей дошкольного возраста – 4 сем.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возрастная психопатология и </w:t>
            </w:r>
            <w:proofErr w:type="spellStart"/>
            <w:r w:rsidRPr="00F40C32">
              <w:rPr>
                <w:rFonts w:ascii="Times New Roman" w:hAnsi="Times New Roman" w:cs="Times New Roman"/>
                <w:sz w:val="24"/>
                <w:szCs w:val="24"/>
              </w:rPr>
              <w:t>психоконсультирование</w:t>
            </w:r>
            <w:proofErr w:type="spellEnd"/>
            <w:r w:rsidRPr="00F40C32">
              <w:rPr>
                <w:rFonts w:ascii="Times New Roman" w:hAnsi="Times New Roman" w:cs="Times New Roman"/>
                <w:sz w:val="24"/>
                <w:szCs w:val="24"/>
              </w:rPr>
              <w:t xml:space="preserve"> – 6 семестр</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креативные</w:t>
            </w:r>
            <w:proofErr w:type="spellEnd"/>
            <w:r w:rsidRPr="00F40C32">
              <w:rPr>
                <w:rFonts w:ascii="Times New Roman" w:hAnsi="Times New Roman" w:cs="Times New Roman"/>
                <w:sz w:val="24"/>
                <w:szCs w:val="24"/>
              </w:rPr>
              <w:t xml:space="preserve"> телесно-ориентированные практики – 6 семестр</w:t>
            </w:r>
            <w:r w:rsidRPr="00F40C32">
              <w:rPr>
                <w:rFonts w:ascii="Times New Roman" w:hAnsi="Times New Roman" w:cs="Times New Roman"/>
                <w:sz w:val="24"/>
                <w:szCs w:val="24"/>
              </w:rPr>
              <w:br/>
              <w:t xml:space="preserve">психодиагностика – 5 семестр </w:t>
            </w:r>
            <w:r w:rsidRPr="00F40C32">
              <w:rPr>
                <w:rFonts w:ascii="Times New Roman" w:hAnsi="Times New Roman" w:cs="Times New Roman"/>
                <w:sz w:val="24"/>
                <w:szCs w:val="24"/>
              </w:rPr>
              <w:br/>
              <w:t xml:space="preserve">педагогика физической культуры – 5 семестр </w:t>
            </w:r>
            <w:r w:rsidRPr="00F40C32">
              <w:rPr>
                <w:rFonts w:ascii="Times New Roman" w:hAnsi="Times New Roman" w:cs="Times New Roman"/>
                <w:sz w:val="24"/>
                <w:szCs w:val="24"/>
              </w:rPr>
              <w:br/>
              <w:t>социология физической культуры – 6 семестр</w:t>
            </w:r>
            <w:r w:rsidRPr="00F40C32">
              <w:rPr>
                <w:rFonts w:ascii="Times New Roman" w:hAnsi="Times New Roman" w:cs="Times New Roman"/>
                <w:sz w:val="24"/>
                <w:szCs w:val="24"/>
              </w:rPr>
              <w:br/>
              <w:t>социология – 5 семестр</w:t>
            </w:r>
            <w:r w:rsidRPr="00F40C32">
              <w:rPr>
                <w:rFonts w:ascii="Times New Roman" w:hAnsi="Times New Roman" w:cs="Times New Roman"/>
                <w:sz w:val="24"/>
                <w:szCs w:val="24"/>
              </w:rPr>
              <w:br/>
              <w:t>производственная практика – 7 семестр</w:t>
            </w:r>
            <w:r w:rsidRPr="00F40C32">
              <w:rPr>
                <w:rFonts w:ascii="Times New Roman" w:hAnsi="Times New Roman" w:cs="Times New Roman"/>
                <w:sz w:val="24"/>
                <w:szCs w:val="24"/>
              </w:rPr>
              <w:br/>
              <w:t>преддипломная практика – 8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ПК-5</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профилактика негативных социальных явлений – 6 семестр</w:t>
            </w:r>
            <w:r w:rsidRPr="00F40C32">
              <w:rPr>
                <w:rFonts w:ascii="Times New Roman" w:hAnsi="Times New Roman" w:cs="Times New Roman"/>
                <w:sz w:val="24"/>
                <w:szCs w:val="24"/>
              </w:rPr>
              <w:br/>
              <w:t>дети со сложными нарушениями развития – 7 семестр</w:t>
            </w:r>
            <w:r w:rsidRPr="00F40C32">
              <w:rPr>
                <w:rFonts w:ascii="Times New Roman" w:hAnsi="Times New Roman" w:cs="Times New Roman"/>
                <w:sz w:val="24"/>
                <w:szCs w:val="24"/>
              </w:rPr>
              <w:br/>
              <w:t>предупреждение и преодоление критических ситуаций – 6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здоровый образ жизни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производственная практика – 7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ПК-6</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профилактика негативных социальных явлений – 6 семестр</w:t>
            </w:r>
            <w:r w:rsidRPr="00F40C32">
              <w:rPr>
                <w:rFonts w:ascii="Times New Roman" w:hAnsi="Times New Roman" w:cs="Times New Roman"/>
                <w:sz w:val="24"/>
                <w:szCs w:val="24"/>
              </w:rPr>
              <w:br/>
              <w:t>предупреждение и преодоление критических ситуаций – 6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здоровый образ жизни – 7 семестр</w:t>
            </w:r>
          </w:p>
          <w:p w:rsidR="00F40C32" w:rsidRPr="00F40C32" w:rsidRDefault="00F40C32"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конфликтология</w:t>
            </w:r>
            <w:proofErr w:type="spellEnd"/>
            <w:r w:rsidRPr="00F40C32">
              <w:rPr>
                <w:rFonts w:ascii="Times New Roman" w:hAnsi="Times New Roman" w:cs="Times New Roman"/>
                <w:sz w:val="24"/>
                <w:szCs w:val="24"/>
              </w:rPr>
              <w:t xml:space="preserve"> – 6 семестр </w:t>
            </w:r>
            <w:r w:rsidRPr="00F40C32">
              <w:rPr>
                <w:rFonts w:ascii="Times New Roman" w:hAnsi="Times New Roman" w:cs="Times New Roman"/>
                <w:sz w:val="24"/>
                <w:szCs w:val="24"/>
              </w:rPr>
              <w:br/>
              <w:t>производственная практика – 7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ПК-9</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r w:rsidRPr="00F40C32">
              <w:rPr>
                <w:rFonts w:ascii="Times New Roman" w:hAnsi="Times New Roman" w:cs="Times New Roman"/>
                <w:sz w:val="24"/>
                <w:szCs w:val="24"/>
              </w:rPr>
              <w:br/>
              <w:t>технологии физкультурно-спортивной деятельности – 4 семестр</w:t>
            </w:r>
            <w:r w:rsidRPr="00F40C32">
              <w:rPr>
                <w:rFonts w:ascii="Times New Roman" w:hAnsi="Times New Roman" w:cs="Times New Roman"/>
                <w:sz w:val="24"/>
                <w:szCs w:val="24"/>
              </w:rPr>
              <w:br/>
              <w:t>частные методики адаптивной физической культуры – 6 семестр</w:t>
            </w:r>
            <w:r w:rsidRPr="00F40C32">
              <w:rPr>
                <w:rFonts w:ascii="Times New Roman" w:hAnsi="Times New Roman" w:cs="Times New Roman"/>
                <w:sz w:val="24"/>
                <w:szCs w:val="24"/>
              </w:rPr>
              <w:br/>
              <w:t xml:space="preserve">специальная психология – 3 семестр </w:t>
            </w:r>
            <w:r w:rsidRPr="00F40C32">
              <w:rPr>
                <w:rFonts w:ascii="Times New Roman" w:hAnsi="Times New Roman" w:cs="Times New Roman"/>
                <w:sz w:val="24"/>
                <w:szCs w:val="24"/>
              </w:rPr>
              <w:br/>
              <w:t>специальная педагогика – 4 семестр</w:t>
            </w:r>
            <w:r w:rsidRPr="00F40C32">
              <w:rPr>
                <w:rFonts w:ascii="Times New Roman" w:hAnsi="Times New Roman" w:cs="Times New Roman"/>
                <w:sz w:val="24"/>
                <w:szCs w:val="24"/>
              </w:rPr>
              <w:br/>
              <w:t>физическая культура(туризм и спортивное ориентирование) – 2 семестр</w:t>
            </w:r>
            <w:r w:rsidRPr="00F40C32">
              <w:rPr>
                <w:rFonts w:ascii="Times New Roman" w:hAnsi="Times New Roman" w:cs="Times New Roman"/>
                <w:sz w:val="24"/>
                <w:szCs w:val="24"/>
              </w:rPr>
              <w:br/>
            </w:r>
            <w:r w:rsidRPr="00F40C32">
              <w:rPr>
                <w:rFonts w:ascii="Times New Roman" w:hAnsi="Times New Roman" w:cs="Times New Roman"/>
                <w:sz w:val="24"/>
                <w:szCs w:val="24"/>
              </w:rPr>
              <w:lastRenderedPageBreak/>
              <w:t>психология развития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детей дошкольного возраста – 4 сем.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адаптация к физическим нагрузкам лиц с отклонениями в состоянии здоровья – 3 семестр</w:t>
            </w:r>
            <w:r w:rsidRPr="00F40C32">
              <w:rPr>
                <w:rFonts w:ascii="Times New Roman" w:hAnsi="Times New Roman" w:cs="Times New Roman"/>
                <w:sz w:val="24"/>
                <w:szCs w:val="24"/>
              </w:rPr>
              <w:br/>
              <w:t>психология болезней и инвалидности – 5 семестр</w:t>
            </w:r>
            <w:r w:rsidRPr="00F40C32">
              <w:rPr>
                <w:rFonts w:ascii="Times New Roman" w:hAnsi="Times New Roman" w:cs="Times New Roman"/>
                <w:sz w:val="24"/>
                <w:szCs w:val="24"/>
              </w:rPr>
              <w:br/>
              <w:t>физиологические механизмы компенсации нарушенных функций – 5 семестр</w:t>
            </w:r>
            <w:r w:rsidRPr="00F40C32">
              <w:rPr>
                <w:rFonts w:ascii="Times New Roman" w:hAnsi="Times New Roman" w:cs="Times New Roman"/>
                <w:sz w:val="24"/>
                <w:szCs w:val="24"/>
              </w:rPr>
              <w:br/>
              <w:t>спортивная медицина – 5 семестр</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креативные</w:t>
            </w:r>
            <w:proofErr w:type="spellEnd"/>
            <w:r w:rsidRPr="00F40C32">
              <w:rPr>
                <w:rFonts w:ascii="Times New Roman" w:hAnsi="Times New Roman" w:cs="Times New Roman"/>
                <w:sz w:val="24"/>
                <w:szCs w:val="24"/>
              </w:rPr>
              <w:t xml:space="preserve"> телесно-ориентированные практики – 6 семестр</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биоритмология</w:t>
            </w:r>
            <w:proofErr w:type="spellEnd"/>
            <w:r w:rsidRPr="00F40C32">
              <w:rPr>
                <w:rFonts w:ascii="Times New Roman" w:hAnsi="Times New Roman" w:cs="Times New Roman"/>
                <w:sz w:val="24"/>
                <w:szCs w:val="24"/>
              </w:rPr>
              <w:t xml:space="preserve"> – 7 семестр</w:t>
            </w:r>
            <w:r w:rsidRPr="00F40C32">
              <w:rPr>
                <w:rFonts w:ascii="Times New Roman" w:hAnsi="Times New Roman" w:cs="Times New Roman"/>
                <w:sz w:val="24"/>
                <w:szCs w:val="24"/>
              </w:rPr>
              <w:br/>
              <w:t>нетрадиционно- оздоровительные технологии в АФК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профессионально- ориентированные виды соревновательной деят.-7 сем.</w:t>
            </w:r>
            <w:r w:rsidRPr="00F40C32">
              <w:rPr>
                <w:rFonts w:ascii="Times New Roman" w:hAnsi="Times New Roman" w:cs="Times New Roman"/>
                <w:sz w:val="24"/>
                <w:szCs w:val="24"/>
              </w:rPr>
              <w:br/>
              <w:t>психология физической культуры – 3 семестр</w:t>
            </w:r>
            <w:r w:rsidRPr="00F40C32">
              <w:rPr>
                <w:rFonts w:ascii="Times New Roman" w:hAnsi="Times New Roman" w:cs="Times New Roman"/>
                <w:sz w:val="24"/>
                <w:szCs w:val="24"/>
              </w:rPr>
              <w:br/>
              <w:t>педагогика физической культуры – 4 семестр</w:t>
            </w:r>
            <w:r w:rsidRPr="00F40C32">
              <w:rPr>
                <w:rFonts w:ascii="Times New Roman" w:hAnsi="Times New Roman" w:cs="Times New Roman"/>
                <w:sz w:val="24"/>
                <w:szCs w:val="24"/>
              </w:rPr>
              <w:br/>
              <w:t>возрастная психология – 4 семестр</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музритмика</w:t>
            </w:r>
            <w:proofErr w:type="spellEnd"/>
            <w:r w:rsidRPr="00F40C32">
              <w:rPr>
                <w:rFonts w:ascii="Times New Roman" w:hAnsi="Times New Roman" w:cs="Times New Roman"/>
                <w:sz w:val="24"/>
                <w:szCs w:val="24"/>
              </w:rPr>
              <w:t xml:space="preserve"> – 1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легкая атлетика – 2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самооборона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атлетизм – 3 семестр</w:t>
            </w:r>
          </w:p>
          <w:p w:rsidR="00F40C32" w:rsidRPr="00F40C32" w:rsidRDefault="00F40C32" w:rsidP="00F40C32">
            <w:pPr>
              <w:tabs>
                <w:tab w:val="left" w:pos="2540"/>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плавание – 4 семестр</w:t>
            </w:r>
            <w:r w:rsidRPr="00F40C32">
              <w:rPr>
                <w:rFonts w:ascii="Times New Roman" w:hAnsi="Times New Roman" w:cs="Times New Roman"/>
                <w:sz w:val="24"/>
                <w:szCs w:val="24"/>
              </w:rPr>
              <w:tab/>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производственная практика – 7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 xml:space="preserve">ПК-10 </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и педагогика – 3 семестр</w:t>
            </w:r>
            <w:r w:rsidRPr="00F40C32">
              <w:rPr>
                <w:rFonts w:ascii="Times New Roman" w:hAnsi="Times New Roman" w:cs="Times New Roman"/>
                <w:sz w:val="24"/>
                <w:szCs w:val="24"/>
              </w:rPr>
              <w:br/>
              <w:t>базовые виды двигательной деятельности – 3 семестр</w:t>
            </w:r>
            <w:r w:rsidRPr="00F40C32">
              <w:rPr>
                <w:rFonts w:ascii="Times New Roman" w:hAnsi="Times New Roman" w:cs="Times New Roman"/>
                <w:sz w:val="24"/>
                <w:szCs w:val="24"/>
              </w:rPr>
              <w:br/>
              <w:t>технологии физкультурно-спортивной деятельности – 4 семестр</w:t>
            </w:r>
            <w:r w:rsidRPr="00F40C32">
              <w:rPr>
                <w:rFonts w:ascii="Times New Roman" w:hAnsi="Times New Roman" w:cs="Times New Roman"/>
                <w:sz w:val="24"/>
                <w:szCs w:val="24"/>
              </w:rPr>
              <w:br/>
              <w:t>теория и организация адаптивной физической культуры – 4 семестр</w:t>
            </w:r>
            <w:r w:rsidRPr="00F40C32">
              <w:rPr>
                <w:rFonts w:ascii="Times New Roman" w:hAnsi="Times New Roman" w:cs="Times New Roman"/>
                <w:sz w:val="24"/>
                <w:szCs w:val="24"/>
              </w:rPr>
              <w:br/>
              <w:t>частные методики адаптивной физической культуры – 6 семестр</w:t>
            </w:r>
            <w:r w:rsidRPr="00F40C32">
              <w:rPr>
                <w:rFonts w:ascii="Times New Roman" w:hAnsi="Times New Roman" w:cs="Times New Roman"/>
                <w:sz w:val="24"/>
                <w:szCs w:val="24"/>
              </w:rPr>
              <w:br/>
              <w:t>адаптивное физическое воспитание детей дошкольного возраста – 4 сем.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r w:rsidRPr="00F40C32">
              <w:rPr>
                <w:rFonts w:ascii="Times New Roman" w:hAnsi="Times New Roman" w:cs="Times New Roman"/>
                <w:sz w:val="24"/>
                <w:szCs w:val="24"/>
              </w:rPr>
              <w:br/>
              <w:t>психология развития – 3 семестр</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акмеологическое</w:t>
            </w:r>
            <w:proofErr w:type="spellEnd"/>
            <w:r w:rsidRPr="00F40C32">
              <w:rPr>
                <w:rFonts w:ascii="Times New Roman" w:hAnsi="Times New Roman" w:cs="Times New Roman"/>
                <w:sz w:val="24"/>
                <w:szCs w:val="24"/>
              </w:rPr>
              <w:t xml:space="preserve"> развитие личности будущего специалиста АФК – 5 сем.</w:t>
            </w:r>
            <w:r w:rsidRPr="00F40C32">
              <w:rPr>
                <w:rFonts w:ascii="Times New Roman" w:hAnsi="Times New Roman" w:cs="Times New Roman"/>
                <w:sz w:val="24"/>
                <w:szCs w:val="24"/>
              </w:rPr>
              <w:br/>
              <w:t>коррекция  слуха и речевых нарушений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туризм в реабилитации и оздоровлении лиц с ограниченными возможностями – 6 семестр</w:t>
            </w:r>
            <w:r w:rsidRPr="00F40C32">
              <w:rPr>
                <w:rFonts w:ascii="Times New Roman" w:hAnsi="Times New Roman" w:cs="Times New Roman"/>
                <w:sz w:val="24"/>
                <w:szCs w:val="24"/>
              </w:rPr>
              <w:br/>
              <w:t>нетрадиционно- оздоровительные технологии в АФК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профессионально- ориентированные виды соревновательной деят.-7 сем.</w:t>
            </w:r>
            <w:r w:rsidRPr="00F40C32">
              <w:rPr>
                <w:rFonts w:ascii="Times New Roman" w:hAnsi="Times New Roman" w:cs="Times New Roman"/>
                <w:sz w:val="24"/>
                <w:szCs w:val="24"/>
              </w:rPr>
              <w:br/>
              <w:t>педагогика физической культуры – 4 семестр</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музритмика</w:t>
            </w:r>
            <w:proofErr w:type="spellEnd"/>
            <w:r w:rsidRPr="00F40C32">
              <w:rPr>
                <w:rFonts w:ascii="Times New Roman" w:hAnsi="Times New Roman" w:cs="Times New Roman"/>
                <w:sz w:val="24"/>
                <w:szCs w:val="24"/>
              </w:rPr>
              <w:t xml:space="preserve"> – 1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легкая атлетика – 2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самооборона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атлетизм – 3 семестр</w:t>
            </w:r>
          </w:p>
          <w:p w:rsidR="00F40C32" w:rsidRPr="00F40C32" w:rsidRDefault="00F40C32" w:rsidP="00F40C32">
            <w:pPr>
              <w:tabs>
                <w:tab w:val="left" w:pos="2540"/>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плавание – 4 семестр</w:t>
            </w:r>
            <w:r w:rsidRPr="00F40C32">
              <w:rPr>
                <w:rFonts w:ascii="Times New Roman" w:hAnsi="Times New Roman" w:cs="Times New Roman"/>
                <w:sz w:val="24"/>
                <w:szCs w:val="24"/>
              </w:rPr>
              <w:tab/>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производственная практика – 7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ПК-13</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r w:rsidRPr="00F40C32">
              <w:rPr>
                <w:rFonts w:ascii="Times New Roman" w:hAnsi="Times New Roman" w:cs="Times New Roman"/>
                <w:sz w:val="24"/>
                <w:szCs w:val="24"/>
              </w:rPr>
              <w:br/>
              <w:t>технологии физкультурно-спортивной деятельности – 4 семестр</w:t>
            </w:r>
            <w:r w:rsidRPr="00F40C32">
              <w:rPr>
                <w:rFonts w:ascii="Times New Roman" w:hAnsi="Times New Roman" w:cs="Times New Roman"/>
                <w:sz w:val="24"/>
                <w:szCs w:val="24"/>
              </w:rPr>
              <w:br/>
              <w:t>частные методики адаптивной физической культуры – 6 семестр</w:t>
            </w:r>
            <w:r w:rsidRPr="00F40C32">
              <w:rPr>
                <w:rFonts w:ascii="Times New Roman" w:hAnsi="Times New Roman" w:cs="Times New Roman"/>
                <w:sz w:val="24"/>
                <w:szCs w:val="24"/>
              </w:rPr>
              <w:br/>
              <w:t>физическая культура(туризм и спортивное ориентирование) – 2 семестр</w:t>
            </w:r>
            <w:r w:rsidRPr="00F40C32">
              <w:rPr>
                <w:rFonts w:ascii="Times New Roman" w:hAnsi="Times New Roman" w:cs="Times New Roman"/>
                <w:sz w:val="24"/>
                <w:szCs w:val="24"/>
              </w:rPr>
              <w:br/>
              <w:t>комплексная реабилитация больных и инвалидов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массаж и ЛФК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физическая реабилитация – 6 семестр </w:t>
            </w:r>
            <w:r w:rsidRPr="00F40C32">
              <w:rPr>
                <w:rFonts w:ascii="Times New Roman" w:hAnsi="Times New Roman" w:cs="Times New Roman"/>
                <w:sz w:val="24"/>
                <w:szCs w:val="24"/>
              </w:rPr>
              <w:br/>
            </w:r>
            <w:r w:rsidRPr="00F40C32">
              <w:rPr>
                <w:rFonts w:ascii="Times New Roman" w:hAnsi="Times New Roman" w:cs="Times New Roman"/>
                <w:sz w:val="24"/>
                <w:szCs w:val="24"/>
              </w:rPr>
              <w:lastRenderedPageBreak/>
              <w:t>нетрадиционно- оздоровительные технологии в АФК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профессионально- ориентированные виды соревновательной деят.-7 сем.</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музритмика</w:t>
            </w:r>
            <w:proofErr w:type="spellEnd"/>
            <w:r w:rsidRPr="00F40C32">
              <w:rPr>
                <w:rFonts w:ascii="Times New Roman" w:hAnsi="Times New Roman" w:cs="Times New Roman"/>
                <w:sz w:val="24"/>
                <w:szCs w:val="24"/>
              </w:rPr>
              <w:t xml:space="preserve"> – 1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легкая атлетика – 2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самооборона – 3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атлетизм – 3 семестр</w:t>
            </w:r>
          </w:p>
          <w:p w:rsidR="00F40C32" w:rsidRPr="00F40C32" w:rsidRDefault="00F40C32" w:rsidP="00F40C32">
            <w:pPr>
              <w:tabs>
                <w:tab w:val="left" w:pos="2540"/>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плавание – 4 семестр</w:t>
            </w:r>
            <w:r w:rsidRPr="00F40C32">
              <w:rPr>
                <w:rFonts w:ascii="Times New Roman" w:hAnsi="Times New Roman" w:cs="Times New Roman"/>
                <w:sz w:val="24"/>
                <w:szCs w:val="24"/>
              </w:rPr>
              <w:tab/>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производственная практика – 7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ПК-22</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r w:rsidRPr="00F40C32">
              <w:rPr>
                <w:rFonts w:ascii="Times New Roman" w:hAnsi="Times New Roman" w:cs="Times New Roman"/>
                <w:sz w:val="24"/>
                <w:szCs w:val="24"/>
              </w:rPr>
              <w:br/>
              <w:t>технологии физкультурно-спортивной деятельности – 4 семестр</w:t>
            </w:r>
            <w:r w:rsidRPr="00F40C32">
              <w:rPr>
                <w:rFonts w:ascii="Times New Roman" w:hAnsi="Times New Roman" w:cs="Times New Roman"/>
                <w:sz w:val="24"/>
                <w:szCs w:val="24"/>
              </w:rPr>
              <w:br/>
              <w:t>частные методики адаптивной физической культуры – 6 семестр</w:t>
            </w:r>
            <w:r w:rsidRPr="00F40C32">
              <w:rPr>
                <w:rFonts w:ascii="Times New Roman" w:hAnsi="Times New Roman" w:cs="Times New Roman"/>
                <w:sz w:val="24"/>
                <w:szCs w:val="24"/>
              </w:rPr>
              <w:br/>
              <w:t>адаптивное физическое воспитание детей дошкольного возраста – 4 сем.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r w:rsidRPr="00F40C32">
              <w:rPr>
                <w:rFonts w:ascii="Times New Roman" w:hAnsi="Times New Roman" w:cs="Times New Roman"/>
                <w:sz w:val="24"/>
                <w:szCs w:val="24"/>
              </w:rPr>
              <w:br/>
              <w:t>комплексная реабилитация больных и инвалидов – 7 семестр</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массаж и ЛФК – 7 семестр</w:t>
            </w:r>
            <w:r w:rsidRPr="00F40C32">
              <w:rPr>
                <w:rFonts w:ascii="Times New Roman" w:hAnsi="Times New Roman" w:cs="Times New Roman"/>
                <w:sz w:val="24"/>
                <w:szCs w:val="24"/>
              </w:rPr>
              <w:br/>
              <w:t>физическая реабилитация – 6 семестр</w:t>
            </w:r>
            <w:r w:rsidRPr="00F40C32">
              <w:rPr>
                <w:rFonts w:ascii="Times New Roman" w:hAnsi="Times New Roman" w:cs="Times New Roman"/>
                <w:sz w:val="24"/>
                <w:szCs w:val="24"/>
              </w:rPr>
              <w:br/>
              <w:t>туризм в реабилитации и оздоровлении лиц с ограниченными возможностями – 6 семестр</w:t>
            </w:r>
            <w:r w:rsidRPr="00F40C32">
              <w:rPr>
                <w:rFonts w:ascii="Times New Roman" w:hAnsi="Times New Roman" w:cs="Times New Roman"/>
                <w:sz w:val="24"/>
                <w:szCs w:val="24"/>
              </w:rPr>
              <w:br/>
              <w:t>нетрадиционно- оздоровительные технологии в АФК – 7 семестр</w:t>
            </w:r>
            <w:r w:rsidRPr="00F40C32">
              <w:rPr>
                <w:rFonts w:ascii="Times New Roman" w:hAnsi="Times New Roman" w:cs="Times New Roman"/>
                <w:sz w:val="24"/>
                <w:szCs w:val="24"/>
              </w:rPr>
              <w:br/>
              <w:t>производственная практика – 7 семестр</w:t>
            </w:r>
          </w:p>
        </w:tc>
      </w:tr>
      <w:tr w:rsidR="00F40C32" w:rsidRPr="00F40C32" w:rsidTr="00763831">
        <w:trPr>
          <w:trHeight w:val="20"/>
        </w:trPr>
        <w:tc>
          <w:tcPr>
            <w:tcW w:w="1648"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ПК-29</w:t>
            </w:r>
          </w:p>
        </w:tc>
        <w:tc>
          <w:tcPr>
            <w:tcW w:w="7922" w:type="dxa"/>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теория и методика физической культуры – 4 семестр</w:t>
            </w:r>
            <w:r w:rsidRPr="00F40C32">
              <w:rPr>
                <w:rFonts w:ascii="Times New Roman" w:hAnsi="Times New Roman" w:cs="Times New Roman"/>
                <w:sz w:val="24"/>
                <w:szCs w:val="24"/>
              </w:rPr>
              <w:br/>
              <w:t>теория и организация адаптивной физической культуры – 5 семестр</w:t>
            </w:r>
            <w:r w:rsidRPr="00F40C32">
              <w:rPr>
                <w:rFonts w:ascii="Times New Roman" w:hAnsi="Times New Roman" w:cs="Times New Roman"/>
                <w:sz w:val="24"/>
                <w:szCs w:val="24"/>
              </w:rPr>
              <w:br/>
              <w:t xml:space="preserve">менеджмент – 6 семестр </w:t>
            </w:r>
            <w:r w:rsidRPr="00F40C32">
              <w:rPr>
                <w:rFonts w:ascii="Times New Roman" w:hAnsi="Times New Roman" w:cs="Times New Roman"/>
                <w:sz w:val="24"/>
                <w:szCs w:val="24"/>
              </w:rPr>
              <w:br/>
              <w:t>менеджмент в адаптивной физической культуре – 7 семестр</w:t>
            </w:r>
            <w:r w:rsidRPr="00F40C32">
              <w:rPr>
                <w:rFonts w:ascii="Times New Roman" w:hAnsi="Times New Roman" w:cs="Times New Roman"/>
                <w:sz w:val="24"/>
                <w:szCs w:val="24"/>
              </w:rPr>
              <w:br/>
              <w:t>менеджмент в физической культуре и спорте – 7 семестр</w:t>
            </w:r>
            <w:r w:rsidRPr="00F40C32">
              <w:rPr>
                <w:rFonts w:ascii="Times New Roman" w:hAnsi="Times New Roman" w:cs="Times New Roman"/>
                <w:sz w:val="24"/>
                <w:szCs w:val="24"/>
              </w:rPr>
              <w:br/>
              <w:t>производственная практика – 7 семестр</w:t>
            </w:r>
          </w:p>
        </w:tc>
      </w:tr>
    </w:tbl>
    <w:p w:rsidR="00F40C32" w:rsidRPr="00F40C32" w:rsidRDefault="00F40C32" w:rsidP="00F40C32">
      <w:pPr>
        <w:pStyle w:val="3"/>
        <w:tabs>
          <w:tab w:val="clear" w:pos="1080"/>
        </w:tabs>
        <w:spacing w:before="0" w:after="0"/>
        <w:rPr>
          <w:rFonts w:ascii="Times New Roman" w:hAnsi="Times New Roman" w:cs="Times New Roman"/>
          <w:sz w:val="24"/>
        </w:rPr>
      </w:pPr>
      <w:r w:rsidRPr="00F40C32">
        <w:rPr>
          <w:rFonts w:ascii="Times New Roman" w:hAnsi="Times New Roman" w:cs="Times New Roman"/>
          <w:sz w:val="24"/>
        </w:rPr>
        <w:t>Показатели и критерии оценивания компетенций на этапе прохождения практики</w:t>
      </w:r>
    </w:p>
    <w:tbl>
      <w:tblPr>
        <w:tblW w:w="5052" w:type="pct"/>
        <w:tblInd w:w="-98" w:type="dxa"/>
        <w:tblLayout w:type="fixed"/>
        <w:tblCellMar>
          <w:left w:w="0" w:type="dxa"/>
          <w:right w:w="0" w:type="dxa"/>
        </w:tblCellMar>
        <w:tblLook w:val="00A0"/>
      </w:tblPr>
      <w:tblGrid>
        <w:gridCol w:w="1025"/>
        <w:gridCol w:w="3949"/>
        <w:gridCol w:w="2573"/>
        <w:gridCol w:w="2025"/>
      </w:tblGrid>
      <w:tr w:rsidR="00F40C32" w:rsidRPr="00F40C32" w:rsidTr="00763831">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F40C32" w:rsidRPr="00F40C32" w:rsidRDefault="00F40C32" w:rsidP="00F40C32">
            <w:pPr>
              <w:spacing w:after="0" w:line="240" w:lineRule="auto"/>
              <w:jc w:val="center"/>
              <w:rPr>
                <w:rFonts w:ascii="Times New Roman" w:hAnsi="Times New Roman" w:cs="Times New Roman"/>
                <w:bCs/>
                <w:sz w:val="24"/>
                <w:szCs w:val="24"/>
              </w:rPr>
            </w:pPr>
            <w:proofErr w:type="spellStart"/>
            <w:r w:rsidRPr="00F40C32">
              <w:rPr>
                <w:rFonts w:ascii="Times New Roman" w:hAnsi="Times New Roman" w:cs="Times New Roman"/>
                <w:bCs/>
                <w:sz w:val="24"/>
                <w:szCs w:val="24"/>
              </w:rPr>
              <w:t>Компе</w:t>
            </w:r>
            <w:proofErr w:type="spellEnd"/>
            <w:r w:rsidRPr="00F40C32">
              <w:rPr>
                <w:rFonts w:ascii="Times New Roman" w:hAnsi="Times New Roman" w:cs="Times New Roman"/>
                <w:bCs/>
                <w:sz w:val="24"/>
                <w:szCs w:val="24"/>
              </w:rPr>
              <w:t>-</w:t>
            </w:r>
          </w:p>
          <w:p w:rsidR="00F40C32" w:rsidRPr="00F40C32" w:rsidRDefault="00F40C32" w:rsidP="00F40C32">
            <w:pPr>
              <w:spacing w:after="0" w:line="240" w:lineRule="auto"/>
              <w:jc w:val="center"/>
              <w:rPr>
                <w:rFonts w:ascii="Times New Roman" w:hAnsi="Times New Roman" w:cs="Times New Roman"/>
                <w:bCs/>
                <w:sz w:val="24"/>
                <w:szCs w:val="24"/>
              </w:rPr>
            </w:pPr>
            <w:proofErr w:type="spellStart"/>
            <w:r w:rsidRPr="00F40C32">
              <w:rPr>
                <w:rFonts w:ascii="Times New Roman" w:hAnsi="Times New Roman" w:cs="Times New Roman"/>
                <w:bCs/>
                <w:sz w:val="24"/>
                <w:szCs w:val="24"/>
              </w:rPr>
              <w:t>тенции</w:t>
            </w:r>
            <w:proofErr w:type="spellEnd"/>
          </w:p>
        </w:tc>
        <w:tc>
          <w:tcPr>
            <w:tcW w:w="20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Показатели</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Критерии</w:t>
            </w:r>
          </w:p>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оценивания</w:t>
            </w: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vAlign w:val="center"/>
          </w:tcPr>
          <w:p w:rsidR="00F40C32" w:rsidRPr="00F40C32" w:rsidRDefault="00F40C32"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Средства оценивания</w:t>
            </w:r>
          </w:p>
        </w:tc>
      </w:tr>
      <w:tr w:rsidR="00F40C32" w:rsidRPr="00F40C32" w:rsidTr="00763831">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t>ОК-6</w:t>
            </w:r>
          </w:p>
          <w:p w:rsidR="00F40C32" w:rsidRPr="00F40C32" w:rsidRDefault="00F40C32" w:rsidP="00F40C32">
            <w:pPr>
              <w:spacing w:after="0" w:line="240" w:lineRule="auto"/>
              <w:rPr>
                <w:rFonts w:ascii="Times New Roman" w:hAnsi="Times New Roman" w:cs="Times New Roman"/>
                <w:b/>
                <w:bCs/>
                <w:sz w:val="24"/>
                <w:szCs w:val="24"/>
              </w:rPr>
            </w:pPr>
          </w:p>
        </w:tc>
        <w:tc>
          <w:tcPr>
            <w:tcW w:w="20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autoSpaceDE w:val="0"/>
              <w:autoSpaceDN w:val="0"/>
              <w:adjustRightInd w:val="0"/>
              <w:spacing w:after="0" w:line="240" w:lineRule="auto"/>
              <w:rPr>
                <w:rFonts w:ascii="Times New Roman" w:hAnsi="Times New Roman" w:cs="Times New Roman"/>
                <w:b/>
                <w:sz w:val="24"/>
                <w:szCs w:val="24"/>
              </w:rPr>
            </w:pP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правилах работы в коллективе, толерантном восприятии социальных, этнических, конфессиональных и культурных различий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 </w:t>
            </w: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работать в коллективе, толерантно воспринимать социальные, этнические, конфессиональные и культурные различия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работы в коллективе, толерантно воспринимать социальные, этнические,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конфессиональные и культурные различия</w:t>
            </w:r>
          </w:p>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Пороговый уровень (удовлетворительно): знает</w:t>
            </w:r>
            <w:r w:rsidRPr="00F40C32">
              <w:rPr>
                <w:rFonts w:ascii="Times New Roman" w:hAnsi="Times New Roman" w:cs="Times New Roman"/>
                <w:sz w:val="24"/>
                <w:szCs w:val="24"/>
              </w:rPr>
              <w:t xml:space="preserve"> основные принципы работы в коллективе,  толерантное восприятие социальных, этнических, конфессиональных и культурных различий;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 xml:space="preserve">умеет </w:t>
            </w:r>
            <w:r w:rsidRPr="00F40C32">
              <w:rPr>
                <w:rFonts w:ascii="Times New Roman" w:hAnsi="Times New Roman" w:cs="Times New Roman"/>
                <w:sz w:val="24"/>
                <w:szCs w:val="24"/>
              </w:rPr>
              <w:t>работать в коллективе, толерантно воспринимая социальные, этнические,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конфессиональные и культурные различия </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 xml:space="preserve">владеет </w:t>
            </w:r>
            <w:r w:rsidRPr="00F40C32">
              <w:rPr>
                <w:rFonts w:ascii="Times New Roman" w:hAnsi="Times New Roman" w:cs="Times New Roman"/>
                <w:sz w:val="24"/>
                <w:szCs w:val="24"/>
              </w:rPr>
              <w:t xml:space="preserve">основными </w:t>
            </w:r>
            <w:r w:rsidRPr="00F40C32">
              <w:rPr>
                <w:rFonts w:ascii="Times New Roman" w:hAnsi="Times New Roman" w:cs="Times New Roman"/>
                <w:sz w:val="24"/>
                <w:szCs w:val="24"/>
              </w:rPr>
              <w:lastRenderedPageBreak/>
              <w:t>навыками работы в коллективе, толерантного восприятия социальных, этнических,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конфессиональных и культурных различий </w:t>
            </w: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Проверка конспектов, дифференцированный зачёт</w:t>
            </w:r>
          </w:p>
        </w:tc>
      </w:tr>
      <w:tr w:rsidR="00F40C32" w:rsidRPr="00F40C32" w:rsidTr="00763831">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принципы работы в коллективе, правила толерантного восприятия социальных, </w:t>
            </w:r>
            <w:proofErr w:type="spellStart"/>
            <w:r w:rsidRPr="00F40C32">
              <w:rPr>
                <w:rFonts w:ascii="Times New Roman" w:hAnsi="Times New Roman" w:cs="Times New Roman"/>
                <w:sz w:val="24"/>
                <w:szCs w:val="24"/>
              </w:rPr>
              <w:t>этнических,конфессиональных</w:t>
            </w:r>
            <w:proofErr w:type="spellEnd"/>
            <w:r w:rsidRPr="00F40C32">
              <w:rPr>
                <w:rFonts w:ascii="Times New Roman" w:hAnsi="Times New Roman" w:cs="Times New Roman"/>
                <w:sz w:val="24"/>
                <w:szCs w:val="24"/>
              </w:rPr>
              <w:t xml:space="preserve"> и культурных различий;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добросовестно работать в коллективе, толерантно воспринимая социальные, </w:t>
            </w:r>
            <w:proofErr w:type="spellStart"/>
            <w:r w:rsidRPr="00F40C32">
              <w:rPr>
                <w:rFonts w:ascii="Times New Roman" w:hAnsi="Times New Roman" w:cs="Times New Roman"/>
                <w:sz w:val="24"/>
                <w:szCs w:val="24"/>
              </w:rPr>
              <w:t>этнические,конфессиональные</w:t>
            </w:r>
            <w:proofErr w:type="spellEnd"/>
            <w:r w:rsidRPr="00F40C32">
              <w:rPr>
                <w:rFonts w:ascii="Times New Roman" w:hAnsi="Times New Roman" w:cs="Times New Roman"/>
                <w:sz w:val="24"/>
                <w:szCs w:val="24"/>
              </w:rPr>
              <w:t xml:space="preserve"> и культурные различия </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навыками работы в коллективе, толерантного восприятия социальных, этнических, конфессиональных и культурных различий</w:t>
            </w: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принципов работы в коллективе,  толерантного восприятия социальных, этнических, конфессиональных и культурных различий;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на высоком уровне работать в коллективе, </w:t>
            </w:r>
            <w:r w:rsidRPr="00F40C32">
              <w:rPr>
                <w:rFonts w:ascii="Times New Roman" w:hAnsi="Times New Roman" w:cs="Times New Roman"/>
                <w:sz w:val="24"/>
                <w:szCs w:val="24"/>
              </w:rPr>
              <w:lastRenderedPageBreak/>
              <w:t xml:space="preserve">толерантно воспринимая социальные, </w:t>
            </w:r>
            <w:proofErr w:type="spellStart"/>
            <w:r w:rsidRPr="00F40C32">
              <w:rPr>
                <w:rFonts w:ascii="Times New Roman" w:hAnsi="Times New Roman" w:cs="Times New Roman"/>
                <w:sz w:val="24"/>
                <w:szCs w:val="24"/>
              </w:rPr>
              <w:t>этнические,конфессиональные</w:t>
            </w:r>
            <w:proofErr w:type="spellEnd"/>
            <w:r w:rsidRPr="00F40C32">
              <w:rPr>
                <w:rFonts w:ascii="Times New Roman" w:hAnsi="Times New Roman" w:cs="Times New Roman"/>
                <w:sz w:val="24"/>
                <w:szCs w:val="24"/>
              </w:rPr>
              <w:t xml:space="preserve"> и культурные различия </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продвинутыми навыками работы в коллективе, толерантного восприятия социальных, этнических, конфессиональных и культурных различий</w:t>
            </w:r>
          </w:p>
        </w:tc>
        <w:tc>
          <w:tcPr>
            <w:tcW w:w="10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ОК-7</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способах самоорганизации и самообразовании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к самоорганизации и самообразованию</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самоорганизации и самообразования</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самоорганизации и самообразования;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самоорганизовываться</w:t>
            </w:r>
            <w:proofErr w:type="spellEnd"/>
            <w:r w:rsidRPr="00F40C32">
              <w:rPr>
                <w:rFonts w:ascii="Times New Roman" w:hAnsi="Times New Roman" w:cs="Times New Roman"/>
                <w:sz w:val="24"/>
                <w:szCs w:val="24"/>
              </w:rPr>
              <w:t xml:space="preserve"> и самообразовываться;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самоорганизацией и самообразованием</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проверка конспектов, дифференцированный зачёт</w:t>
            </w:r>
          </w:p>
        </w:tc>
      </w:tr>
      <w:tr w:rsidR="00F40C32" w:rsidRPr="00F40C32" w:rsidTr="00763831">
        <w:trPr>
          <w:trHeight w:val="20"/>
        </w:trPr>
        <w:tc>
          <w:tcPr>
            <w:tcW w:w="535" w:type="pct"/>
            <w:vMerge/>
            <w:tcBorders>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ведущие основы самоорганизации и самообразования;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хорошо </w:t>
            </w:r>
            <w:proofErr w:type="spellStart"/>
            <w:r w:rsidRPr="00F40C32">
              <w:rPr>
                <w:rFonts w:ascii="Times New Roman" w:hAnsi="Times New Roman" w:cs="Times New Roman"/>
                <w:sz w:val="24"/>
                <w:szCs w:val="24"/>
              </w:rPr>
              <w:t>самоорганизовываться</w:t>
            </w:r>
            <w:proofErr w:type="spellEnd"/>
            <w:r w:rsidRPr="00F40C32">
              <w:rPr>
                <w:rFonts w:ascii="Times New Roman" w:hAnsi="Times New Roman" w:cs="Times New Roman"/>
                <w:sz w:val="24"/>
                <w:szCs w:val="24"/>
              </w:rPr>
              <w:t xml:space="preserve"> и самообразовываться;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хорошим уровнем самоорганизации и самообразования</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расширенные основы самоорганизации и самообразования;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отлично </w:t>
            </w:r>
            <w:proofErr w:type="spellStart"/>
            <w:r w:rsidRPr="00F40C32">
              <w:rPr>
                <w:rFonts w:ascii="Times New Roman" w:hAnsi="Times New Roman" w:cs="Times New Roman"/>
                <w:sz w:val="24"/>
                <w:szCs w:val="24"/>
              </w:rPr>
              <w:t>самоорганизовываться</w:t>
            </w:r>
            <w:proofErr w:type="spellEnd"/>
            <w:r w:rsidRPr="00F40C32">
              <w:rPr>
                <w:rFonts w:ascii="Times New Roman" w:hAnsi="Times New Roman" w:cs="Times New Roman"/>
                <w:sz w:val="24"/>
                <w:szCs w:val="24"/>
              </w:rPr>
              <w:t xml:space="preserve"> и самообразовываться;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высокой самоорганизацией и </w:t>
            </w:r>
            <w:r w:rsidRPr="00F40C32">
              <w:rPr>
                <w:rFonts w:ascii="Times New Roman" w:hAnsi="Times New Roman" w:cs="Times New Roman"/>
                <w:sz w:val="24"/>
                <w:szCs w:val="24"/>
              </w:rPr>
              <w:lastRenderedPageBreak/>
              <w:t>самообразованием</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ОК-8</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методов и средств физической культуры для обеспечения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использовать методы и средства физической культуры для обеспечения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использования методов и средств физической культуры для обеспечения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методы и средства физической культуры для обеспечения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использовать основные методы и средства физической культуры для обеспечения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основными навыками использования методов и средств физической культуры для обеспечения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F40C32" w:rsidRPr="00F40C32" w:rsidRDefault="00F40C32" w:rsidP="00F40C32">
            <w:pPr>
              <w:spacing w:after="0" w:line="240" w:lineRule="auto"/>
              <w:rPr>
                <w:rFonts w:ascii="Times New Roman" w:hAnsi="Times New Roman" w:cs="Times New Roman"/>
                <w:sz w:val="24"/>
                <w:szCs w:val="24"/>
              </w:rPr>
            </w:pP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проверка конспектов, дифференцированный зачёт</w:t>
            </w:r>
          </w:p>
        </w:tc>
      </w:tr>
      <w:tr w:rsidR="00F40C32" w:rsidRPr="00F40C32" w:rsidTr="00763831">
        <w:trPr>
          <w:trHeight w:val="20"/>
        </w:trPr>
        <w:tc>
          <w:tcPr>
            <w:tcW w:w="535" w:type="pct"/>
            <w:vMerge/>
            <w:tcBorders>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методы и средства физической культуры для обеспечения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использовать методы и средства физической культуры для обеспечения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навыками использования </w:t>
            </w:r>
            <w:r w:rsidRPr="00F40C32">
              <w:rPr>
                <w:rFonts w:ascii="Times New Roman" w:hAnsi="Times New Roman" w:cs="Times New Roman"/>
                <w:sz w:val="24"/>
                <w:szCs w:val="24"/>
              </w:rPr>
              <w:lastRenderedPageBreak/>
              <w:t>методов и средств физической культуры для обеспечения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F40C32" w:rsidRPr="00F40C32" w:rsidRDefault="00F40C32" w:rsidP="00F40C32">
            <w:pPr>
              <w:spacing w:after="0" w:line="240" w:lineRule="auto"/>
              <w:rPr>
                <w:rFonts w:ascii="Times New Roman" w:hAnsi="Times New Roman" w:cs="Times New Roman"/>
                <w:sz w:val="24"/>
                <w:szCs w:val="24"/>
              </w:rPr>
            </w:pPr>
          </w:p>
          <w:p w:rsidR="00F40C32" w:rsidRPr="00F40C32" w:rsidRDefault="00F40C32" w:rsidP="00F40C32">
            <w:pPr>
              <w:spacing w:after="0" w:line="240" w:lineRule="auto"/>
              <w:rPr>
                <w:rFonts w:ascii="Times New Roman" w:hAnsi="Times New Roman" w:cs="Times New Roman"/>
                <w:sz w:val="24"/>
                <w:szCs w:val="24"/>
              </w:rPr>
            </w:pP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методов и средств физической культуры для обеспечения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использовать широкий спектр методов и средств физической культуры для обеспечения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расширенными навыками использования методов и средств физической культуры для обеспечения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F40C32" w:rsidRPr="00F40C32" w:rsidRDefault="00F40C32" w:rsidP="00F40C32">
            <w:pPr>
              <w:spacing w:after="0" w:line="240" w:lineRule="auto"/>
              <w:rPr>
                <w:rFonts w:ascii="Times New Roman" w:hAnsi="Times New Roman" w:cs="Times New Roman"/>
                <w:sz w:val="24"/>
                <w:szCs w:val="24"/>
              </w:rPr>
            </w:pPr>
          </w:p>
          <w:p w:rsidR="00F40C32" w:rsidRPr="00F40C32" w:rsidRDefault="00F40C32" w:rsidP="00F40C32">
            <w:pPr>
              <w:spacing w:after="0" w:line="240" w:lineRule="auto"/>
              <w:rPr>
                <w:rFonts w:ascii="Times New Roman" w:hAnsi="Times New Roman" w:cs="Times New Roman"/>
                <w:sz w:val="24"/>
                <w:szCs w:val="24"/>
              </w:rPr>
            </w:pPr>
          </w:p>
        </w:tc>
        <w:tc>
          <w:tcPr>
            <w:tcW w:w="1058" w:type="pct"/>
            <w:vMerge/>
            <w:tcBorders>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t>ОК-12</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путях оценки своих достоинств и недостатков, путях и выбора средств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критически оценить свои достоинства и недостатки, наметить пути и выбрать средства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lastRenderedPageBreak/>
              <w:t>навыки</w:t>
            </w:r>
            <w:r w:rsidRPr="00F40C32">
              <w:rPr>
                <w:rFonts w:ascii="Times New Roman" w:hAnsi="Times New Roman" w:cs="Times New Roman"/>
                <w:sz w:val="24"/>
                <w:szCs w:val="24"/>
              </w:rPr>
              <w:t xml:space="preserve"> оценки своих достоинств и недостатков, намечать пути и выбирать средства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оценки своих достоинств и недостатков, пути и выбор средств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критически </w:t>
            </w:r>
            <w:r w:rsidRPr="00F40C32">
              <w:rPr>
                <w:rFonts w:ascii="Times New Roman" w:hAnsi="Times New Roman" w:cs="Times New Roman"/>
                <w:sz w:val="24"/>
                <w:szCs w:val="24"/>
              </w:rPr>
              <w:lastRenderedPageBreak/>
              <w:t>оценить свои достоинства и недостатки, наметить пути и выбрать средства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основами оценки своих достоинств и недостатков, намечает пути и выбирает средства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F40C32" w:rsidRPr="00F40C32" w:rsidTr="00763831">
        <w:trPr>
          <w:trHeight w:val="20"/>
        </w:trPr>
        <w:tc>
          <w:tcPr>
            <w:tcW w:w="535" w:type="pct"/>
            <w:vMerge/>
            <w:tcBorders>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оценки своих достоинств и недостатков, пути и выбор средств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критически оценить свои достоинства и недостатки, правильно намечать пути и выбирать средства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развития достоинств и устранения недостатков </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оценкой своих достоинств и недостатков, намечает пути и выбирает средства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p w:rsidR="00F40C32" w:rsidRPr="00F40C32" w:rsidRDefault="00F40C32" w:rsidP="00F40C32">
            <w:pPr>
              <w:spacing w:after="0" w:line="240" w:lineRule="auto"/>
              <w:rPr>
                <w:rFonts w:ascii="Times New Roman" w:hAnsi="Times New Roman" w:cs="Times New Roman"/>
                <w:sz w:val="24"/>
                <w:szCs w:val="24"/>
              </w:rPr>
            </w:pP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способов оценки своих достоинств и недостатков, пути и выбор средств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развития достоинств и устранения недостатков;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критически и на высоком уровне оценивать свои достоинства и недостатки, намечать пути и выбрать средства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объективной оценкой своих достоинств и недостатков, намечает пути и выбирает средства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tc>
        <w:tc>
          <w:tcPr>
            <w:tcW w:w="1058" w:type="pct"/>
            <w:vMerge/>
            <w:tcBorders>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ОПК-4</w:t>
            </w:r>
          </w:p>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 </w:t>
            </w:r>
          </w:p>
          <w:p w:rsidR="00F40C32" w:rsidRPr="00F40C32" w:rsidRDefault="00F40C32" w:rsidP="00F40C32">
            <w:pPr>
              <w:spacing w:after="0" w:line="240" w:lineRule="auto"/>
              <w:rPr>
                <w:rFonts w:ascii="Times New Roman" w:hAnsi="Times New Roman" w:cs="Times New Roman"/>
                <w:sz w:val="24"/>
                <w:szCs w:val="24"/>
              </w:rPr>
            </w:pP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учитывать морфофункциональные, социально-психологические особенности лиц с отклонениями в состоянии здоровья различных нозологических форм, возрастных и тендерных групп </w:t>
            </w:r>
          </w:p>
          <w:p w:rsidR="00F40C32" w:rsidRPr="00F40C32" w:rsidRDefault="00F40C32" w:rsidP="00F40C32">
            <w:pPr>
              <w:spacing w:after="0" w:line="240" w:lineRule="auto"/>
              <w:rPr>
                <w:rFonts w:ascii="Times New Roman" w:hAnsi="Times New Roman" w:cs="Times New Roman"/>
                <w:sz w:val="24"/>
                <w:szCs w:val="24"/>
              </w:rPr>
            </w:pPr>
          </w:p>
          <w:p w:rsidR="00F40C32" w:rsidRPr="00F40C32" w:rsidRDefault="00F40C32" w:rsidP="00F40C32">
            <w:pPr>
              <w:spacing w:after="0" w:line="240" w:lineRule="auto"/>
              <w:rPr>
                <w:rFonts w:ascii="Times New Roman" w:hAnsi="Times New Roman" w:cs="Times New Roman"/>
                <w:sz w:val="24"/>
                <w:szCs w:val="24"/>
              </w:rPr>
            </w:pP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применения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 </w:t>
            </w:r>
          </w:p>
          <w:p w:rsidR="00F40C32" w:rsidRPr="00F40C32" w:rsidRDefault="00F40C32" w:rsidP="00F40C32">
            <w:pPr>
              <w:spacing w:after="0" w:line="240" w:lineRule="auto"/>
              <w:rPr>
                <w:rFonts w:ascii="Times New Roman" w:hAnsi="Times New Roman" w:cs="Times New Roman"/>
                <w:sz w:val="24"/>
                <w:szCs w:val="24"/>
              </w:rPr>
            </w:pPr>
          </w:p>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морфофункциональные, социально-психологические особенности лиц с отклонениями в состоянии здоровья различных нозологических форм, возрастных и тендерных групп </w:t>
            </w:r>
          </w:p>
          <w:p w:rsidR="00F40C32" w:rsidRPr="00F40C32" w:rsidRDefault="00F40C32" w:rsidP="00F40C32">
            <w:pPr>
              <w:spacing w:after="0" w:line="240" w:lineRule="auto"/>
              <w:rPr>
                <w:rFonts w:ascii="Times New Roman" w:hAnsi="Times New Roman" w:cs="Times New Roman"/>
                <w:sz w:val="24"/>
                <w:szCs w:val="24"/>
              </w:rPr>
            </w:pP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частично применять морфофункциональные, социально-психологические особенности лиц с отклонениями в состоянии здоровья различных нозологических форм, возрастных и тендерных групп </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частичным применением морфофункциональных, социально-</w:t>
            </w:r>
            <w:r w:rsidRPr="00F40C32">
              <w:rPr>
                <w:rFonts w:ascii="Times New Roman" w:hAnsi="Times New Roman" w:cs="Times New Roman"/>
                <w:sz w:val="24"/>
                <w:szCs w:val="24"/>
              </w:rPr>
              <w:lastRenderedPageBreak/>
              <w:t xml:space="preserve">психологических особенностей лиц с отклонениями в состоянии здоровья различных нозологических форм, возрастных и тендерных групп </w:t>
            </w:r>
          </w:p>
          <w:p w:rsidR="00F40C32" w:rsidRPr="00F40C32" w:rsidRDefault="00F40C32" w:rsidP="00F40C32">
            <w:pPr>
              <w:spacing w:after="0" w:line="240" w:lineRule="auto"/>
              <w:rPr>
                <w:rFonts w:ascii="Times New Roman" w:hAnsi="Times New Roman" w:cs="Times New Roman"/>
                <w:sz w:val="24"/>
                <w:szCs w:val="24"/>
              </w:rPr>
            </w:pPr>
          </w:p>
          <w:p w:rsidR="00F40C32" w:rsidRPr="00F40C32" w:rsidRDefault="00F40C32" w:rsidP="00F40C32">
            <w:pPr>
              <w:spacing w:after="0" w:line="240" w:lineRule="auto"/>
              <w:rPr>
                <w:rFonts w:ascii="Times New Roman" w:hAnsi="Times New Roman" w:cs="Times New Roman"/>
                <w:sz w:val="24"/>
                <w:szCs w:val="24"/>
              </w:rPr>
            </w:pP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F40C32" w:rsidRPr="00F40C32" w:rsidTr="00763831">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морфофункциональные, социально-психологические особенности лиц с отклонениями в состоянии здоровья различных нозологических форм, возрастных и тендерных групп </w:t>
            </w:r>
          </w:p>
          <w:p w:rsidR="00F40C32" w:rsidRPr="00F40C32" w:rsidRDefault="00F40C32" w:rsidP="00F40C32">
            <w:pPr>
              <w:spacing w:after="0" w:line="240" w:lineRule="auto"/>
              <w:rPr>
                <w:rFonts w:ascii="Times New Roman" w:hAnsi="Times New Roman" w:cs="Times New Roman"/>
                <w:sz w:val="24"/>
                <w:szCs w:val="24"/>
              </w:rPr>
            </w:pP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применять морфофункциональные, социально-психологические особенности лиц с отклонениями в состоянии здоровья различных нозологических форм, возрастных и тендерных групп</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применением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 </w:t>
            </w:r>
          </w:p>
          <w:p w:rsidR="00F40C32" w:rsidRPr="00F40C32" w:rsidRDefault="00F40C32" w:rsidP="00F40C32">
            <w:pPr>
              <w:spacing w:after="0" w:line="240" w:lineRule="auto"/>
              <w:rPr>
                <w:rFonts w:ascii="Times New Roman" w:hAnsi="Times New Roman" w:cs="Times New Roman"/>
                <w:sz w:val="24"/>
                <w:szCs w:val="24"/>
              </w:rPr>
            </w:pP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морфофункциональны</w:t>
            </w:r>
            <w:r w:rsidRPr="00F40C32">
              <w:rPr>
                <w:rFonts w:ascii="Times New Roman" w:hAnsi="Times New Roman" w:cs="Times New Roman"/>
                <w:sz w:val="24"/>
                <w:szCs w:val="24"/>
              </w:rPr>
              <w:lastRenderedPageBreak/>
              <w:t xml:space="preserve">х, социально-психологических особенностей лиц с отклонениями в состоянии здоровья различных нозологических форм, возрастных и тендерных групп </w:t>
            </w:r>
          </w:p>
          <w:p w:rsidR="00F40C32" w:rsidRPr="00F40C32" w:rsidRDefault="00F40C32" w:rsidP="00F40C32">
            <w:pPr>
              <w:spacing w:after="0" w:line="240" w:lineRule="auto"/>
              <w:rPr>
                <w:rFonts w:ascii="Times New Roman" w:hAnsi="Times New Roman" w:cs="Times New Roman"/>
                <w:sz w:val="24"/>
                <w:szCs w:val="24"/>
              </w:rPr>
            </w:pP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расширено применять морфофункциональные, социально-психологические особенности лиц с отклонениями в состоянии здоровья различных нозологических форм, возрастных и тендерных групп</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широким спектром применения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 </w:t>
            </w:r>
          </w:p>
          <w:p w:rsidR="00F40C32" w:rsidRPr="00F40C32" w:rsidRDefault="00F40C32" w:rsidP="00F40C32">
            <w:pPr>
              <w:spacing w:after="0" w:line="240" w:lineRule="auto"/>
              <w:rPr>
                <w:rFonts w:ascii="Times New Roman" w:hAnsi="Times New Roman" w:cs="Times New Roman"/>
                <w:sz w:val="24"/>
                <w:szCs w:val="24"/>
              </w:rPr>
            </w:pP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ОПК-5</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способах планирования содержания занятий и других форм использования физических упражнений с</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планировать содержание занятий и других форм использования физических упражнений с</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учетом возраста, пола, нозологических форм заболеваний </w:t>
            </w:r>
            <w:r w:rsidRPr="00F40C32">
              <w:rPr>
                <w:rFonts w:ascii="Times New Roman" w:hAnsi="Times New Roman" w:cs="Times New Roman"/>
                <w:sz w:val="24"/>
                <w:szCs w:val="24"/>
              </w:rPr>
              <w:lastRenderedPageBreak/>
              <w:t>занимающихся, санитарно-гигиенических основ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планирования содержания занятий и других форм использования физических упражнений с</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планирования содержания занятий и других форм использования физических упражнений с</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образовательной деятельности, </w:t>
            </w:r>
            <w:r w:rsidRPr="00F40C32">
              <w:rPr>
                <w:rFonts w:ascii="Times New Roman" w:hAnsi="Times New Roman" w:cs="Times New Roman"/>
                <w:sz w:val="24"/>
                <w:szCs w:val="24"/>
              </w:rPr>
              <w:lastRenderedPageBreak/>
              <w:t>климатических, национальных, религиозных особенностей;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планировать содержание занятий и других форм использования физических упражнений с</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планированием содержания занятий и других форм использования физических упражнений с</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F40C32" w:rsidRPr="00F40C32" w:rsidTr="00763831">
        <w:trPr>
          <w:trHeight w:val="20"/>
        </w:trPr>
        <w:tc>
          <w:tcPr>
            <w:tcW w:w="535" w:type="pct"/>
            <w:vMerge/>
            <w:tcBorders>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методы планирования содержания занятий и других форм использования физических упражнений с</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учетом возраста, пола, нозологических форм </w:t>
            </w:r>
            <w:r w:rsidRPr="00F40C32">
              <w:rPr>
                <w:rFonts w:ascii="Times New Roman" w:hAnsi="Times New Roman" w:cs="Times New Roman"/>
                <w:sz w:val="24"/>
                <w:szCs w:val="24"/>
              </w:rPr>
              <w:lastRenderedPageBreak/>
              <w:t>заболеваний занимающихся, санитарно-гигиенических основ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хорошо планировать содержание занятий и других форм использования физических упражнений с</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планированием содержания занятий и других форм использования физических упражнений с</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w:t>
            </w:r>
            <w:r w:rsidRPr="00F40C32">
              <w:rPr>
                <w:rFonts w:ascii="Times New Roman" w:hAnsi="Times New Roman" w:cs="Times New Roman"/>
                <w:sz w:val="24"/>
                <w:szCs w:val="24"/>
              </w:rPr>
              <w:lastRenderedPageBreak/>
              <w:t>методов планирования содержания занятий и других форм использования физических упражнений с</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на высоком уровне планировать содержание занятий и других форм использования физических упражнений с</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способами продвинутого планирования содержания занятий и других форм использования физических упражнений с</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образовательной </w:t>
            </w:r>
            <w:r w:rsidRPr="00F40C32">
              <w:rPr>
                <w:rFonts w:ascii="Times New Roman" w:hAnsi="Times New Roman" w:cs="Times New Roman"/>
                <w:sz w:val="24"/>
                <w:szCs w:val="24"/>
              </w:rPr>
              <w:lastRenderedPageBreak/>
              <w:t>деятельности, климатических, национальных, религиозных особенностей</w:t>
            </w:r>
          </w:p>
        </w:tc>
        <w:tc>
          <w:tcPr>
            <w:tcW w:w="1058" w:type="pct"/>
            <w:vMerge/>
            <w:tcBorders>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ОПК-6</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путях применения в профессиональной деятельности современных средств, методов,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применять в профессиональной деятельности современные средства, методы, приемы,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технические средства для осуществления когнитивного и двигательного (моторного) обучения и оценивать</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состояние занимающихся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применения в профессиональной деятельности современных средств, методов,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применения в профессиональной деятельности современных средств, методов,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частично применять в профессиональной деятельности современные средства, методы, приемы,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технические средства для осуществления когнитивного и двигательного (моторного) обучения и оценивать</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состояние занимающихся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частичным применением в профессиональной деятельности современных средств, методов,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проверка конспектов, дифференцированный зачёт</w:t>
            </w:r>
          </w:p>
        </w:tc>
      </w:tr>
      <w:tr w:rsidR="00F40C32" w:rsidRPr="00F40C32" w:rsidTr="00763831">
        <w:trPr>
          <w:trHeight w:val="20"/>
        </w:trPr>
        <w:tc>
          <w:tcPr>
            <w:tcW w:w="535" w:type="pct"/>
            <w:vMerge/>
            <w:tcBorders>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lastRenderedPageBreak/>
              <w:t>знает</w:t>
            </w:r>
            <w:r w:rsidRPr="00F40C32">
              <w:rPr>
                <w:rFonts w:ascii="Times New Roman" w:hAnsi="Times New Roman" w:cs="Times New Roman"/>
                <w:sz w:val="24"/>
                <w:szCs w:val="24"/>
              </w:rPr>
              <w:t xml:space="preserve"> многие методы применения в профессиональной деятельности современных средств, методов,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применять в профессиональной деятельности современные средства, методы, приемы,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технические средства для осуществления когнитивного и двигательного (моторного) обучения и оценивать</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состояние занимающихся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применением в профессиональной деятельности современных средств, методов,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F40C32" w:rsidRPr="00F40C32" w:rsidRDefault="00F40C32" w:rsidP="00F40C32">
            <w:pPr>
              <w:spacing w:after="0" w:line="240" w:lineRule="auto"/>
              <w:rPr>
                <w:rFonts w:ascii="Times New Roman" w:hAnsi="Times New Roman" w:cs="Times New Roman"/>
                <w:sz w:val="24"/>
                <w:szCs w:val="24"/>
              </w:rPr>
            </w:pP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применения в профессиональной деятельности современных средств, методов,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технических средств для осуществления когнитивного и </w:t>
            </w:r>
            <w:r w:rsidRPr="00F40C32">
              <w:rPr>
                <w:rFonts w:ascii="Times New Roman" w:hAnsi="Times New Roman" w:cs="Times New Roman"/>
                <w:sz w:val="24"/>
                <w:szCs w:val="24"/>
              </w:rPr>
              <w:lastRenderedPageBreak/>
              <w:t>двигательного (моторного) обучения и оценки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широко применять в профессиональной деятельности современные средства, методы, приемы,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технические средства для осуществления когнитивного и двигательного (моторного) обучения и оценивать</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состояние занимающихся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широким применением в профессиональной деятельности современных средств, методов,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F40C32" w:rsidRPr="00F40C32" w:rsidRDefault="00F40C32" w:rsidP="00F40C32">
            <w:pPr>
              <w:spacing w:after="0" w:line="240" w:lineRule="auto"/>
              <w:rPr>
                <w:rFonts w:ascii="Times New Roman" w:hAnsi="Times New Roman" w:cs="Times New Roman"/>
                <w:sz w:val="24"/>
                <w:szCs w:val="24"/>
              </w:rPr>
            </w:pPr>
          </w:p>
        </w:tc>
        <w:tc>
          <w:tcPr>
            <w:tcW w:w="1058" w:type="pct"/>
            <w:vMerge/>
            <w:tcBorders>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ОПК-12</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правил обеспечения техники безопасности при проведении занятий</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обеспечивать технику безопасности при проведении занятий</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обеспечения техники безопасности при проведении занятий</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правила обеспечения техники безопасности при проведении занятий</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частично обеспечивать технику безопасности при проведении занятий</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частичным обеспечением правил техники безопасности при проведении занятий</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проверка конспектов, дифференцированный зачёт</w:t>
            </w:r>
          </w:p>
        </w:tc>
      </w:tr>
      <w:tr w:rsidR="00F40C32" w:rsidRPr="00F40C32" w:rsidTr="00763831">
        <w:trPr>
          <w:trHeight w:val="20"/>
        </w:trPr>
        <w:tc>
          <w:tcPr>
            <w:tcW w:w="535" w:type="pct"/>
            <w:vMerge/>
            <w:tcBorders>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 xml:space="preserve">Продвинутый </w:t>
            </w:r>
            <w:r w:rsidRPr="00F40C32">
              <w:rPr>
                <w:rFonts w:ascii="Times New Roman" w:hAnsi="Times New Roman" w:cs="Times New Roman"/>
                <w:b/>
                <w:sz w:val="24"/>
                <w:szCs w:val="24"/>
              </w:rPr>
              <w:lastRenderedPageBreak/>
              <w:t>уровень (хорошо):</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правила обеспечения техники безопасности при проведении занятий</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обеспечивать правила техники безопасности при проведении занятий</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обеспечением правил техники безопасности при проведении занятий</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правил обеспечения техники безопасности при проведении занятий</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на высоком уровне обеспечивать правила техники безопасности при проведении занятий</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 высоком уровне правилами обеспечения техники безопасности при проведении занятий</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t>ОПК-13</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 xml:space="preserve">знания </w:t>
            </w:r>
            <w:r w:rsidRPr="00F40C32">
              <w:rPr>
                <w:rFonts w:ascii="Times New Roman" w:hAnsi="Times New Roman" w:cs="Times New Roman"/>
                <w:sz w:val="24"/>
                <w:szCs w:val="24"/>
              </w:rPr>
              <w:t>основ практического использования документов государственных и общественных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практически использовать документы государственных и общественных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практически использовать документы государственных и общественных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практического использования документов государственных и общественных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частично использовать документы государственных и общественных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частичным использованием </w:t>
            </w:r>
            <w:r w:rsidRPr="00F40C32">
              <w:rPr>
                <w:rFonts w:ascii="Times New Roman" w:hAnsi="Times New Roman" w:cs="Times New Roman"/>
                <w:sz w:val="24"/>
                <w:szCs w:val="24"/>
              </w:rPr>
              <w:lastRenderedPageBreak/>
              <w:t>документов государственных и общественных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F40C32" w:rsidRPr="00F40C32" w:rsidTr="00763831">
        <w:trPr>
          <w:trHeight w:val="20"/>
        </w:trPr>
        <w:tc>
          <w:tcPr>
            <w:tcW w:w="535" w:type="pct"/>
            <w:vMerge/>
            <w:tcBorders>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 xml:space="preserve">знает </w:t>
            </w:r>
            <w:r w:rsidRPr="00F40C32">
              <w:rPr>
                <w:rFonts w:ascii="Times New Roman" w:hAnsi="Times New Roman" w:cs="Times New Roman"/>
                <w:sz w:val="24"/>
                <w:szCs w:val="24"/>
              </w:rPr>
              <w:t>важнейшие</w:t>
            </w:r>
            <w:r w:rsidRPr="00F40C32">
              <w:rPr>
                <w:rFonts w:ascii="Times New Roman" w:hAnsi="Times New Roman" w:cs="Times New Roman"/>
                <w:b/>
                <w:sz w:val="24"/>
                <w:szCs w:val="24"/>
              </w:rPr>
              <w:t xml:space="preserve"> </w:t>
            </w:r>
            <w:r w:rsidRPr="00F40C32">
              <w:rPr>
                <w:rFonts w:ascii="Times New Roman" w:hAnsi="Times New Roman" w:cs="Times New Roman"/>
                <w:sz w:val="24"/>
                <w:szCs w:val="24"/>
              </w:rPr>
              <w:t>основы практического использования документов государственных и общественных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практически использовать документы государственных и общественных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практическим использованием документов государственных и общественных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F40C32" w:rsidRPr="00F40C32" w:rsidRDefault="00F40C32" w:rsidP="00F40C32">
            <w:pPr>
              <w:spacing w:after="0" w:line="240" w:lineRule="auto"/>
              <w:rPr>
                <w:rFonts w:ascii="Times New Roman" w:hAnsi="Times New Roman" w:cs="Times New Roman"/>
                <w:sz w:val="24"/>
                <w:szCs w:val="24"/>
              </w:rPr>
            </w:pP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расширенные основы практического использования документов государственных и общественных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в полном объёме использовать документы государственных и общественных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органов управления в </w:t>
            </w:r>
            <w:r w:rsidRPr="00F40C32">
              <w:rPr>
                <w:rFonts w:ascii="Times New Roman" w:hAnsi="Times New Roman" w:cs="Times New Roman"/>
                <w:sz w:val="24"/>
                <w:szCs w:val="24"/>
              </w:rPr>
              <w:lastRenderedPageBreak/>
              <w:t>сфере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 xml:space="preserve">владеет </w:t>
            </w:r>
            <w:r w:rsidRPr="00F40C32">
              <w:rPr>
                <w:rFonts w:ascii="Times New Roman" w:hAnsi="Times New Roman" w:cs="Times New Roman"/>
                <w:sz w:val="24"/>
                <w:szCs w:val="24"/>
              </w:rPr>
              <w:t>уверенным использованием документов государственных и общественных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 на высоком уровне</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ПК-1</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способов обучения лиц с отклонениями в состоянии здоровья специальным знаниям и способов их рационального применения при воздействии на телесность в соответствии с выделяемыми видами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обучать лиц с отклонениями в состоянии здоровья специальным знаниям и способам 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обучения лиц с отклонениями в состоянии здоровья специальным знаниям и способам 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способы обучения лиц с отклонениями в состоянии здоровья специальным знаниям и способы их рационального применения при воздействии на телесность в соответствии с выделяемыми видами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обучать лиц с отклонениями в состоянии здоровья специальным знаниям и способам 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основами обучения лиц с отклонениями в состоянии здоровья специальным знаниям и способам 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адаптивной физической культуры</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F40C32" w:rsidRPr="00F40C32" w:rsidTr="00763831">
        <w:trPr>
          <w:trHeight w:val="20"/>
        </w:trPr>
        <w:tc>
          <w:tcPr>
            <w:tcW w:w="535" w:type="pct"/>
            <w:vMerge/>
            <w:tcBorders>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обучения лиц с отклонениями в состоянии здоровья специальным знаниям и способы их рационального применения при воздействии на телесность в соответствии с выделяемыми видами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обучать лиц с отклонениями в состоянии здоровья специальным знаниям и способам 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 на хорошем уровне;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способами обучения лиц с отклонениями в состоянии здоровья специальным знаниям и способам 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способов обучения </w:t>
            </w:r>
            <w:r w:rsidRPr="00F40C32">
              <w:rPr>
                <w:rFonts w:ascii="Times New Roman" w:hAnsi="Times New Roman" w:cs="Times New Roman"/>
                <w:sz w:val="24"/>
                <w:szCs w:val="24"/>
              </w:rPr>
              <w:lastRenderedPageBreak/>
              <w:t>лиц с отклонениями в состоянии здоровья специальным знаниям и способов их рационального применения при воздействии на телесность в соответствии с выделяемыми видами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обучать лиц с отклонениями в состоянии здоровья специальным знаниям и способам 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 на высоком уровне;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способами обучения лиц с отклонениями в состоянии здоровья специальным знаниям и способам 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 на высоком уровне</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ПК-2</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способов обучения лиц с отклонениями в состоянии здоровья двигательным действиям, позволяющим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обучать лиц с отклонениями в состоянии здоровья двигательным действиям, позволяющим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реализовывать потребности, характерные для конкретного вида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обучения лиц с отклонениями в состоянии здоровья двигательным действиям, позволяющим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способы обучения лиц с отклонениями в состоянии здоровья двигательным действиям, позволяющим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реализовывать потребности, </w:t>
            </w:r>
            <w:r w:rsidRPr="00F40C32">
              <w:rPr>
                <w:rFonts w:ascii="Times New Roman" w:hAnsi="Times New Roman" w:cs="Times New Roman"/>
                <w:sz w:val="24"/>
                <w:szCs w:val="24"/>
              </w:rPr>
              <w:lastRenderedPageBreak/>
              <w:t>характерные для конкретного вида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обучать лиц с отклонениями в состоянии здоровья двигательным действиям, позволяющим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обучением лиц с отклонениями в состоянии здоровья двигательным действиям, позволяющим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F40C32" w:rsidRPr="00F40C32" w:rsidTr="00763831">
        <w:trPr>
          <w:trHeight w:val="20"/>
        </w:trPr>
        <w:tc>
          <w:tcPr>
            <w:tcW w:w="535" w:type="pct"/>
            <w:vMerge/>
            <w:tcBorders>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обучения лиц с отклонениями в состоянии здоровья двигательным действиям, позволяющим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обучать лиц с отклонениями в состоянии здоровья двигательным действиям, позволяющим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реализовывать потребности, характерные для </w:t>
            </w:r>
            <w:r w:rsidRPr="00F40C32">
              <w:rPr>
                <w:rFonts w:ascii="Times New Roman" w:hAnsi="Times New Roman" w:cs="Times New Roman"/>
                <w:sz w:val="24"/>
                <w:szCs w:val="24"/>
              </w:rPr>
              <w:lastRenderedPageBreak/>
              <w:t>конкретного вида адаптивной физической культуры на хорошем уровне;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обучением лиц с отклонениями в состоянии здоровья двигательным действиям, позволяющим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способов обучения лиц с отклонениями в состоянии здоровья двигательным действиям, позволяющим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обучать лиц с отклонениями в состоянии здоровья двигательным действиям, позволяющим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 на высоком уровне;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обучением лиц с отклонениями в состоянии здоровья двигательным действиям, позволяющим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реализовывать </w:t>
            </w:r>
            <w:r w:rsidRPr="00F40C32">
              <w:rPr>
                <w:rFonts w:ascii="Times New Roman" w:hAnsi="Times New Roman" w:cs="Times New Roman"/>
                <w:sz w:val="24"/>
                <w:szCs w:val="24"/>
              </w:rPr>
              <w:lastRenderedPageBreak/>
              <w:t>потребности, характерные для конкретного вида адаптивной физической культуры на высоком уровне</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ПК-4</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способах изучения с позиций достижений психолого-педагогической и социологической науки 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передовой практики коллектива и индивидуальных особенностей лиц с отклонениями в состоянии здоровья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использовании полученной</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информации при планировании и построении занятий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изучать с позиций достижений психолого-педагогической и социологической науки 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передовой практики коллектива и индивидуальных особенностей лиц с отклонениями в состоянии здоровья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изучения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изучения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использовании полученной</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информации при планировании и построении занятий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изучать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изучением с позиций достижений психолого-</w:t>
            </w:r>
            <w:r w:rsidRPr="00F40C32">
              <w:rPr>
                <w:rFonts w:ascii="Times New Roman" w:hAnsi="Times New Roman" w:cs="Times New Roman"/>
                <w:sz w:val="24"/>
                <w:szCs w:val="24"/>
              </w:rPr>
              <w:lastRenderedPageBreak/>
              <w:t>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F40C32" w:rsidRPr="00F40C32" w:rsidTr="00763831">
        <w:trPr>
          <w:trHeight w:val="20"/>
        </w:trPr>
        <w:tc>
          <w:tcPr>
            <w:tcW w:w="535" w:type="pct"/>
            <w:vMerge/>
            <w:tcBorders>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изучения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использовании полученной</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информации при планировании и построении занятий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изучать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процессе занятий тем </w:t>
            </w:r>
            <w:r w:rsidRPr="00F40C32">
              <w:rPr>
                <w:rFonts w:ascii="Times New Roman" w:hAnsi="Times New Roman" w:cs="Times New Roman"/>
                <w:sz w:val="24"/>
                <w:szCs w:val="24"/>
              </w:rPr>
              <w:lastRenderedPageBreak/>
              <w:t>или иным видом адаптивной физической культуры и использовать полученную</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 на хорошем уровне;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изучением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способов изучения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использовании полученной</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информации при планировании и </w:t>
            </w:r>
            <w:r w:rsidRPr="00F40C32">
              <w:rPr>
                <w:rFonts w:ascii="Times New Roman" w:hAnsi="Times New Roman" w:cs="Times New Roman"/>
                <w:sz w:val="24"/>
                <w:szCs w:val="24"/>
              </w:rPr>
              <w:lastRenderedPageBreak/>
              <w:t>построении занятий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изучать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 на высоком уровне;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изучением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 на высоком уровне</w:t>
            </w:r>
          </w:p>
          <w:p w:rsidR="00F40C32" w:rsidRPr="00F40C32" w:rsidRDefault="00F40C32" w:rsidP="00F40C32">
            <w:pPr>
              <w:spacing w:after="0" w:line="240" w:lineRule="auto"/>
              <w:rPr>
                <w:rFonts w:ascii="Times New Roman" w:hAnsi="Times New Roman" w:cs="Times New Roman"/>
                <w:sz w:val="24"/>
                <w:szCs w:val="24"/>
              </w:rPr>
            </w:pP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ПК-5</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основных причин и условий возникновения негативного социального поведения (наркомании,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воспитания у лиц с отклонениями в </w:t>
            </w:r>
            <w:r w:rsidRPr="00F40C32">
              <w:rPr>
                <w:rFonts w:ascii="Times New Roman" w:hAnsi="Times New Roman" w:cs="Times New Roman"/>
                <w:sz w:val="24"/>
                <w:szCs w:val="24"/>
              </w:rPr>
              <w:lastRenderedPageBreak/>
              <w:t>состоянии здоровья активного отрицательного отношения к этим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применять основные причины и условия возникновения негативного социального поведения (наркомании,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применения основных причин и условий возникновения негативного социального поведения (наркомании,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причины и условия возникновения негативного социального поведения </w:t>
            </w:r>
            <w:r w:rsidRPr="00F40C32">
              <w:rPr>
                <w:rFonts w:ascii="Times New Roman" w:hAnsi="Times New Roman" w:cs="Times New Roman"/>
                <w:sz w:val="24"/>
                <w:szCs w:val="24"/>
              </w:rPr>
              <w:lastRenderedPageBreak/>
              <w:t>(наркомании,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применять основные причины и условия возникновения негативного социального поведения (наркомании,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применением основных причин и условий возникновения негативного социального поведения (наркомании,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воспитания у лиц с отклонениями в состоянии здоровья </w:t>
            </w:r>
            <w:r w:rsidRPr="00F40C32">
              <w:rPr>
                <w:rFonts w:ascii="Times New Roman" w:hAnsi="Times New Roman" w:cs="Times New Roman"/>
                <w:sz w:val="24"/>
                <w:szCs w:val="24"/>
              </w:rPr>
              <w:lastRenderedPageBreak/>
              <w:t>активного отрицательного отношения к этим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F40C32" w:rsidRPr="00F40C32" w:rsidTr="00763831">
        <w:trPr>
          <w:trHeight w:val="20"/>
        </w:trPr>
        <w:tc>
          <w:tcPr>
            <w:tcW w:w="535" w:type="pct"/>
            <w:vMerge/>
            <w:tcBorders>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причины и условия возникновения негативного социального поведения (наркомании,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применять причины и условия возникновения негативного социального поведения (наркомании,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применением причин и условий возникновения негативного социального поведения </w:t>
            </w:r>
            <w:r w:rsidRPr="00F40C32">
              <w:rPr>
                <w:rFonts w:ascii="Times New Roman" w:hAnsi="Times New Roman" w:cs="Times New Roman"/>
                <w:sz w:val="24"/>
                <w:szCs w:val="24"/>
              </w:rPr>
              <w:lastRenderedPageBreak/>
              <w:t>(наркомании,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разнообразные причины и условия возникновения негативного социального поведения (наркомании,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применять причины и условия возникновения негативного социального поведения (наркомании,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воспитания у лиц с отклонениями в состоянии здоровья </w:t>
            </w:r>
            <w:r w:rsidRPr="00F40C32">
              <w:rPr>
                <w:rFonts w:ascii="Times New Roman" w:hAnsi="Times New Roman" w:cs="Times New Roman"/>
                <w:sz w:val="24"/>
                <w:szCs w:val="24"/>
              </w:rPr>
              <w:lastRenderedPageBreak/>
              <w:t>активного отрицательного отношения к этим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 на высоком уровне;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применением причин и условий возникновения негативного социального поведения (наркомании,</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 на высоком уровне</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ПК-6</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правил проведения профилактической работы по недопущению негативных социальных явлений в жизни лиц с отклонениями в состоянии здоровья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проводить профилактическую работу по недопущению негативных социальных явлений 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проведения профилактической работы по недопущению негативных социальных явлений 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правила проведения профилактической работы по недопущению негативных социальных явлений 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профилактическую работу по недопущению негативных социальных явлений 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профилактической работы по недопущению негативных </w:t>
            </w:r>
            <w:r w:rsidRPr="00F40C32">
              <w:rPr>
                <w:rFonts w:ascii="Times New Roman" w:hAnsi="Times New Roman" w:cs="Times New Roman"/>
                <w:sz w:val="24"/>
                <w:szCs w:val="24"/>
              </w:rPr>
              <w:lastRenderedPageBreak/>
              <w:t>социальных явлений 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F40C32" w:rsidRPr="00F40C32" w:rsidTr="00763831">
        <w:trPr>
          <w:trHeight w:val="20"/>
        </w:trPr>
        <w:tc>
          <w:tcPr>
            <w:tcW w:w="535" w:type="pct"/>
            <w:vMerge/>
            <w:tcBorders>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правила проведения профилактической работы по недопущению негативных социальных явлений 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профилактическую работу по недопущению негативных социальных явлений 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 на хорошем уровне;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профилактической работы по недопущению негативных социальных явлений 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разнообразные правила проведения профилактической работы по недопущению негативных социальных явлений 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профилактическую работу по </w:t>
            </w:r>
            <w:r w:rsidRPr="00F40C32">
              <w:rPr>
                <w:rFonts w:ascii="Times New Roman" w:hAnsi="Times New Roman" w:cs="Times New Roman"/>
                <w:sz w:val="24"/>
                <w:szCs w:val="24"/>
              </w:rPr>
              <w:lastRenderedPageBreak/>
              <w:t>недопущению негативных социальных явлений 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 на высоком уровне;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профилактической работы по недопущению негативных социальных явлений в</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 на высоком уровне</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ПК-9</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способах развития психических и физических качеств лиц с отклонениями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способствовать развитию психических и физических качеств лиц с отклонениями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способствовать развитию психических и физических качеств лиц с отклонениями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способы развития психических и физических качеств лиц с отклонениями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способствовать развитию психических и физических качеств лиц с отклонениями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способностью к развитию психических и физических качеств лиц с отклонениями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состоянии здоровья с учетом сенситивных периодов развертывания их функций, этиологии и </w:t>
            </w:r>
            <w:r w:rsidRPr="00F40C32">
              <w:rPr>
                <w:rFonts w:ascii="Times New Roman" w:hAnsi="Times New Roman" w:cs="Times New Roman"/>
                <w:sz w:val="24"/>
                <w:szCs w:val="24"/>
              </w:rPr>
              <w:lastRenderedPageBreak/>
              <w:t>патогенеза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p w:rsidR="00F40C32" w:rsidRPr="00F40C32" w:rsidRDefault="00F40C32" w:rsidP="00F40C32">
            <w:pPr>
              <w:spacing w:after="0" w:line="240" w:lineRule="auto"/>
              <w:rPr>
                <w:rFonts w:ascii="Times New Roman" w:hAnsi="Times New Roman" w:cs="Times New Roman"/>
                <w:sz w:val="24"/>
                <w:szCs w:val="24"/>
              </w:rPr>
            </w:pP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F40C32" w:rsidRPr="00F40C32" w:rsidTr="00763831">
        <w:trPr>
          <w:trHeight w:val="20"/>
        </w:trPr>
        <w:tc>
          <w:tcPr>
            <w:tcW w:w="535" w:type="pct"/>
            <w:vMerge/>
            <w:tcBorders>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развития психических и физических качеств лиц с отклонениями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на хорошем уровне;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способствовать развитию психических и физических качеств лиц с отклонениями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на хорошем уровне;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способностью к развитию психических и физических качеств лиц с отклонениями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в совершенстве о способах развития психических и физических качеств лиц с отклонениями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состоянии здоровья с учетом сенситивных </w:t>
            </w:r>
            <w:r w:rsidRPr="00F40C32">
              <w:rPr>
                <w:rFonts w:ascii="Times New Roman" w:hAnsi="Times New Roman" w:cs="Times New Roman"/>
                <w:sz w:val="24"/>
                <w:szCs w:val="24"/>
              </w:rPr>
              <w:lastRenderedPageBreak/>
              <w:t>периодов развертывания их функций, этиологии и патогенеза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на высоком уровне способствовать развитию психических и физических качеств лиц с отклонениями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способностью к развитию психических и физических качеств лиц с отклонениями 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на высоком уровне</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ПК-10</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путях воплощения в жизнь задач развивающего обучения, обеспечивающего оптимальное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воплощать в жизнь задачи развивающего обучения, обеспечивающего оптимальное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умением воплощать в жизнь задачи развивающего обучения, обеспечивающего оптимальное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пути воплощения в жизнь задач развивающего обучения, обеспечивающего оптимальное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воплощать в жизнь задачи развивающего обучения, обеспечивающего оптимальное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умением воплощать в жизнь </w:t>
            </w:r>
            <w:r w:rsidRPr="00F40C32">
              <w:rPr>
                <w:rFonts w:ascii="Times New Roman" w:hAnsi="Times New Roman" w:cs="Times New Roman"/>
                <w:sz w:val="24"/>
                <w:szCs w:val="24"/>
              </w:rPr>
              <w:lastRenderedPageBreak/>
              <w:t>задачи развивающего обучения, обеспечивающего оптимальное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F40C32" w:rsidRPr="00F40C32" w:rsidTr="00763831">
        <w:trPr>
          <w:trHeight w:val="20"/>
        </w:trPr>
        <w:tc>
          <w:tcPr>
            <w:tcW w:w="535" w:type="pct"/>
            <w:vMerge/>
            <w:tcBorders>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пути воплощения в жизнь задач развивающего обучения, обеспечивающего оптимальное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воплощать в жизнь задачи развивающего обучения, обеспечивающего оптимальное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 на хорошем уровне;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умением воплощать в жизнь задачи развивающего обучения, обеспечивающего оптимальное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8" w:space="0" w:color="000000"/>
              <w:bottom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многосторонне о путях воплощения в жизнь задач развивающего обучения, обеспечивающего оптимальное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воплощать в </w:t>
            </w:r>
            <w:r w:rsidRPr="00F40C32">
              <w:rPr>
                <w:rFonts w:ascii="Times New Roman" w:hAnsi="Times New Roman" w:cs="Times New Roman"/>
                <w:sz w:val="24"/>
                <w:szCs w:val="24"/>
              </w:rPr>
              <w:lastRenderedPageBreak/>
              <w:t>жизнь задачи развивающего обучения, обеспечивающего оптимальное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 на высоком уровне;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умением воплощать в жизнь задачи развивающего обучения, обеспечивающего оптимальное</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 на высоком уровне</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ПК-13</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способах проведения с занимающимися комплексов физических упражнений, применения физических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 и методов воздействия на лиц с отклонениями в состоянии здоровья с целью восстановления у них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проводить с занимающимися комплексы физических упражнений, применять физические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средства и методы воздействия на лиц с отклонениями в состоянии здоровья с целью восстановления у них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проводить с занимающимися комплексы физических упражнений, применять физические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средства и методы воздействия на лиц с отклонениями в состоянии здоровья с целью восстановления у них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способы проведения с занимающимися комплексов физических упражнений, применения физических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 и методов воздействия на лиц с отклонениями в состоянии здоровья с целью восстановления у них нарушенных или временно утраченных функций;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с занимающимися комплексы физических упражнений, применять физические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средства и методы воздействия на лиц с отклонениями в состоянии здоровья с целью восстановления у них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lastRenderedPageBreak/>
              <w:t>владеет</w:t>
            </w:r>
            <w:r w:rsidRPr="00F40C32">
              <w:rPr>
                <w:rFonts w:ascii="Times New Roman" w:hAnsi="Times New Roman" w:cs="Times New Roman"/>
                <w:sz w:val="24"/>
                <w:szCs w:val="24"/>
              </w:rPr>
              <w:t xml:space="preserve"> проведением с занимающимися комплексов физических упражнений, применением физических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 и методов воздействия на лиц с отклонениями в состоянии здоровья с целью восстановления у них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F40C32" w:rsidRPr="00F40C32" w:rsidTr="00763831">
        <w:trPr>
          <w:trHeight w:val="20"/>
        </w:trPr>
        <w:tc>
          <w:tcPr>
            <w:tcW w:w="535" w:type="pct"/>
            <w:vMerge/>
            <w:tcBorders>
              <w:left w:val="single" w:sz="8" w:space="0" w:color="000000"/>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проведения с занимающимися комплексов физических упражнений, применения физических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 и методов воздействия на лиц с отклонениями в состоянии здоровья с целью восстановления у них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хорошо проводить с занимающимися комплексы физических упражнений, применять физические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средства и методы воздействия на лиц с отклонениями в состоянии здоровья с целью восстановления у них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 хорошем </w:t>
            </w:r>
            <w:r w:rsidRPr="00F40C32">
              <w:rPr>
                <w:rFonts w:ascii="Times New Roman" w:hAnsi="Times New Roman" w:cs="Times New Roman"/>
                <w:sz w:val="24"/>
                <w:szCs w:val="24"/>
              </w:rPr>
              <w:lastRenderedPageBreak/>
              <w:t>уровне проведением с занимающимися комплексов физических упражнений, применением физических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 и методов воздействия на лиц с отклонениями в состоянии здоровья с целью восстановления у них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8" w:space="0" w:color="000000"/>
              <w:bottom w:val="single" w:sz="4" w:space="0" w:color="auto"/>
              <w:right w:val="single" w:sz="8" w:space="0" w:color="000000"/>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способов проведения с занимающимися комплексов физических упражнений, применения физических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 и методов воздействия на лиц с отклонениями в состоянии здоровья с целью восстановления у них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на высоком уровне проводить с занимающимися комплексы физических упражнений, применять физические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средства и методы воздействия на лиц с отклонениями в состоянии здоровья с целью восстановления у них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w:t>
            </w:r>
            <w:r w:rsidRPr="00F40C32">
              <w:rPr>
                <w:rFonts w:ascii="Times New Roman" w:hAnsi="Times New Roman" w:cs="Times New Roman"/>
                <w:sz w:val="24"/>
                <w:szCs w:val="24"/>
              </w:rPr>
              <w:lastRenderedPageBreak/>
              <w:t>с занимающимися комплексов физических упражнений, применением физических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 и методов воздействия на лиц с отклонениями в состоянии здоровья с целью восстановления у них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 на высоком уровне</w:t>
            </w:r>
          </w:p>
        </w:tc>
        <w:tc>
          <w:tcPr>
            <w:tcW w:w="1058" w:type="pct"/>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ПК-22</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комплекса физических упражнений, применении физических средств и методов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проводить комплексы физических упражнений, применять физические средства и методы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проводить комплексы физических упражнений, применять физические средства и методы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заболеваний, обусловленных </w:t>
            </w:r>
            <w:r w:rsidRPr="00F40C32">
              <w:rPr>
                <w:rFonts w:ascii="Times New Roman" w:hAnsi="Times New Roman" w:cs="Times New Roman"/>
                <w:sz w:val="24"/>
                <w:szCs w:val="24"/>
              </w:rPr>
              <w:lastRenderedPageBreak/>
              <w:t>основным дефектом организма лиц с отклонениями в состоянии здоровья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комплекс физических упражнений, применении физических средств и методов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комплексы физических упражнений, применять физические средства и методы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заболеваний, обусловленных основным дефектом организма лиц с отклонениями в состоянии здоровья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комплексов физических упражнений, применением </w:t>
            </w:r>
            <w:proofErr w:type="spellStart"/>
            <w:r w:rsidRPr="00F40C32">
              <w:rPr>
                <w:rFonts w:ascii="Times New Roman" w:hAnsi="Times New Roman" w:cs="Times New Roman"/>
                <w:sz w:val="24"/>
                <w:szCs w:val="24"/>
              </w:rPr>
              <w:t>физическх</w:t>
            </w:r>
            <w:proofErr w:type="spellEnd"/>
            <w:r w:rsidRPr="00F40C32">
              <w:rPr>
                <w:rFonts w:ascii="Times New Roman" w:hAnsi="Times New Roman" w:cs="Times New Roman"/>
                <w:sz w:val="24"/>
                <w:szCs w:val="24"/>
              </w:rPr>
              <w:t xml:space="preserve"> средств и методов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rPr>
            </w:pPr>
            <w:r w:rsidRPr="00F40C32">
              <w:rPr>
                <w:rFonts w:ascii="Times New Roman" w:hAnsi="Times New Roman" w:cs="Times New Roman"/>
                <w:sz w:val="24"/>
                <w:szCs w:val="24"/>
              </w:rPr>
              <w:lastRenderedPageBreak/>
              <w:t>проверка конспектов, дифференцированный зачёт</w:t>
            </w:r>
          </w:p>
        </w:tc>
      </w:tr>
      <w:tr w:rsidR="00F40C32" w:rsidRPr="00F40C32" w:rsidTr="00763831">
        <w:trPr>
          <w:trHeight w:val="20"/>
        </w:trPr>
        <w:tc>
          <w:tcPr>
            <w:tcW w:w="535" w:type="pct"/>
            <w:vMerge/>
            <w:tcBorders>
              <w:left w:val="single" w:sz="4" w:space="0" w:color="auto"/>
              <w:right w:val="single" w:sz="4" w:space="0" w:color="auto"/>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хорошо комплекс физических упражнений, применении физических средств и методов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заболеваний, обусловленных основным дефектом организма лиц с отклонениями в </w:t>
            </w:r>
            <w:r w:rsidRPr="00F40C32">
              <w:rPr>
                <w:rFonts w:ascii="Times New Roman" w:hAnsi="Times New Roman" w:cs="Times New Roman"/>
                <w:sz w:val="24"/>
                <w:szCs w:val="24"/>
              </w:rPr>
              <w:lastRenderedPageBreak/>
              <w:t>состоянии здоровья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хорошо проводить комплексы физических упражнений, применять физические средства и методы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комплексов физических упражнений, применением </w:t>
            </w:r>
            <w:proofErr w:type="spellStart"/>
            <w:r w:rsidRPr="00F40C32">
              <w:rPr>
                <w:rFonts w:ascii="Times New Roman" w:hAnsi="Times New Roman" w:cs="Times New Roman"/>
                <w:sz w:val="24"/>
                <w:szCs w:val="24"/>
              </w:rPr>
              <w:t>физическх</w:t>
            </w:r>
            <w:proofErr w:type="spellEnd"/>
            <w:r w:rsidRPr="00F40C32">
              <w:rPr>
                <w:rFonts w:ascii="Times New Roman" w:hAnsi="Times New Roman" w:cs="Times New Roman"/>
                <w:sz w:val="24"/>
                <w:szCs w:val="24"/>
              </w:rPr>
              <w:t xml:space="preserve"> средств и методов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 на хорошем уровне</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4" w:space="0" w:color="auto"/>
              <w:bottom w:val="single" w:sz="4" w:space="0" w:color="auto"/>
              <w:right w:val="single" w:sz="4" w:space="0" w:color="auto"/>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 xml:space="preserve">Высокий уровень </w:t>
            </w:r>
            <w:r w:rsidRPr="00F40C32">
              <w:rPr>
                <w:rFonts w:ascii="Times New Roman" w:hAnsi="Times New Roman" w:cs="Times New Roman"/>
                <w:b/>
                <w:sz w:val="24"/>
                <w:szCs w:val="24"/>
              </w:rPr>
              <w:lastRenderedPageBreak/>
              <w:t>(отлично):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комплекс физических упражнений, применении физических средств и методов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комплексы физических упражнений, применять физические средства и методы</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 на высоком уровне;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комплексов физических упражнений, применением </w:t>
            </w:r>
            <w:proofErr w:type="spellStart"/>
            <w:r w:rsidRPr="00F40C32">
              <w:rPr>
                <w:rFonts w:ascii="Times New Roman" w:hAnsi="Times New Roman" w:cs="Times New Roman"/>
                <w:sz w:val="24"/>
                <w:szCs w:val="24"/>
              </w:rPr>
              <w:t>физическх</w:t>
            </w:r>
            <w:proofErr w:type="spellEnd"/>
            <w:r w:rsidRPr="00F40C32">
              <w:rPr>
                <w:rFonts w:ascii="Times New Roman" w:hAnsi="Times New Roman" w:cs="Times New Roman"/>
                <w:sz w:val="24"/>
                <w:szCs w:val="24"/>
              </w:rPr>
              <w:t xml:space="preserve"> средств и </w:t>
            </w:r>
            <w:r w:rsidRPr="00F40C32">
              <w:rPr>
                <w:rFonts w:ascii="Times New Roman" w:hAnsi="Times New Roman" w:cs="Times New Roman"/>
                <w:sz w:val="24"/>
                <w:szCs w:val="24"/>
              </w:rPr>
              <w:lastRenderedPageBreak/>
              <w:t>методов</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 на высоком  уровне</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ПК-29</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правилах составления оперативных планов работ и путей обеспечения их реализации в первичных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разрабатывать оперативные планы работы и обеспечивать их реализацию в первичных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разрабатывать оперативные планы работы и обеспечивать их реализацию в первичных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оперативные планы работ и обеспечение их реализации в первичных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разрабатывать оперативные планы работы и обеспечивать их реализацию в первичных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разработкой оперативных планов работ и обеспечением их реализации в первичных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rPr>
            </w:pPr>
            <w:r w:rsidRPr="00F40C32">
              <w:rPr>
                <w:rFonts w:ascii="Times New Roman" w:hAnsi="Times New Roman" w:cs="Times New Roman"/>
                <w:sz w:val="24"/>
                <w:szCs w:val="24"/>
              </w:rPr>
              <w:t>проверка конспектов, дифференцированный зачёт</w:t>
            </w:r>
          </w:p>
        </w:tc>
      </w:tr>
      <w:tr w:rsidR="00F40C32" w:rsidRPr="00F40C32" w:rsidTr="00763831">
        <w:trPr>
          <w:trHeight w:val="20"/>
        </w:trPr>
        <w:tc>
          <w:tcPr>
            <w:tcW w:w="535" w:type="pct"/>
            <w:vMerge/>
            <w:tcBorders>
              <w:left w:val="single" w:sz="4" w:space="0" w:color="auto"/>
              <w:right w:val="single" w:sz="4" w:space="0" w:color="auto"/>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хорошо оперативные планы работ и обеспечение их реализации в первичных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разрабатывать оперативные планы </w:t>
            </w:r>
            <w:r w:rsidRPr="00F40C32">
              <w:rPr>
                <w:rFonts w:ascii="Times New Roman" w:hAnsi="Times New Roman" w:cs="Times New Roman"/>
                <w:sz w:val="24"/>
                <w:szCs w:val="24"/>
              </w:rPr>
              <w:lastRenderedPageBreak/>
              <w:t>работы и обеспечивать их реализацию в первичных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 на хорошем уровне;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разработкой оперативных планов работ и обеспечением их реализации в первичных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 на хорошем уровне</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r w:rsidR="00F40C32" w:rsidRPr="00F40C32" w:rsidTr="00763831">
        <w:trPr>
          <w:trHeight w:val="20"/>
        </w:trPr>
        <w:tc>
          <w:tcPr>
            <w:tcW w:w="535" w:type="pct"/>
            <w:vMerge/>
            <w:tcBorders>
              <w:left w:val="single" w:sz="4" w:space="0" w:color="auto"/>
              <w:bottom w:val="single" w:sz="4" w:space="0" w:color="auto"/>
              <w:right w:val="single" w:sz="4" w:space="0" w:color="auto"/>
            </w:tcBorders>
            <w:shd w:val="clear" w:color="auto" w:fill="FFFFFF"/>
          </w:tcPr>
          <w:p w:rsidR="00F40C32" w:rsidRPr="00F40C32" w:rsidRDefault="00F40C32"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в полном объёме оперативные планы работ и обеспечение их реализации в первичных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разрабатывать оперативные планы работы и обеспечивать их реализацию в первичных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 на высоком уровне;</w:t>
            </w:r>
          </w:p>
          <w:p w:rsidR="00F40C32" w:rsidRPr="00F40C32" w:rsidRDefault="00F40C32"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разработкой оперативных планов работ и обеспечением их реализации в первичных</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 на высоком уровне</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F40C32" w:rsidRPr="00F40C32" w:rsidRDefault="00F40C32" w:rsidP="00F40C32">
            <w:pPr>
              <w:spacing w:after="0" w:line="240" w:lineRule="auto"/>
              <w:rPr>
                <w:rFonts w:ascii="Times New Roman" w:hAnsi="Times New Roman" w:cs="Times New Roman"/>
                <w:sz w:val="24"/>
                <w:szCs w:val="24"/>
              </w:rPr>
            </w:pPr>
          </w:p>
        </w:tc>
      </w:tr>
    </w:tbl>
    <w:p w:rsidR="00F40C32" w:rsidRPr="00F40C32" w:rsidRDefault="00F40C32" w:rsidP="00F40C32">
      <w:pPr>
        <w:spacing w:after="0" w:line="240" w:lineRule="auto"/>
        <w:rPr>
          <w:rFonts w:ascii="Times New Roman" w:hAnsi="Times New Roman" w:cs="Times New Roman"/>
        </w:rPr>
      </w:pPr>
    </w:p>
    <w:p w:rsidR="00F40C32" w:rsidRPr="00F40C32" w:rsidRDefault="00F40C32" w:rsidP="00F40C32">
      <w:pPr>
        <w:pStyle w:val="3"/>
        <w:tabs>
          <w:tab w:val="clear" w:pos="1080"/>
        </w:tabs>
        <w:spacing w:before="0" w:after="0"/>
        <w:ind w:left="1080"/>
        <w:rPr>
          <w:rFonts w:ascii="Times New Roman" w:hAnsi="Times New Roman" w:cs="Times New Roman"/>
          <w:sz w:val="24"/>
        </w:rPr>
      </w:pPr>
      <w:r w:rsidRPr="00F40C32">
        <w:rPr>
          <w:rFonts w:ascii="Times New Roman" w:hAnsi="Times New Roman" w:cs="Times New Roman"/>
          <w:sz w:val="24"/>
        </w:rPr>
        <w:t>Типовые контрольные задания или иные материалы (к зачёту)</w:t>
      </w:r>
    </w:p>
    <w:p w:rsidR="00F40C32" w:rsidRPr="00F40C32" w:rsidRDefault="00F40C32" w:rsidP="00F40C32">
      <w:pPr>
        <w:widowControl w:val="0"/>
        <w:autoSpaceDE w:val="0"/>
        <w:autoSpaceDN w:val="0"/>
        <w:adjustRightInd w:val="0"/>
        <w:spacing w:after="0" w:line="240" w:lineRule="auto"/>
        <w:ind w:right="231" w:firstLine="567"/>
        <w:jc w:val="both"/>
        <w:rPr>
          <w:rFonts w:ascii="Times New Roman" w:hAnsi="Times New Roman" w:cs="Times New Roman"/>
          <w:sz w:val="24"/>
          <w:szCs w:val="24"/>
        </w:rPr>
      </w:pPr>
      <w:r w:rsidRPr="00F40C32">
        <w:rPr>
          <w:rFonts w:ascii="Times New Roman" w:hAnsi="Times New Roman" w:cs="Times New Roman"/>
          <w:sz w:val="24"/>
          <w:szCs w:val="24"/>
        </w:rPr>
        <w:t>По итогам практики студент должен подготовить развернутый письменный отчет. В отчёте приводится информация аналитического, обобщающего, цифрового характера, отражаются результаты практики (приобретенные знания, умения, навыки), отмечаются проблемы, возникшие в ходе прохождения практики, даются предложения по совершенствованию практики. Отчёт оформляется в журнале практиканта. В качестве отчётной документации студент предоставляет:</w:t>
      </w:r>
    </w:p>
    <w:p w:rsidR="00F40C32" w:rsidRPr="00F40C32" w:rsidRDefault="00F40C32" w:rsidP="00F40C32">
      <w:pPr>
        <w:pStyle w:val="a8"/>
        <w:widowControl w:val="0"/>
        <w:numPr>
          <w:ilvl w:val="0"/>
          <w:numId w:val="13"/>
        </w:numPr>
        <w:autoSpaceDE w:val="0"/>
        <w:autoSpaceDN w:val="0"/>
        <w:adjustRightInd w:val="0"/>
        <w:spacing w:after="0" w:line="240" w:lineRule="auto"/>
        <w:ind w:right="231"/>
        <w:jc w:val="both"/>
        <w:rPr>
          <w:rFonts w:ascii="Times New Roman" w:hAnsi="Times New Roman"/>
          <w:sz w:val="24"/>
          <w:szCs w:val="24"/>
        </w:rPr>
      </w:pPr>
      <w:r w:rsidRPr="00F40C32">
        <w:rPr>
          <w:rFonts w:ascii="Times New Roman" w:hAnsi="Times New Roman"/>
          <w:sz w:val="24"/>
          <w:szCs w:val="24"/>
        </w:rPr>
        <w:t>Характеристику практиканта, подписанную групповым руководителем (методистом), учителем физической культуры и руководителем учреждения где проходила практика.</w:t>
      </w:r>
    </w:p>
    <w:p w:rsidR="00F40C32" w:rsidRPr="00F40C32" w:rsidRDefault="00F40C32" w:rsidP="00F40C32">
      <w:pPr>
        <w:pStyle w:val="a8"/>
        <w:widowControl w:val="0"/>
        <w:numPr>
          <w:ilvl w:val="0"/>
          <w:numId w:val="13"/>
        </w:numPr>
        <w:autoSpaceDE w:val="0"/>
        <w:autoSpaceDN w:val="0"/>
        <w:adjustRightInd w:val="0"/>
        <w:spacing w:after="0" w:line="240" w:lineRule="auto"/>
        <w:ind w:right="231"/>
        <w:jc w:val="both"/>
        <w:rPr>
          <w:rFonts w:ascii="Times New Roman" w:hAnsi="Times New Roman"/>
          <w:sz w:val="24"/>
          <w:szCs w:val="24"/>
        </w:rPr>
      </w:pPr>
      <w:r w:rsidRPr="00F40C32">
        <w:rPr>
          <w:rFonts w:ascii="Times New Roman" w:hAnsi="Times New Roman"/>
          <w:sz w:val="24"/>
          <w:szCs w:val="24"/>
        </w:rPr>
        <w:t xml:space="preserve">Журнал практиканта со всеми предусмотренными программными заданиями </w:t>
      </w:r>
      <w:r w:rsidRPr="00F40C32">
        <w:rPr>
          <w:rFonts w:ascii="Times New Roman" w:hAnsi="Times New Roman"/>
          <w:sz w:val="24"/>
          <w:szCs w:val="24"/>
        </w:rPr>
        <w:lastRenderedPageBreak/>
        <w:t>практики, по основным разделам работы, включая отчет по практике.</w:t>
      </w:r>
    </w:p>
    <w:p w:rsidR="00F40C32" w:rsidRPr="00F40C32" w:rsidRDefault="00F40C32" w:rsidP="00F40C32">
      <w:pPr>
        <w:pStyle w:val="a8"/>
        <w:widowControl w:val="0"/>
        <w:numPr>
          <w:ilvl w:val="0"/>
          <w:numId w:val="13"/>
        </w:numPr>
        <w:autoSpaceDE w:val="0"/>
        <w:autoSpaceDN w:val="0"/>
        <w:adjustRightInd w:val="0"/>
        <w:spacing w:after="0" w:line="240" w:lineRule="auto"/>
        <w:ind w:right="231"/>
        <w:jc w:val="both"/>
        <w:rPr>
          <w:rFonts w:ascii="Times New Roman" w:hAnsi="Times New Roman"/>
          <w:sz w:val="24"/>
          <w:szCs w:val="24"/>
        </w:rPr>
      </w:pPr>
      <w:r w:rsidRPr="00F40C32">
        <w:rPr>
          <w:rFonts w:ascii="Times New Roman" w:hAnsi="Times New Roman"/>
          <w:sz w:val="24"/>
          <w:szCs w:val="24"/>
        </w:rPr>
        <w:t>Конспекты занятий по физической культуре для детей входящих в специальную группу здоровья.</w:t>
      </w:r>
    </w:p>
    <w:p w:rsidR="00F40C32" w:rsidRPr="00F40C32" w:rsidRDefault="00F40C32" w:rsidP="00F40C32">
      <w:pPr>
        <w:pStyle w:val="a8"/>
        <w:widowControl w:val="0"/>
        <w:numPr>
          <w:ilvl w:val="0"/>
          <w:numId w:val="13"/>
        </w:numPr>
        <w:autoSpaceDE w:val="0"/>
        <w:autoSpaceDN w:val="0"/>
        <w:adjustRightInd w:val="0"/>
        <w:spacing w:after="0" w:line="240" w:lineRule="auto"/>
        <w:ind w:right="231"/>
        <w:jc w:val="both"/>
        <w:rPr>
          <w:rFonts w:ascii="Times New Roman" w:hAnsi="Times New Roman"/>
          <w:sz w:val="24"/>
          <w:szCs w:val="24"/>
        </w:rPr>
      </w:pPr>
      <w:r w:rsidRPr="00F40C32">
        <w:rPr>
          <w:rFonts w:ascii="Times New Roman" w:hAnsi="Times New Roman"/>
          <w:sz w:val="24"/>
          <w:szCs w:val="24"/>
        </w:rPr>
        <w:t>Конспект зачетного занятия по физической культуре для детей входящих в специальную группу здоровья по установленным требованиям.</w:t>
      </w:r>
    </w:p>
    <w:p w:rsidR="00F40C32" w:rsidRPr="00F40C32" w:rsidRDefault="00F40C32" w:rsidP="00F40C32">
      <w:pPr>
        <w:pStyle w:val="a8"/>
        <w:widowControl w:val="0"/>
        <w:numPr>
          <w:ilvl w:val="0"/>
          <w:numId w:val="13"/>
        </w:numPr>
        <w:autoSpaceDE w:val="0"/>
        <w:autoSpaceDN w:val="0"/>
        <w:adjustRightInd w:val="0"/>
        <w:spacing w:after="0" w:line="240" w:lineRule="auto"/>
        <w:ind w:right="231"/>
        <w:jc w:val="both"/>
        <w:rPr>
          <w:rFonts w:ascii="Times New Roman" w:hAnsi="Times New Roman"/>
          <w:sz w:val="24"/>
          <w:szCs w:val="24"/>
        </w:rPr>
      </w:pPr>
      <w:r w:rsidRPr="00F40C32">
        <w:rPr>
          <w:rFonts w:ascii="Times New Roman" w:hAnsi="Times New Roman"/>
          <w:sz w:val="24"/>
          <w:szCs w:val="24"/>
        </w:rPr>
        <w:t>Выполненные задания по педагогике и психологии.</w:t>
      </w:r>
    </w:p>
    <w:p w:rsidR="00F40C32" w:rsidRPr="00F40C32" w:rsidRDefault="00F40C32" w:rsidP="00F40C32">
      <w:pPr>
        <w:spacing w:after="0" w:line="240" w:lineRule="auto"/>
        <w:rPr>
          <w:rFonts w:ascii="Times New Roman" w:hAnsi="Times New Roman" w:cs="Times New Roman"/>
        </w:rPr>
      </w:pPr>
    </w:p>
    <w:p w:rsidR="00F40C32" w:rsidRPr="00F40C32" w:rsidRDefault="00F40C32" w:rsidP="00F40C32">
      <w:pPr>
        <w:pStyle w:val="3"/>
        <w:tabs>
          <w:tab w:val="clear" w:pos="1080"/>
          <w:tab w:val="left" w:pos="1260"/>
        </w:tabs>
        <w:spacing w:before="0" w:after="0"/>
        <w:ind w:left="1080"/>
        <w:rPr>
          <w:rFonts w:ascii="Times New Roman" w:hAnsi="Times New Roman" w:cs="Times New Roman"/>
        </w:rPr>
      </w:pPr>
      <w:r w:rsidRPr="00F40C32">
        <w:rPr>
          <w:rFonts w:ascii="Times New Roman" w:hAnsi="Times New Roman" w:cs="Times New Roman"/>
        </w:rPr>
        <w:t xml:space="preserve">Методические материалы, определяющие процедуру оценивания         (на зачете) </w:t>
      </w:r>
    </w:p>
    <w:p w:rsidR="00F40C32" w:rsidRPr="00F40C32" w:rsidRDefault="00F40C32" w:rsidP="00F40C32">
      <w:pPr>
        <w:widowControl w:val="0"/>
        <w:autoSpaceDE w:val="0"/>
        <w:autoSpaceDN w:val="0"/>
        <w:adjustRightInd w:val="0"/>
        <w:spacing w:after="0" w:line="240" w:lineRule="auto"/>
        <w:ind w:left="426" w:right="894"/>
        <w:jc w:val="both"/>
        <w:rPr>
          <w:rFonts w:ascii="Times New Roman" w:hAnsi="Times New Roman" w:cs="Times New Roman"/>
          <w:b/>
          <w:sz w:val="24"/>
          <w:szCs w:val="24"/>
        </w:rPr>
      </w:pPr>
      <w:r w:rsidRPr="00F40C32">
        <w:rPr>
          <w:rFonts w:ascii="Times New Roman" w:hAnsi="Times New Roman" w:cs="Times New Roman"/>
          <w:b/>
          <w:sz w:val="24"/>
          <w:szCs w:val="24"/>
        </w:rPr>
        <w:t xml:space="preserve">При выставлении общей оценки за практику учитываются следующие  критерии: </w:t>
      </w:r>
    </w:p>
    <w:p w:rsidR="00F40C32" w:rsidRPr="00F40C32" w:rsidRDefault="00F40C32" w:rsidP="00F40C32">
      <w:pPr>
        <w:widowControl w:val="0"/>
        <w:numPr>
          <w:ilvl w:val="0"/>
          <w:numId w:val="6"/>
        </w:numPr>
        <w:autoSpaceDE w:val="0"/>
        <w:autoSpaceDN w:val="0"/>
        <w:adjustRightInd w:val="0"/>
        <w:spacing w:after="0" w:line="240" w:lineRule="auto"/>
        <w:ind w:left="941" w:right="-30" w:firstLine="0"/>
        <w:rPr>
          <w:rFonts w:ascii="Times New Roman" w:hAnsi="Times New Roman" w:cs="Times New Roman"/>
          <w:sz w:val="24"/>
          <w:szCs w:val="24"/>
        </w:rPr>
      </w:pPr>
      <w:r w:rsidRPr="00F40C32">
        <w:rPr>
          <w:rFonts w:ascii="Times New Roman" w:hAnsi="Times New Roman" w:cs="Times New Roman"/>
          <w:sz w:val="24"/>
          <w:szCs w:val="24"/>
        </w:rPr>
        <w:t xml:space="preserve"> Полнота выполнения программы практики. </w:t>
      </w:r>
    </w:p>
    <w:p w:rsidR="00F40C32" w:rsidRPr="00F40C32" w:rsidRDefault="00F40C32" w:rsidP="00F40C32">
      <w:pPr>
        <w:widowControl w:val="0"/>
        <w:numPr>
          <w:ilvl w:val="0"/>
          <w:numId w:val="6"/>
        </w:numPr>
        <w:autoSpaceDE w:val="0"/>
        <w:autoSpaceDN w:val="0"/>
        <w:adjustRightInd w:val="0"/>
        <w:spacing w:after="0" w:line="240" w:lineRule="auto"/>
        <w:ind w:left="941" w:right="-30" w:firstLine="0"/>
        <w:rPr>
          <w:rFonts w:ascii="Times New Roman" w:hAnsi="Times New Roman" w:cs="Times New Roman"/>
          <w:sz w:val="24"/>
          <w:szCs w:val="24"/>
        </w:rPr>
      </w:pPr>
      <w:r w:rsidRPr="00F40C32">
        <w:rPr>
          <w:rFonts w:ascii="Times New Roman" w:hAnsi="Times New Roman" w:cs="Times New Roman"/>
          <w:sz w:val="24"/>
          <w:szCs w:val="24"/>
        </w:rPr>
        <w:t xml:space="preserve"> Отношение к своим обязанностям студентов-практикантов (самостоятельность, </w:t>
      </w:r>
    </w:p>
    <w:p w:rsidR="00F40C32" w:rsidRPr="00F40C32" w:rsidRDefault="00F40C32" w:rsidP="00F40C32">
      <w:pPr>
        <w:widowControl w:val="0"/>
        <w:autoSpaceDE w:val="0"/>
        <w:autoSpaceDN w:val="0"/>
        <w:adjustRightInd w:val="0"/>
        <w:spacing w:after="0" w:line="240" w:lineRule="auto"/>
        <w:ind w:left="262" w:right="-30"/>
        <w:rPr>
          <w:rFonts w:ascii="Times New Roman" w:hAnsi="Times New Roman" w:cs="Times New Roman"/>
          <w:sz w:val="24"/>
          <w:szCs w:val="24"/>
        </w:rPr>
      </w:pPr>
      <w:r w:rsidRPr="00F40C32">
        <w:rPr>
          <w:rFonts w:ascii="Times New Roman" w:hAnsi="Times New Roman" w:cs="Times New Roman"/>
          <w:sz w:val="24"/>
          <w:szCs w:val="24"/>
        </w:rPr>
        <w:t xml:space="preserve">творчество, ответственность). </w:t>
      </w:r>
    </w:p>
    <w:p w:rsidR="00F40C32" w:rsidRPr="00F40C32" w:rsidRDefault="00F40C32" w:rsidP="00F40C32">
      <w:pPr>
        <w:widowControl w:val="0"/>
        <w:numPr>
          <w:ilvl w:val="0"/>
          <w:numId w:val="7"/>
        </w:numPr>
        <w:autoSpaceDE w:val="0"/>
        <w:autoSpaceDN w:val="0"/>
        <w:adjustRightInd w:val="0"/>
        <w:spacing w:after="0" w:line="240" w:lineRule="auto"/>
        <w:ind w:left="941" w:right="-30" w:firstLine="0"/>
        <w:rPr>
          <w:rFonts w:ascii="Times New Roman" w:hAnsi="Times New Roman" w:cs="Times New Roman"/>
          <w:sz w:val="24"/>
          <w:szCs w:val="24"/>
        </w:rPr>
      </w:pPr>
      <w:r w:rsidRPr="00F40C32">
        <w:rPr>
          <w:rFonts w:ascii="Times New Roman" w:hAnsi="Times New Roman" w:cs="Times New Roman"/>
          <w:sz w:val="24"/>
          <w:szCs w:val="24"/>
        </w:rPr>
        <w:t xml:space="preserve"> Способы общения с обучающимися и работниками базы практики. </w:t>
      </w:r>
    </w:p>
    <w:p w:rsidR="00F40C32" w:rsidRPr="00F40C32" w:rsidRDefault="00F40C32" w:rsidP="00F40C32">
      <w:pPr>
        <w:widowControl w:val="0"/>
        <w:numPr>
          <w:ilvl w:val="0"/>
          <w:numId w:val="7"/>
        </w:numPr>
        <w:autoSpaceDE w:val="0"/>
        <w:autoSpaceDN w:val="0"/>
        <w:adjustRightInd w:val="0"/>
        <w:spacing w:after="0" w:line="240" w:lineRule="auto"/>
        <w:ind w:left="941" w:right="-30" w:firstLine="0"/>
        <w:rPr>
          <w:rFonts w:ascii="Times New Roman" w:hAnsi="Times New Roman" w:cs="Times New Roman"/>
          <w:sz w:val="24"/>
          <w:szCs w:val="24"/>
        </w:rPr>
      </w:pPr>
      <w:r w:rsidRPr="00F40C32">
        <w:rPr>
          <w:rFonts w:ascii="Times New Roman" w:hAnsi="Times New Roman" w:cs="Times New Roman"/>
          <w:sz w:val="24"/>
          <w:szCs w:val="24"/>
        </w:rPr>
        <w:t xml:space="preserve"> Качество и эффективность проведения отдельных форм воспитательной работы. </w:t>
      </w:r>
    </w:p>
    <w:p w:rsidR="00F40C32" w:rsidRPr="00F40C32" w:rsidRDefault="00F40C32" w:rsidP="00F40C32">
      <w:pPr>
        <w:widowControl w:val="0"/>
        <w:numPr>
          <w:ilvl w:val="0"/>
          <w:numId w:val="7"/>
        </w:numPr>
        <w:autoSpaceDE w:val="0"/>
        <w:autoSpaceDN w:val="0"/>
        <w:adjustRightInd w:val="0"/>
        <w:spacing w:after="0" w:line="240" w:lineRule="auto"/>
        <w:ind w:left="941" w:right="-30" w:firstLine="0"/>
        <w:rPr>
          <w:rFonts w:ascii="Times New Roman" w:hAnsi="Times New Roman" w:cs="Times New Roman"/>
          <w:sz w:val="24"/>
          <w:szCs w:val="24"/>
        </w:rPr>
      </w:pPr>
      <w:r w:rsidRPr="00F40C32">
        <w:rPr>
          <w:rFonts w:ascii="Times New Roman" w:hAnsi="Times New Roman" w:cs="Times New Roman"/>
          <w:sz w:val="24"/>
          <w:szCs w:val="24"/>
        </w:rPr>
        <w:t xml:space="preserve"> Уровень анализа и самоанализа педагогической деятельности. </w:t>
      </w:r>
    </w:p>
    <w:p w:rsidR="00F40C32" w:rsidRPr="00F40C32" w:rsidRDefault="00F40C32" w:rsidP="00F40C32">
      <w:pPr>
        <w:widowControl w:val="0"/>
        <w:numPr>
          <w:ilvl w:val="0"/>
          <w:numId w:val="7"/>
        </w:numPr>
        <w:autoSpaceDE w:val="0"/>
        <w:autoSpaceDN w:val="0"/>
        <w:adjustRightInd w:val="0"/>
        <w:spacing w:after="0" w:line="240" w:lineRule="auto"/>
        <w:ind w:left="941" w:right="-30" w:firstLine="0"/>
        <w:rPr>
          <w:rFonts w:ascii="Times New Roman" w:hAnsi="Times New Roman" w:cs="Times New Roman"/>
          <w:sz w:val="24"/>
          <w:szCs w:val="24"/>
        </w:rPr>
      </w:pPr>
      <w:r w:rsidRPr="00F40C32">
        <w:rPr>
          <w:rFonts w:ascii="Times New Roman" w:hAnsi="Times New Roman" w:cs="Times New Roman"/>
          <w:sz w:val="24"/>
          <w:szCs w:val="24"/>
        </w:rPr>
        <w:t xml:space="preserve"> Качество отчетной документации.</w:t>
      </w:r>
    </w:p>
    <w:p w:rsidR="00F40C32" w:rsidRPr="00F40C32" w:rsidRDefault="00F40C32" w:rsidP="00F40C32">
      <w:pPr>
        <w:pStyle w:val="1"/>
        <w:keepLines w:val="0"/>
        <w:spacing w:before="0"/>
        <w:ind w:left="360"/>
        <w:rPr>
          <w:rFonts w:ascii="Times New Roman" w:hAnsi="Times New Roman" w:cs="Times New Roman"/>
          <w:color w:val="auto"/>
          <w:sz w:val="24"/>
        </w:rPr>
      </w:pPr>
      <w:r w:rsidRPr="00F40C32">
        <w:rPr>
          <w:rFonts w:ascii="Times New Roman" w:hAnsi="Times New Roman" w:cs="Times New Roman"/>
          <w:color w:val="auto"/>
          <w:sz w:val="24"/>
        </w:rPr>
        <w:t>ПЕРЕЧЕНЬ ОСНОВНОЙ И ДОПОЛНИТЕЛЬНОЙ ЛИТЕРАТУРЫ</w:t>
      </w:r>
    </w:p>
    <w:p w:rsidR="00F40C32" w:rsidRPr="00F40C32" w:rsidRDefault="00F40C32" w:rsidP="00F40C32">
      <w:pPr>
        <w:pStyle w:val="a8"/>
        <w:widowControl w:val="0"/>
        <w:tabs>
          <w:tab w:val="left" w:pos="284"/>
        </w:tabs>
        <w:autoSpaceDE w:val="0"/>
        <w:autoSpaceDN w:val="0"/>
        <w:adjustRightInd w:val="0"/>
        <w:spacing w:after="0" w:line="240" w:lineRule="auto"/>
        <w:ind w:left="426" w:right="-30"/>
        <w:rPr>
          <w:rFonts w:ascii="Times New Roman" w:hAnsi="Times New Roman"/>
          <w:b/>
          <w:sz w:val="24"/>
          <w:szCs w:val="24"/>
        </w:rPr>
      </w:pPr>
      <w:r w:rsidRPr="00F40C32">
        <w:rPr>
          <w:rFonts w:ascii="Times New Roman" w:hAnsi="Times New Roman"/>
          <w:b/>
          <w:sz w:val="24"/>
          <w:szCs w:val="24"/>
        </w:rPr>
        <w:t>Основная литература:</w:t>
      </w:r>
    </w:p>
    <w:p w:rsidR="00F40C32" w:rsidRPr="00F40C32" w:rsidRDefault="00F40C32" w:rsidP="00F40C32">
      <w:pPr>
        <w:widowControl w:val="0"/>
        <w:tabs>
          <w:tab w:val="left" w:pos="284"/>
        </w:tabs>
        <w:autoSpaceDE w:val="0"/>
        <w:autoSpaceDN w:val="0"/>
        <w:adjustRightInd w:val="0"/>
        <w:spacing w:after="0" w:line="240" w:lineRule="auto"/>
        <w:ind w:left="426" w:right="-30"/>
        <w:rPr>
          <w:rFonts w:ascii="Times New Roman" w:hAnsi="Times New Roman" w:cs="Times New Roman"/>
          <w:sz w:val="24"/>
          <w:szCs w:val="24"/>
        </w:rPr>
      </w:pPr>
    </w:p>
    <w:p w:rsidR="00F40C32" w:rsidRPr="00F40C32" w:rsidRDefault="00F40C32" w:rsidP="00F40C32">
      <w:pPr>
        <w:numPr>
          <w:ilvl w:val="0"/>
          <w:numId w:val="8"/>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Дмитриев, А.А. Физическая культура в специальном образовании / А.А. Дмитриев. - М., 2006. - 176 с.</w:t>
      </w:r>
    </w:p>
    <w:p w:rsidR="00F40C32" w:rsidRPr="00F40C32" w:rsidRDefault="00F40C32" w:rsidP="00F40C32">
      <w:pPr>
        <w:numPr>
          <w:ilvl w:val="0"/>
          <w:numId w:val="8"/>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Маслова,  О.Ю. Физическая культура: педагогические основы ценностного отношения к здоровью: учебное пособие / О.Ю. Маслова; под ред. М.Я. </w:t>
      </w:r>
      <w:proofErr w:type="spellStart"/>
      <w:r w:rsidRPr="00F40C32">
        <w:rPr>
          <w:rFonts w:ascii="Times New Roman" w:hAnsi="Times New Roman" w:cs="Times New Roman"/>
          <w:sz w:val="24"/>
          <w:szCs w:val="24"/>
        </w:rPr>
        <w:t>Виленского</w:t>
      </w:r>
      <w:proofErr w:type="spellEnd"/>
      <w:r w:rsidRPr="00F40C32">
        <w:rPr>
          <w:rFonts w:ascii="Times New Roman" w:hAnsi="Times New Roman" w:cs="Times New Roman"/>
          <w:sz w:val="24"/>
          <w:szCs w:val="24"/>
        </w:rPr>
        <w:t>. - М.: КНОРУС.- 2012. – 184 с.</w:t>
      </w:r>
    </w:p>
    <w:p w:rsidR="00F40C32" w:rsidRPr="00F40C32" w:rsidRDefault="00F40C32" w:rsidP="00F40C32">
      <w:pPr>
        <w:numPr>
          <w:ilvl w:val="0"/>
          <w:numId w:val="8"/>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Теория и методика физической культуры / под ред. Ю.Ф. </w:t>
      </w:r>
      <w:proofErr w:type="spellStart"/>
      <w:r w:rsidRPr="00F40C32">
        <w:rPr>
          <w:rFonts w:ascii="Times New Roman" w:hAnsi="Times New Roman" w:cs="Times New Roman"/>
          <w:sz w:val="24"/>
          <w:szCs w:val="24"/>
        </w:rPr>
        <w:t>Курамшина</w:t>
      </w:r>
      <w:proofErr w:type="spellEnd"/>
      <w:r w:rsidRPr="00F40C32">
        <w:rPr>
          <w:rFonts w:ascii="Times New Roman" w:hAnsi="Times New Roman" w:cs="Times New Roman"/>
          <w:sz w:val="24"/>
          <w:szCs w:val="24"/>
        </w:rPr>
        <w:t>. – М.: Советский спорт, 2010. – 463 с.</w:t>
      </w:r>
    </w:p>
    <w:p w:rsidR="00F40C32" w:rsidRPr="00F40C32" w:rsidRDefault="00F40C32" w:rsidP="00F40C32">
      <w:pPr>
        <w:numPr>
          <w:ilvl w:val="0"/>
          <w:numId w:val="8"/>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Теория и организация адаптивной физической культуры: учебник / ред. С.П. Евсеев. – 3-е изд. стер. Т. 1. Введение в специальность. История, организация и общая характеристика адаптивной физической культуры. – М.: Советский спорт, 2010. – 291 с.</w:t>
      </w:r>
    </w:p>
    <w:p w:rsidR="00F40C32" w:rsidRPr="00F40C32" w:rsidRDefault="00F40C32" w:rsidP="00F40C32">
      <w:pPr>
        <w:numPr>
          <w:ilvl w:val="0"/>
          <w:numId w:val="8"/>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 Справочник учителя физической культуры / авт.-сост. П.А. Киселев, С.Б. Киселева. – Волгоград: Учитель, 2008. – 239 с.</w:t>
      </w:r>
    </w:p>
    <w:p w:rsidR="00F40C32" w:rsidRPr="00F40C32" w:rsidRDefault="00F40C32" w:rsidP="00F40C32">
      <w:pPr>
        <w:numPr>
          <w:ilvl w:val="0"/>
          <w:numId w:val="8"/>
        </w:numPr>
        <w:tabs>
          <w:tab w:val="left" w:pos="360"/>
        </w:tabs>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Теория и организация адаптивной физической культуры: учебник /ред. С.П.Евсеев. – 3-е изд. стер. Т. 1. Введение в специальность. История, организация и общая характеристика адаптивной физической культуры. – М.: Советский спорт, 2010. – 291 с. </w:t>
      </w:r>
    </w:p>
    <w:p w:rsidR="00F40C32" w:rsidRPr="00F40C32" w:rsidRDefault="00F40C32" w:rsidP="00F40C32">
      <w:pPr>
        <w:spacing w:after="0" w:line="240" w:lineRule="auto"/>
        <w:outlineLvl w:val="1"/>
        <w:rPr>
          <w:rFonts w:ascii="Times New Roman" w:hAnsi="Times New Roman" w:cs="Times New Roman"/>
          <w:b/>
          <w:sz w:val="24"/>
          <w:szCs w:val="24"/>
        </w:rPr>
      </w:pPr>
      <w:r w:rsidRPr="00F40C32">
        <w:rPr>
          <w:rFonts w:ascii="Times New Roman" w:hAnsi="Times New Roman" w:cs="Times New Roman"/>
          <w:b/>
          <w:sz w:val="24"/>
          <w:szCs w:val="24"/>
        </w:rPr>
        <w:t>Дополнительная литература:</w:t>
      </w:r>
    </w:p>
    <w:p w:rsidR="00F40C32" w:rsidRPr="00F40C32" w:rsidRDefault="00F40C32" w:rsidP="00F40C32">
      <w:pPr>
        <w:numPr>
          <w:ilvl w:val="0"/>
          <w:numId w:val="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Адаптация организма учащихся к учебной и физической </w:t>
      </w:r>
      <w:proofErr w:type="spellStart"/>
      <w:r w:rsidRPr="00F40C32">
        <w:rPr>
          <w:rFonts w:ascii="Times New Roman" w:hAnsi="Times New Roman" w:cs="Times New Roman"/>
          <w:sz w:val="24"/>
          <w:szCs w:val="24"/>
        </w:rPr>
        <w:t>нагрузкaм</w:t>
      </w:r>
      <w:proofErr w:type="spellEnd"/>
      <w:r w:rsidRPr="00F40C32">
        <w:rPr>
          <w:rFonts w:ascii="Times New Roman" w:hAnsi="Times New Roman" w:cs="Times New Roman"/>
          <w:sz w:val="24"/>
          <w:szCs w:val="24"/>
        </w:rPr>
        <w:t xml:space="preserve"> Под редакцией А. Г. Хрипковой, М. Б. Антроповой. - М.: Педагогика, 2008.</w:t>
      </w:r>
    </w:p>
    <w:p w:rsidR="00F40C32" w:rsidRPr="00F40C32" w:rsidRDefault="00F40C32" w:rsidP="00F40C32">
      <w:pPr>
        <w:numPr>
          <w:ilvl w:val="0"/>
          <w:numId w:val="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Астафьев, Н.В. Физическое состояние умственно отсталых школьников: Учебное пособие /Н.В. Астафьев, В.И. Михалев - Омск, 2006. -160 с.</w:t>
      </w:r>
    </w:p>
    <w:p w:rsidR="00F40C32" w:rsidRPr="00F40C32" w:rsidRDefault="00F40C32" w:rsidP="00F40C32">
      <w:pPr>
        <w:numPr>
          <w:ilvl w:val="0"/>
          <w:numId w:val="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Дубровский, В.П. Лечебная физическая культура (</w:t>
      </w:r>
      <w:proofErr w:type="spellStart"/>
      <w:r w:rsidRPr="00F40C32">
        <w:rPr>
          <w:rFonts w:ascii="Times New Roman" w:hAnsi="Times New Roman" w:cs="Times New Roman"/>
          <w:sz w:val="24"/>
          <w:szCs w:val="24"/>
        </w:rPr>
        <w:t>кинезотерапия</w:t>
      </w:r>
      <w:proofErr w:type="spellEnd"/>
      <w:r w:rsidRPr="00F40C32">
        <w:rPr>
          <w:rFonts w:ascii="Times New Roman" w:hAnsi="Times New Roman" w:cs="Times New Roman"/>
          <w:sz w:val="24"/>
          <w:szCs w:val="24"/>
        </w:rPr>
        <w:t xml:space="preserve">):Учебник для студентов вузов. - М.: </w:t>
      </w:r>
      <w:proofErr w:type="spellStart"/>
      <w:r w:rsidRPr="00F40C32">
        <w:rPr>
          <w:rFonts w:ascii="Times New Roman" w:hAnsi="Times New Roman" w:cs="Times New Roman"/>
          <w:sz w:val="24"/>
          <w:szCs w:val="24"/>
        </w:rPr>
        <w:t>Гуманит.изд.ценp</w:t>
      </w:r>
      <w:proofErr w:type="spellEnd"/>
      <w:r w:rsidRPr="00F40C32">
        <w:rPr>
          <w:rFonts w:ascii="Times New Roman" w:hAnsi="Times New Roman" w:cs="Times New Roman"/>
          <w:sz w:val="24"/>
          <w:szCs w:val="24"/>
        </w:rPr>
        <w:t xml:space="preserve"> ВЛАДОС, 2008. 608 с. </w:t>
      </w:r>
    </w:p>
    <w:p w:rsidR="00F40C32" w:rsidRPr="00F40C32" w:rsidRDefault="00F40C32" w:rsidP="00F40C32">
      <w:pPr>
        <w:numPr>
          <w:ilvl w:val="0"/>
          <w:numId w:val="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Сборник образцов журналов и актов по технике безопасности на занятиях физической культурой и спортом в образовательном учреждении / сост. В.А. Муравьев, М.А. </w:t>
      </w:r>
      <w:proofErr w:type="spellStart"/>
      <w:r w:rsidRPr="00F40C32">
        <w:rPr>
          <w:rFonts w:ascii="Times New Roman" w:hAnsi="Times New Roman" w:cs="Times New Roman"/>
          <w:sz w:val="24"/>
          <w:szCs w:val="24"/>
        </w:rPr>
        <w:t>Грибачева</w:t>
      </w:r>
      <w:proofErr w:type="spellEnd"/>
      <w:r w:rsidRPr="00F40C32">
        <w:rPr>
          <w:rFonts w:ascii="Times New Roman" w:hAnsi="Times New Roman" w:cs="Times New Roman"/>
          <w:sz w:val="24"/>
          <w:szCs w:val="24"/>
        </w:rPr>
        <w:t>, Т.Б. Кирьякова. – М.: ТВТ Дивизион, 2006. – 27с.</w:t>
      </w:r>
    </w:p>
    <w:p w:rsidR="00F40C32" w:rsidRPr="00F40C32" w:rsidRDefault="00F40C32" w:rsidP="00F40C32">
      <w:pPr>
        <w:numPr>
          <w:ilvl w:val="0"/>
          <w:numId w:val="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Физическая культура: учебник / под ред. М.Я. </w:t>
      </w:r>
      <w:proofErr w:type="spellStart"/>
      <w:r w:rsidRPr="00F40C32">
        <w:rPr>
          <w:rFonts w:ascii="Times New Roman" w:hAnsi="Times New Roman" w:cs="Times New Roman"/>
          <w:sz w:val="24"/>
          <w:szCs w:val="24"/>
        </w:rPr>
        <w:t>Виленского</w:t>
      </w:r>
      <w:proofErr w:type="spellEnd"/>
      <w:r w:rsidRPr="00F40C32">
        <w:rPr>
          <w:rFonts w:ascii="Times New Roman" w:hAnsi="Times New Roman" w:cs="Times New Roman"/>
          <w:sz w:val="24"/>
          <w:szCs w:val="24"/>
        </w:rPr>
        <w:t>. – М.: КНОРУС,  2012. – 424с.</w:t>
      </w:r>
    </w:p>
    <w:p w:rsidR="00F40C32" w:rsidRPr="00F40C32" w:rsidRDefault="00F40C32" w:rsidP="00F40C32">
      <w:pPr>
        <w:numPr>
          <w:ilvl w:val="0"/>
          <w:numId w:val="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lastRenderedPageBreak/>
        <w:t xml:space="preserve"> Нормативное правовое обеспечение физической культуры и спорта лиц с ограниченными возможностями здоровья: сб. документов и материалов.  – М.: Советский спорт, 2009. – 256  с.</w:t>
      </w:r>
    </w:p>
    <w:p w:rsidR="00F40C32" w:rsidRPr="00F40C32" w:rsidRDefault="00F40C32" w:rsidP="00F40C32">
      <w:pPr>
        <w:tabs>
          <w:tab w:val="num" w:pos="0"/>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ab/>
        <w:t xml:space="preserve">      7. Периодические издания по профилю специальности:</w:t>
      </w:r>
    </w:p>
    <w:p w:rsidR="00F40C32" w:rsidRPr="00F40C32" w:rsidRDefault="00F40C32" w:rsidP="00F40C32">
      <w:pPr>
        <w:pStyle w:val="a8"/>
        <w:numPr>
          <w:ilvl w:val="0"/>
          <w:numId w:val="10"/>
        </w:numPr>
        <w:spacing w:after="0" w:line="240" w:lineRule="auto"/>
        <w:jc w:val="both"/>
        <w:rPr>
          <w:rFonts w:ascii="Times New Roman" w:hAnsi="Times New Roman"/>
          <w:sz w:val="24"/>
          <w:szCs w:val="24"/>
        </w:rPr>
      </w:pPr>
      <w:r w:rsidRPr="00F40C32">
        <w:rPr>
          <w:rFonts w:ascii="Times New Roman" w:hAnsi="Times New Roman"/>
          <w:sz w:val="24"/>
          <w:szCs w:val="24"/>
        </w:rPr>
        <w:t>Адаптивная физическая культура</w:t>
      </w:r>
      <w:r w:rsidRPr="00F40C32">
        <w:rPr>
          <w:rFonts w:ascii="Times New Roman" w:hAnsi="Times New Roman"/>
          <w:sz w:val="24"/>
          <w:szCs w:val="24"/>
          <w:lang w:val="en-US"/>
        </w:rPr>
        <w:t>;</w:t>
      </w:r>
    </w:p>
    <w:p w:rsidR="00F40C32" w:rsidRPr="00F40C32" w:rsidRDefault="00F40C32" w:rsidP="00F40C32">
      <w:pPr>
        <w:pStyle w:val="a8"/>
        <w:numPr>
          <w:ilvl w:val="0"/>
          <w:numId w:val="10"/>
        </w:numPr>
        <w:spacing w:after="0" w:line="240" w:lineRule="auto"/>
        <w:jc w:val="both"/>
        <w:rPr>
          <w:rFonts w:ascii="Times New Roman" w:hAnsi="Times New Roman"/>
          <w:sz w:val="24"/>
          <w:szCs w:val="24"/>
        </w:rPr>
      </w:pPr>
      <w:r w:rsidRPr="00F40C32">
        <w:rPr>
          <w:rFonts w:ascii="Times New Roman" w:hAnsi="Times New Roman"/>
          <w:sz w:val="24"/>
          <w:szCs w:val="24"/>
        </w:rPr>
        <w:t>Физическая культура: воспитание, образование, тренировка.</w:t>
      </w:r>
    </w:p>
    <w:p w:rsidR="00F40C32" w:rsidRPr="00F40C32" w:rsidRDefault="00F40C32" w:rsidP="00F40C32">
      <w:pPr>
        <w:pStyle w:val="a8"/>
        <w:numPr>
          <w:ilvl w:val="0"/>
          <w:numId w:val="10"/>
        </w:numPr>
        <w:spacing w:after="0" w:line="240" w:lineRule="auto"/>
        <w:jc w:val="both"/>
        <w:rPr>
          <w:rFonts w:ascii="Times New Roman" w:hAnsi="Times New Roman"/>
          <w:sz w:val="24"/>
          <w:szCs w:val="24"/>
        </w:rPr>
      </w:pPr>
      <w:r w:rsidRPr="00F40C32">
        <w:rPr>
          <w:rFonts w:ascii="Times New Roman" w:hAnsi="Times New Roman"/>
          <w:sz w:val="24"/>
          <w:szCs w:val="24"/>
        </w:rPr>
        <w:t>Физическая культура в школе.</w:t>
      </w:r>
    </w:p>
    <w:p w:rsidR="00F40C32" w:rsidRPr="00F40C32" w:rsidRDefault="00F40C32" w:rsidP="00F40C32">
      <w:pPr>
        <w:pStyle w:val="1"/>
        <w:keepLines w:val="0"/>
        <w:spacing w:before="0"/>
        <w:ind w:left="360"/>
        <w:rPr>
          <w:rFonts w:ascii="Times New Roman" w:hAnsi="Times New Roman" w:cs="Times New Roman"/>
          <w:color w:val="auto"/>
          <w:sz w:val="24"/>
          <w:szCs w:val="24"/>
        </w:rPr>
      </w:pPr>
      <w:r w:rsidRPr="00F40C32">
        <w:rPr>
          <w:rFonts w:ascii="Times New Roman" w:hAnsi="Times New Roman" w:cs="Times New Roman"/>
          <w:color w:val="auto"/>
          <w:sz w:val="24"/>
          <w:szCs w:val="24"/>
        </w:rPr>
        <w:t>ПЕРЕЧЕНЬ РЕСУРСОВ ИНФОРМАЦИОННО-КОММУНИКАЦИОННОЙ СЕТИ «ИНТЕРНЕТ»</w:t>
      </w:r>
    </w:p>
    <w:p w:rsidR="00F40C32" w:rsidRPr="00F40C32" w:rsidRDefault="00BD02AC" w:rsidP="00F40C32">
      <w:pPr>
        <w:spacing w:after="0" w:line="240" w:lineRule="auto"/>
        <w:jc w:val="both"/>
        <w:rPr>
          <w:rFonts w:ascii="Times New Roman" w:hAnsi="Times New Roman" w:cs="Times New Roman"/>
          <w:u w:val="single"/>
        </w:rPr>
      </w:pPr>
      <w:hyperlink r:id="rId7" w:history="1">
        <w:r w:rsidR="00F40C32" w:rsidRPr="00F40C32">
          <w:rPr>
            <w:rStyle w:val="a3"/>
            <w:rFonts w:ascii="Times New Roman" w:hAnsi="Times New Roman"/>
            <w:color w:val="auto"/>
            <w:lang w:val="en-US"/>
          </w:rPr>
          <w:t>http</w:t>
        </w:r>
        <w:r w:rsidR="00F40C32" w:rsidRPr="00F40C32">
          <w:rPr>
            <w:rStyle w:val="a3"/>
            <w:rFonts w:ascii="Times New Roman" w:hAnsi="Times New Roman"/>
            <w:color w:val="auto"/>
          </w:rPr>
          <w:t>://</w:t>
        </w:r>
        <w:proofErr w:type="spellStart"/>
        <w:r w:rsidR="00F40C32" w:rsidRPr="00F40C32">
          <w:rPr>
            <w:rStyle w:val="a3"/>
            <w:rFonts w:ascii="Times New Roman" w:hAnsi="Times New Roman"/>
            <w:color w:val="auto"/>
            <w:lang w:val="en-US"/>
          </w:rPr>
          <w:t>rucont</w:t>
        </w:r>
        <w:proofErr w:type="spellEnd"/>
        <w:r w:rsidR="00F40C32" w:rsidRPr="00F40C32">
          <w:rPr>
            <w:rStyle w:val="a3"/>
            <w:rFonts w:ascii="Times New Roman" w:hAnsi="Times New Roman"/>
            <w:color w:val="auto"/>
          </w:rPr>
          <w:t>.</w:t>
        </w:r>
        <w:proofErr w:type="spellStart"/>
        <w:r w:rsidR="00F40C32" w:rsidRPr="00F40C32">
          <w:rPr>
            <w:rStyle w:val="a3"/>
            <w:rFonts w:ascii="Times New Roman" w:hAnsi="Times New Roman"/>
            <w:color w:val="auto"/>
            <w:lang w:val="en-US"/>
          </w:rPr>
          <w:t>ru</w:t>
        </w:r>
        <w:proofErr w:type="spellEnd"/>
        <w:r w:rsidR="00F40C32" w:rsidRPr="00F40C32">
          <w:rPr>
            <w:rStyle w:val="a3"/>
            <w:rFonts w:ascii="Times New Roman" w:hAnsi="Times New Roman"/>
            <w:color w:val="auto"/>
          </w:rPr>
          <w:t>/</w:t>
        </w:r>
        <w:r w:rsidR="00F40C32" w:rsidRPr="00F40C32">
          <w:rPr>
            <w:rStyle w:val="a3"/>
            <w:rFonts w:ascii="Times New Roman" w:hAnsi="Times New Roman"/>
            <w:color w:val="auto"/>
            <w:lang w:val="en-US"/>
          </w:rPr>
          <w:t>collections</w:t>
        </w:r>
        <w:r w:rsidR="00F40C32" w:rsidRPr="00F40C32">
          <w:rPr>
            <w:rStyle w:val="a3"/>
            <w:rFonts w:ascii="Times New Roman" w:hAnsi="Times New Roman"/>
            <w:color w:val="auto"/>
          </w:rPr>
          <w:t>/814?</w:t>
        </w:r>
        <w:proofErr w:type="spellStart"/>
        <w:r w:rsidR="00F40C32" w:rsidRPr="00F40C32">
          <w:rPr>
            <w:rStyle w:val="a3"/>
            <w:rFonts w:ascii="Times New Roman" w:hAnsi="Times New Roman"/>
            <w:color w:val="auto"/>
            <w:lang w:val="en-US"/>
          </w:rPr>
          <w:t>isb</w:t>
        </w:r>
        <w:proofErr w:type="spellEnd"/>
        <w:r w:rsidR="00F40C32" w:rsidRPr="00F40C32">
          <w:rPr>
            <w:rStyle w:val="a3"/>
            <w:rFonts w:ascii="Times New Roman" w:hAnsi="Times New Roman"/>
            <w:color w:val="auto"/>
          </w:rPr>
          <w:t>2</w:t>
        </w:r>
        <w:r w:rsidR="00F40C32" w:rsidRPr="00F40C32">
          <w:rPr>
            <w:rStyle w:val="a3"/>
            <w:rFonts w:ascii="Times New Roman" w:hAnsi="Times New Roman"/>
            <w:color w:val="auto"/>
            <w:lang w:val="en-US"/>
          </w:rPr>
          <w:t>b</w:t>
        </w:r>
        <w:r w:rsidR="00F40C32" w:rsidRPr="00F40C32">
          <w:rPr>
            <w:rStyle w:val="a3"/>
            <w:rFonts w:ascii="Times New Roman" w:hAnsi="Times New Roman"/>
            <w:color w:val="auto"/>
          </w:rPr>
          <w:t>=</w:t>
        </w:r>
        <w:r w:rsidR="00F40C32" w:rsidRPr="00F40C32">
          <w:rPr>
            <w:rStyle w:val="a3"/>
            <w:rFonts w:ascii="Times New Roman" w:hAnsi="Times New Roman"/>
            <w:color w:val="auto"/>
            <w:lang w:val="en-US"/>
          </w:rPr>
          <w:t>true</w:t>
        </w:r>
      </w:hyperlink>
      <w:r w:rsidR="00F40C32" w:rsidRPr="00F40C32">
        <w:rPr>
          <w:rFonts w:ascii="Times New Roman" w:hAnsi="Times New Roman" w:cs="Times New Roman"/>
        </w:rPr>
        <w:t xml:space="preserve">  </w:t>
      </w:r>
      <w:r w:rsidR="00F40C32" w:rsidRPr="00F40C32">
        <w:rPr>
          <w:rFonts w:ascii="Times New Roman" w:hAnsi="Times New Roman" w:cs="Times New Roman"/>
          <w:u w:val="single"/>
        </w:rPr>
        <w:t>(Отраслевая ЭБС по физической культуре, спорту и туризму)</w:t>
      </w:r>
    </w:p>
    <w:p w:rsidR="00F40C32" w:rsidRPr="00F40C32" w:rsidRDefault="00F40C32" w:rsidP="00F40C32">
      <w:pPr>
        <w:spacing w:after="0" w:line="240" w:lineRule="auto"/>
        <w:jc w:val="both"/>
        <w:rPr>
          <w:rFonts w:ascii="Times New Roman" w:hAnsi="Times New Roman" w:cs="Times New Roman"/>
          <w:u w:val="single"/>
        </w:rPr>
      </w:pPr>
      <w:r w:rsidRPr="00F40C32">
        <w:rPr>
          <w:rFonts w:ascii="Times New Roman" w:hAnsi="Times New Roman" w:cs="Times New Roman"/>
          <w:u w:val="single"/>
        </w:rPr>
        <w:t>http://www.iqlib.ru/ (Электронно-библиотечная система образовательных и просветительских изданий)</w:t>
      </w:r>
    </w:p>
    <w:p w:rsidR="00F40C32" w:rsidRPr="00F40C32" w:rsidRDefault="00F40C32" w:rsidP="00F40C32">
      <w:pPr>
        <w:spacing w:after="0" w:line="240" w:lineRule="auto"/>
        <w:rPr>
          <w:rFonts w:ascii="Times New Roman" w:hAnsi="Times New Roman" w:cs="Times New Roman"/>
          <w:u w:val="single"/>
        </w:rPr>
      </w:pPr>
      <w:bookmarkStart w:id="3" w:name="_Toc332462114"/>
      <w:bookmarkStart w:id="4" w:name="_Toc416257257"/>
      <w:r w:rsidRPr="00F40C32">
        <w:rPr>
          <w:rFonts w:ascii="Times New Roman" w:hAnsi="Times New Roman" w:cs="Times New Roman"/>
          <w:u w:val="single"/>
          <w:lang w:val="en-US"/>
        </w:rPr>
        <w:t>http</w:t>
      </w:r>
      <w:r w:rsidRPr="00F40C32">
        <w:rPr>
          <w:rFonts w:ascii="Times New Roman" w:hAnsi="Times New Roman" w:cs="Times New Roman"/>
          <w:u w:val="single"/>
        </w:rPr>
        <w:t>://</w:t>
      </w:r>
      <w:proofErr w:type="spellStart"/>
      <w:r w:rsidRPr="00F40C32">
        <w:rPr>
          <w:rFonts w:ascii="Times New Roman" w:hAnsi="Times New Roman" w:cs="Times New Roman"/>
          <w:u w:val="single"/>
          <w:lang w:val="en-US"/>
        </w:rPr>
        <w:t>mon</w:t>
      </w:r>
      <w:proofErr w:type="spellEnd"/>
      <w:r w:rsidRPr="00F40C32">
        <w:rPr>
          <w:rFonts w:ascii="Times New Roman" w:hAnsi="Times New Roman" w:cs="Times New Roman"/>
          <w:u w:val="single"/>
        </w:rPr>
        <w:t xml:space="preserve">. </w:t>
      </w:r>
      <w:proofErr w:type="spellStart"/>
      <w:r w:rsidRPr="00F40C32">
        <w:rPr>
          <w:rFonts w:ascii="Times New Roman" w:hAnsi="Times New Roman" w:cs="Times New Roman"/>
          <w:u w:val="single"/>
          <w:lang w:val="en-US"/>
        </w:rPr>
        <w:t>gov</w:t>
      </w:r>
      <w:proofErr w:type="spellEnd"/>
      <w:r w:rsidRPr="00F40C32">
        <w:rPr>
          <w:rFonts w:ascii="Times New Roman" w:hAnsi="Times New Roman" w:cs="Times New Roman"/>
          <w:u w:val="single"/>
        </w:rPr>
        <w:t>.</w:t>
      </w:r>
      <w:proofErr w:type="spellStart"/>
      <w:r w:rsidRPr="00F40C32">
        <w:rPr>
          <w:rFonts w:ascii="Times New Roman" w:hAnsi="Times New Roman" w:cs="Times New Roman"/>
          <w:u w:val="single"/>
          <w:lang w:val="en-US"/>
        </w:rPr>
        <w:t>ru</w:t>
      </w:r>
      <w:bookmarkEnd w:id="3"/>
      <w:proofErr w:type="spellEnd"/>
      <w:r w:rsidRPr="00F40C32">
        <w:rPr>
          <w:rFonts w:ascii="Times New Roman" w:hAnsi="Times New Roman" w:cs="Times New Roman"/>
          <w:u w:val="single"/>
        </w:rPr>
        <w:t xml:space="preserve">  (Министерство образования и науки Российской Федерации)</w:t>
      </w:r>
      <w:bookmarkEnd w:id="4"/>
    </w:p>
    <w:bookmarkStart w:id="5" w:name="_Toc332462115"/>
    <w:p w:rsidR="00F40C32" w:rsidRPr="00F40C32" w:rsidRDefault="00BD02AC" w:rsidP="00F40C32">
      <w:pPr>
        <w:spacing w:after="0" w:line="240" w:lineRule="auto"/>
        <w:rPr>
          <w:rFonts w:ascii="Times New Roman" w:hAnsi="Times New Roman" w:cs="Times New Roman"/>
          <w:u w:val="single"/>
        </w:rPr>
      </w:pPr>
      <w:r w:rsidRPr="00F40C32">
        <w:rPr>
          <w:rFonts w:ascii="Times New Roman" w:hAnsi="Times New Roman" w:cs="Times New Roman"/>
        </w:rPr>
        <w:fldChar w:fldCharType="begin"/>
      </w:r>
      <w:r w:rsidR="00F40C32" w:rsidRPr="00F40C32">
        <w:rPr>
          <w:rFonts w:ascii="Times New Roman" w:hAnsi="Times New Roman" w:cs="Times New Roman"/>
        </w:rPr>
        <w:instrText xml:space="preserve"> </w:instrText>
      </w:r>
      <w:r w:rsidR="00F40C32" w:rsidRPr="00F40C32">
        <w:rPr>
          <w:rFonts w:ascii="Times New Roman" w:hAnsi="Times New Roman" w:cs="Times New Roman"/>
          <w:lang w:val="en-US"/>
        </w:rPr>
        <w:instrText>HYPERLINK</w:instrText>
      </w:r>
      <w:r w:rsidR="00F40C32" w:rsidRPr="00F40C32">
        <w:rPr>
          <w:rFonts w:ascii="Times New Roman" w:hAnsi="Times New Roman" w:cs="Times New Roman"/>
        </w:rPr>
        <w:instrText xml:space="preserve"> "</w:instrText>
      </w:r>
      <w:r w:rsidR="00F40C32" w:rsidRPr="00F40C32">
        <w:rPr>
          <w:rFonts w:ascii="Times New Roman" w:hAnsi="Times New Roman" w:cs="Times New Roman"/>
          <w:lang w:val="en-US"/>
        </w:rPr>
        <w:instrText>http</w:instrText>
      </w:r>
      <w:r w:rsidR="00F40C32" w:rsidRPr="00F40C32">
        <w:rPr>
          <w:rFonts w:ascii="Times New Roman" w:hAnsi="Times New Roman" w:cs="Times New Roman"/>
        </w:rPr>
        <w:instrText>://</w:instrText>
      </w:r>
      <w:r w:rsidR="00F40C32" w:rsidRPr="00F40C32">
        <w:rPr>
          <w:rFonts w:ascii="Times New Roman" w:hAnsi="Times New Roman" w:cs="Times New Roman"/>
          <w:lang w:val="en-US"/>
        </w:rPr>
        <w:instrText>www</w:instrText>
      </w:r>
      <w:r w:rsidR="00F40C32" w:rsidRPr="00F40C32">
        <w:rPr>
          <w:rFonts w:ascii="Times New Roman" w:hAnsi="Times New Roman" w:cs="Times New Roman"/>
        </w:rPr>
        <w:instrText>.</w:instrText>
      </w:r>
      <w:r w:rsidR="00F40C32" w:rsidRPr="00F40C32">
        <w:rPr>
          <w:rFonts w:ascii="Times New Roman" w:hAnsi="Times New Roman" w:cs="Times New Roman"/>
          <w:lang w:val="en-US"/>
        </w:rPr>
        <w:instrText>ed</w:instrText>
      </w:r>
      <w:r w:rsidR="00F40C32" w:rsidRPr="00F40C32">
        <w:rPr>
          <w:rFonts w:ascii="Times New Roman" w:hAnsi="Times New Roman" w:cs="Times New Roman"/>
        </w:rPr>
        <w:instrText>.</w:instrText>
      </w:r>
      <w:r w:rsidR="00F40C32" w:rsidRPr="00F40C32">
        <w:rPr>
          <w:rFonts w:ascii="Times New Roman" w:hAnsi="Times New Roman" w:cs="Times New Roman"/>
          <w:lang w:val="en-US"/>
        </w:rPr>
        <w:instrText>gov</w:instrText>
      </w:r>
      <w:r w:rsidR="00F40C32" w:rsidRPr="00F40C32">
        <w:rPr>
          <w:rFonts w:ascii="Times New Roman" w:hAnsi="Times New Roman" w:cs="Times New Roman"/>
        </w:rPr>
        <w:instrText>.</w:instrText>
      </w:r>
      <w:r w:rsidR="00F40C32" w:rsidRPr="00F40C32">
        <w:rPr>
          <w:rFonts w:ascii="Times New Roman" w:hAnsi="Times New Roman" w:cs="Times New Roman"/>
          <w:lang w:val="en-US"/>
        </w:rPr>
        <w:instrText>ru</w:instrText>
      </w:r>
      <w:r w:rsidR="00F40C32" w:rsidRPr="00F40C32">
        <w:rPr>
          <w:rFonts w:ascii="Times New Roman" w:hAnsi="Times New Roman" w:cs="Times New Roman"/>
        </w:rPr>
        <w:instrText xml:space="preserve">" </w:instrText>
      </w:r>
      <w:r w:rsidRPr="00F40C32">
        <w:rPr>
          <w:rFonts w:ascii="Times New Roman" w:hAnsi="Times New Roman" w:cs="Times New Roman"/>
        </w:rPr>
        <w:fldChar w:fldCharType="separate"/>
      </w:r>
      <w:bookmarkStart w:id="6" w:name="_Toc416257258"/>
      <w:r w:rsidR="00F40C32" w:rsidRPr="00F40C32">
        <w:rPr>
          <w:rStyle w:val="a3"/>
          <w:rFonts w:ascii="Times New Roman" w:hAnsi="Times New Roman"/>
          <w:color w:val="auto"/>
          <w:lang w:val="en-US"/>
        </w:rPr>
        <w:t>http</w:t>
      </w:r>
      <w:r w:rsidR="00F40C32" w:rsidRPr="00F40C32">
        <w:rPr>
          <w:rStyle w:val="a3"/>
          <w:rFonts w:ascii="Times New Roman" w:hAnsi="Times New Roman"/>
          <w:color w:val="auto"/>
        </w:rPr>
        <w:t>://</w:t>
      </w:r>
      <w:r w:rsidR="00F40C32" w:rsidRPr="00F40C32">
        <w:rPr>
          <w:rStyle w:val="a3"/>
          <w:rFonts w:ascii="Times New Roman" w:hAnsi="Times New Roman"/>
          <w:color w:val="auto"/>
          <w:lang w:val="en-US"/>
        </w:rPr>
        <w:t>www</w:t>
      </w:r>
      <w:r w:rsidR="00F40C32" w:rsidRPr="00F40C32">
        <w:rPr>
          <w:rStyle w:val="a3"/>
          <w:rFonts w:ascii="Times New Roman" w:hAnsi="Times New Roman"/>
          <w:color w:val="auto"/>
        </w:rPr>
        <w:t>.</w:t>
      </w:r>
      <w:proofErr w:type="spellStart"/>
      <w:r w:rsidR="00F40C32" w:rsidRPr="00F40C32">
        <w:rPr>
          <w:rStyle w:val="a3"/>
          <w:rFonts w:ascii="Times New Roman" w:hAnsi="Times New Roman"/>
          <w:color w:val="auto"/>
          <w:lang w:val="en-US"/>
        </w:rPr>
        <w:t>ed</w:t>
      </w:r>
      <w:proofErr w:type="spellEnd"/>
      <w:r w:rsidR="00F40C32" w:rsidRPr="00F40C32">
        <w:rPr>
          <w:rStyle w:val="a3"/>
          <w:rFonts w:ascii="Times New Roman" w:hAnsi="Times New Roman"/>
          <w:color w:val="auto"/>
        </w:rPr>
        <w:t>.</w:t>
      </w:r>
      <w:proofErr w:type="spellStart"/>
      <w:r w:rsidR="00F40C32" w:rsidRPr="00F40C32">
        <w:rPr>
          <w:rStyle w:val="a3"/>
          <w:rFonts w:ascii="Times New Roman" w:hAnsi="Times New Roman"/>
          <w:color w:val="auto"/>
          <w:lang w:val="en-US"/>
        </w:rPr>
        <w:t>gov</w:t>
      </w:r>
      <w:proofErr w:type="spellEnd"/>
      <w:r w:rsidR="00F40C32" w:rsidRPr="00F40C32">
        <w:rPr>
          <w:rStyle w:val="a3"/>
          <w:rFonts w:ascii="Times New Roman" w:hAnsi="Times New Roman"/>
          <w:color w:val="auto"/>
        </w:rPr>
        <w:t>.</w:t>
      </w:r>
      <w:proofErr w:type="spellStart"/>
      <w:r w:rsidR="00F40C32" w:rsidRPr="00F40C32">
        <w:rPr>
          <w:rStyle w:val="a3"/>
          <w:rFonts w:ascii="Times New Roman" w:hAnsi="Times New Roman"/>
          <w:color w:val="auto"/>
          <w:lang w:val="en-US"/>
        </w:rPr>
        <w:t>ru</w:t>
      </w:r>
      <w:proofErr w:type="spellEnd"/>
      <w:r w:rsidRPr="00F40C32">
        <w:rPr>
          <w:rFonts w:ascii="Times New Roman" w:hAnsi="Times New Roman" w:cs="Times New Roman"/>
        </w:rPr>
        <w:fldChar w:fldCharType="end"/>
      </w:r>
      <w:bookmarkEnd w:id="5"/>
      <w:r w:rsidR="00F40C32" w:rsidRPr="00F40C32">
        <w:rPr>
          <w:rFonts w:ascii="Times New Roman" w:hAnsi="Times New Roman" w:cs="Times New Roman"/>
        </w:rPr>
        <w:t xml:space="preserve"> </w:t>
      </w:r>
      <w:r w:rsidR="00F40C32" w:rsidRPr="00F40C32">
        <w:rPr>
          <w:rFonts w:ascii="Times New Roman" w:hAnsi="Times New Roman" w:cs="Times New Roman"/>
          <w:u w:val="single"/>
        </w:rPr>
        <w:t xml:space="preserve">(сайт </w:t>
      </w:r>
      <w:proofErr w:type="spellStart"/>
      <w:r w:rsidR="00F40C32" w:rsidRPr="00F40C32">
        <w:rPr>
          <w:rFonts w:ascii="Times New Roman" w:hAnsi="Times New Roman" w:cs="Times New Roman"/>
          <w:u w:val="single"/>
        </w:rPr>
        <w:t>Рособразования</w:t>
      </w:r>
      <w:proofErr w:type="spellEnd"/>
      <w:r w:rsidR="00F40C32" w:rsidRPr="00F40C32">
        <w:rPr>
          <w:rFonts w:ascii="Times New Roman" w:hAnsi="Times New Roman" w:cs="Times New Roman"/>
          <w:u w:val="single"/>
        </w:rPr>
        <w:t>)</w:t>
      </w:r>
      <w:bookmarkEnd w:id="6"/>
    </w:p>
    <w:p w:rsidR="00F40C32" w:rsidRPr="00F40C32" w:rsidRDefault="00F40C32" w:rsidP="00F40C32">
      <w:pPr>
        <w:spacing w:after="0" w:line="240" w:lineRule="auto"/>
        <w:jc w:val="both"/>
        <w:rPr>
          <w:rFonts w:ascii="Times New Roman" w:hAnsi="Times New Roman" w:cs="Times New Roman"/>
          <w:u w:val="single"/>
        </w:rPr>
      </w:pPr>
      <w:r w:rsidRPr="00F40C32">
        <w:rPr>
          <w:rFonts w:ascii="Times New Roman" w:hAnsi="Times New Roman" w:cs="Times New Roman"/>
          <w:u w:val="single"/>
          <w:lang w:val="en-US"/>
        </w:rPr>
        <w:t>http</w:t>
      </w:r>
      <w:r w:rsidRPr="00F40C32">
        <w:rPr>
          <w:rFonts w:ascii="Times New Roman" w:hAnsi="Times New Roman" w:cs="Times New Roman"/>
          <w:u w:val="single"/>
        </w:rPr>
        <w:t>://</w:t>
      </w:r>
      <w:r w:rsidRPr="00F40C32">
        <w:rPr>
          <w:rFonts w:ascii="Times New Roman" w:hAnsi="Times New Roman" w:cs="Times New Roman"/>
          <w:u w:val="single"/>
          <w:lang w:val="en-US"/>
        </w:rPr>
        <w:t>lib</w:t>
      </w:r>
      <w:r w:rsidRPr="00F40C32">
        <w:rPr>
          <w:rFonts w:ascii="Times New Roman" w:hAnsi="Times New Roman" w:cs="Times New Roman"/>
          <w:u w:val="single"/>
        </w:rPr>
        <w:t>.</w:t>
      </w:r>
      <w:proofErr w:type="spellStart"/>
      <w:r w:rsidRPr="00F40C32">
        <w:rPr>
          <w:rFonts w:ascii="Times New Roman" w:hAnsi="Times New Roman" w:cs="Times New Roman"/>
          <w:u w:val="single"/>
          <w:lang w:val="en-US"/>
        </w:rPr>
        <w:t>ru</w:t>
      </w:r>
      <w:proofErr w:type="spellEnd"/>
      <w:r w:rsidRPr="00F40C32">
        <w:rPr>
          <w:rFonts w:ascii="Times New Roman" w:hAnsi="Times New Roman" w:cs="Times New Roman"/>
        </w:rPr>
        <w:t xml:space="preserve"> (Б</w:t>
      </w:r>
      <w:r w:rsidRPr="00F40C32">
        <w:rPr>
          <w:rFonts w:ascii="Times New Roman" w:hAnsi="Times New Roman" w:cs="Times New Roman"/>
          <w:u w:val="single"/>
        </w:rPr>
        <w:t>иблиотека Максима Мошкова)</w:t>
      </w:r>
    </w:p>
    <w:p w:rsidR="00F40C32" w:rsidRPr="00F40C32" w:rsidRDefault="00F40C32" w:rsidP="00F40C32">
      <w:pPr>
        <w:spacing w:after="0" w:line="240" w:lineRule="auto"/>
        <w:rPr>
          <w:rFonts w:ascii="Times New Roman" w:hAnsi="Times New Roman" w:cs="Times New Roman"/>
          <w:u w:val="single"/>
        </w:rPr>
      </w:pPr>
      <w:bookmarkStart w:id="7" w:name="_Toc332462116"/>
      <w:bookmarkStart w:id="8" w:name="_Toc416257259"/>
      <w:proofErr w:type="spellStart"/>
      <w:r w:rsidRPr="00F40C32">
        <w:rPr>
          <w:rFonts w:ascii="Times New Roman" w:hAnsi="Times New Roman" w:cs="Times New Roman"/>
          <w:u w:val="single"/>
          <w:lang w:val="en-US"/>
        </w:rPr>
        <w:t>twirpx</w:t>
      </w:r>
      <w:proofErr w:type="spellEnd"/>
      <w:r w:rsidRPr="00F40C32">
        <w:rPr>
          <w:rFonts w:ascii="Times New Roman" w:hAnsi="Times New Roman" w:cs="Times New Roman"/>
          <w:u w:val="single"/>
        </w:rPr>
        <w:t>.</w:t>
      </w:r>
      <w:r w:rsidRPr="00F40C32">
        <w:rPr>
          <w:rFonts w:ascii="Times New Roman" w:hAnsi="Times New Roman" w:cs="Times New Roman"/>
          <w:u w:val="single"/>
          <w:lang w:val="en-US"/>
        </w:rPr>
        <w:t>com</w:t>
      </w:r>
      <w:bookmarkEnd w:id="7"/>
      <w:r w:rsidRPr="00F40C32">
        <w:rPr>
          <w:rFonts w:ascii="Times New Roman" w:hAnsi="Times New Roman" w:cs="Times New Roman"/>
          <w:u w:val="single"/>
        </w:rPr>
        <w:t xml:space="preserve"> (Все для студента)</w:t>
      </w:r>
      <w:bookmarkEnd w:id="8"/>
    </w:p>
    <w:p w:rsidR="00F40C32" w:rsidRPr="00F40C32" w:rsidRDefault="00F40C32" w:rsidP="00F40C32">
      <w:pPr>
        <w:pStyle w:val="a8"/>
        <w:spacing w:after="0" w:line="240" w:lineRule="auto"/>
        <w:ind w:left="786"/>
        <w:jc w:val="both"/>
        <w:rPr>
          <w:rFonts w:ascii="Times New Roman" w:hAnsi="Times New Roman"/>
          <w:sz w:val="24"/>
          <w:szCs w:val="24"/>
        </w:rPr>
      </w:pPr>
      <w:r w:rsidRPr="00F40C32">
        <w:rPr>
          <w:rFonts w:ascii="Times New Roman" w:hAnsi="Times New Roman"/>
          <w:sz w:val="24"/>
          <w:szCs w:val="24"/>
        </w:rPr>
        <w:t xml:space="preserve">Также рекомендуется к изучению сборники материалов научно-практических конференций, конгрессов, симпозиумов, а так же электронные тексты учебников, учебных пособий, монографий, представленных в электронной библиотечной системе ( ЭБС) </w:t>
      </w:r>
      <w:proofErr w:type="spellStart"/>
      <w:r w:rsidRPr="00F40C32">
        <w:rPr>
          <w:rFonts w:ascii="Times New Roman" w:hAnsi="Times New Roman"/>
          <w:sz w:val="24"/>
          <w:szCs w:val="24"/>
          <w:lang w:val="en-US"/>
        </w:rPr>
        <w:t>Iglib</w:t>
      </w:r>
      <w:proofErr w:type="spellEnd"/>
      <w:r w:rsidRPr="00F40C32">
        <w:rPr>
          <w:rFonts w:ascii="Times New Roman" w:hAnsi="Times New Roman"/>
          <w:sz w:val="24"/>
          <w:szCs w:val="24"/>
        </w:rPr>
        <w:t xml:space="preserve">. </w:t>
      </w:r>
    </w:p>
    <w:p w:rsidR="00F40C32" w:rsidRPr="00F40C32" w:rsidRDefault="00F40C32" w:rsidP="00F40C32">
      <w:pPr>
        <w:pStyle w:val="1"/>
        <w:keepLines w:val="0"/>
        <w:spacing w:before="0"/>
        <w:ind w:left="360"/>
        <w:rPr>
          <w:rFonts w:ascii="Times New Roman" w:hAnsi="Times New Roman" w:cs="Times New Roman"/>
          <w:color w:val="auto"/>
          <w:sz w:val="24"/>
          <w:szCs w:val="24"/>
        </w:rPr>
      </w:pPr>
      <w:r w:rsidRPr="00F40C32">
        <w:rPr>
          <w:rFonts w:ascii="Times New Roman" w:hAnsi="Times New Roman" w:cs="Times New Roman"/>
          <w:color w:val="auto"/>
          <w:sz w:val="24"/>
          <w:szCs w:val="24"/>
        </w:rPr>
        <w:t xml:space="preserve">МЕТОДИЧЕСКИЕ УКАЗАНИЯ ДЛЯ  ОБУЧАЮЩИХСЯ  ПО ОСВОЕНИЮ ПРОГРАММЫ ПРАКТИКИ </w:t>
      </w:r>
    </w:p>
    <w:p w:rsidR="00F40C32" w:rsidRPr="00F40C32" w:rsidRDefault="00F40C32" w:rsidP="00F40C32">
      <w:pPr>
        <w:pStyle w:val="Default"/>
        <w:tabs>
          <w:tab w:val="left" w:pos="403"/>
        </w:tabs>
        <w:ind w:firstLine="709"/>
        <w:jc w:val="both"/>
        <w:rPr>
          <w:color w:val="auto"/>
        </w:rPr>
      </w:pPr>
      <w:r w:rsidRPr="00F40C32">
        <w:rPr>
          <w:color w:val="auto"/>
        </w:rPr>
        <w:t xml:space="preserve">Организационный этап включает в себя ознакомление с целью, задачами, содержанием производственной  практики, основными направлениями работы, традициями и достижениям, правилами внутреннего распорядка,  требованиями, предъявляемыми к учащимся, знакомство с материально-технической базой, правилами ее эксплуатации. На первой неделе практикант изучает   организацию и методику проведения занятий по физической культуре для детей входящих в специальную группу здоровья, занимается анализом научно-методической литературы по вопросам программного обеспечения занятий, правила безопасности при проведении занятий. </w:t>
      </w:r>
    </w:p>
    <w:p w:rsidR="00F40C32" w:rsidRPr="00F40C32" w:rsidRDefault="00F40C32" w:rsidP="00F40C32">
      <w:pPr>
        <w:pStyle w:val="Default"/>
        <w:tabs>
          <w:tab w:val="left" w:pos="403"/>
        </w:tabs>
        <w:ind w:firstLine="709"/>
        <w:jc w:val="both"/>
        <w:rPr>
          <w:color w:val="auto"/>
          <w:lang w:eastAsia="ru-RU"/>
        </w:rPr>
      </w:pPr>
      <w:r w:rsidRPr="00F40C32">
        <w:rPr>
          <w:color w:val="auto"/>
          <w:lang w:eastAsia="ru-RU"/>
        </w:rPr>
        <w:t xml:space="preserve">В течение первых трех дней практики с учетом особенностей базы практики составляется индивидуальный план работы студента-практиканта, который утверждается групповым руководителем (методистом). Самой сложной на организационном этапе (первая неделя практики) является разработка собственных документов планирования. </w:t>
      </w:r>
    </w:p>
    <w:p w:rsidR="00F40C32" w:rsidRPr="00F40C32" w:rsidRDefault="00F40C32" w:rsidP="00F40C32">
      <w:pPr>
        <w:pStyle w:val="Default"/>
        <w:tabs>
          <w:tab w:val="left" w:pos="403"/>
        </w:tabs>
        <w:ind w:firstLine="709"/>
        <w:jc w:val="both"/>
        <w:rPr>
          <w:color w:val="auto"/>
          <w:lang w:eastAsia="ru-RU"/>
        </w:rPr>
      </w:pPr>
      <w:r w:rsidRPr="00F40C32">
        <w:rPr>
          <w:color w:val="auto"/>
          <w:lang w:eastAsia="ru-RU"/>
        </w:rPr>
        <w:t>В соответствии с содержанием работы на данном этапе проводятся встречи с  директором школы, медицинским работником, учителями физической культуры.</w:t>
      </w:r>
    </w:p>
    <w:p w:rsidR="00F40C32" w:rsidRPr="00F40C32" w:rsidRDefault="00F40C32" w:rsidP="00F40C32">
      <w:pPr>
        <w:pStyle w:val="Default"/>
        <w:tabs>
          <w:tab w:val="left" w:pos="284"/>
        </w:tabs>
        <w:ind w:firstLine="709"/>
        <w:jc w:val="both"/>
        <w:rPr>
          <w:color w:val="auto"/>
          <w:lang w:eastAsia="ru-RU"/>
        </w:rPr>
      </w:pPr>
      <w:r w:rsidRPr="00F40C32">
        <w:rPr>
          <w:color w:val="auto"/>
          <w:lang w:eastAsia="ru-RU"/>
        </w:rPr>
        <w:t>Организационный этап является решающим для успешного прохождения практики, требует предельной мобилизации сил.</w:t>
      </w:r>
    </w:p>
    <w:p w:rsidR="00F40C32" w:rsidRPr="00F40C32" w:rsidRDefault="00F40C32"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Педагогическая деятельность включает осуществление обучения лиц с отклонениями в состоянии здоровья в области специальных знаний и способов их рационального применения для оптимизации физических потенций в соответствии с выделяемыми видами адаптивной физической культуры; обеспечивает усвоение занимающимися с ограниченными возможностями здоровья двигательных действий, позволяющих реализовывать жизненно и профессионально важные умения и навыки, избранный вид соревновательной деятельности, отдых и переключение с основных видов бытовой и профессиональной деятельности, лечебное воздействие на организм человека, экстремальные и </w:t>
      </w:r>
      <w:proofErr w:type="spellStart"/>
      <w:r w:rsidRPr="00F40C32">
        <w:rPr>
          <w:rFonts w:ascii="Times New Roman" w:hAnsi="Times New Roman"/>
          <w:sz w:val="24"/>
          <w:szCs w:val="24"/>
        </w:rPr>
        <w:t>креативные</w:t>
      </w:r>
      <w:proofErr w:type="spellEnd"/>
      <w:r w:rsidRPr="00F40C32">
        <w:rPr>
          <w:rFonts w:ascii="Times New Roman" w:hAnsi="Times New Roman"/>
          <w:sz w:val="24"/>
          <w:szCs w:val="24"/>
        </w:rPr>
        <w:t xml:space="preserve"> виды двигательной активности; определяет, планировать, реализовывать и корректировать содержание когнитивного и двигательного (моторного) обучения, исходя из единства механизмов формирования ориентировочной основы умственных, сенсорных, </w:t>
      </w:r>
      <w:proofErr w:type="spellStart"/>
      <w:r w:rsidRPr="00F40C32">
        <w:rPr>
          <w:rFonts w:ascii="Times New Roman" w:hAnsi="Times New Roman"/>
          <w:sz w:val="24"/>
          <w:szCs w:val="24"/>
        </w:rPr>
        <w:t>перцептивных</w:t>
      </w:r>
      <w:proofErr w:type="spellEnd"/>
      <w:r w:rsidRPr="00F40C32">
        <w:rPr>
          <w:rFonts w:ascii="Times New Roman" w:hAnsi="Times New Roman"/>
          <w:sz w:val="24"/>
          <w:szCs w:val="24"/>
        </w:rPr>
        <w:t xml:space="preserve"> и двигательных действий и понятий и с учетом результатов оценивания физического, функционального и психического состояния </w:t>
      </w:r>
      <w:r w:rsidRPr="00F40C32">
        <w:rPr>
          <w:rFonts w:ascii="Times New Roman" w:hAnsi="Times New Roman"/>
          <w:sz w:val="24"/>
          <w:szCs w:val="24"/>
        </w:rPr>
        <w:lastRenderedPageBreak/>
        <w:t xml:space="preserve">занимающихся; способствует формированию у лиц с отклонениями в состоянии здоровья способов познания и преобразования собственных физических качеств и окружающего мира (способов самообразования в сфере адаптивной физической культуры), обеспечивающих им условия для самоопределения, физического (телесного) самосовершенствования и, как следствие, </w:t>
      </w:r>
      <w:proofErr w:type="spellStart"/>
      <w:r w:rsidRPr="00F40C32">
        <w:rPr>
          <w:rFonts w:ascii="Times New Roman" w:hAnsi="Times New Roman"/>
          <w:sz w:val="24"/>
          <w:szCs w:val="24"/>
        </w:rPr>
        <w:t>самоактуализации</w:t>
      </w:r>
      <w:proofErr w:type="spellEnd"/>
      <w:r w:rsidRPr="00F40C32">
        <w:rPr>
          <w:rFonts w:ascii="Times New Roman" w:hAnsi="Times New Roman"/>
          <w:sz w:val="24"/>
          <w:szCs w:val="24"/>
        </w:rPr>
        <w:t xml:space="preserve">; </w:t>
      </w:r>
    </w:p>
    <w:p w:rsidR="00F40C32" w:rsidRPr="00F40C32" w:rsidRDefault="00F40C32"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По данному разделу работы студент обязан выполнить следующий объем работ: </w:t>
      </w:r>
    </w:p>
    <w:p w:rsidR="00F40C32" w:rsidRPr="00F40C32" w:rsidRDefault="00F40C32"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1. Провести три частичных педагогических наблюдений  за уроками ФК и одно полное; </w:t>
      </w:r>
    </w:p>
    <w:p w:rsidR="00F40C32" w:rsidRPr="00F40C32" w:rsidRDefault="00F40C32"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2. Выполнить хронометраж одного урока, проводимого членами бригады, рассчитать общую и моторную плотность урока,  оформить протокол хронометража урока в журнале практиканта. На основании полученных данных сделать заключение о рациональности распределения времени на уроке. </w:t>
      </w:r>
    </w:p>
    <w:p w:rsidR="00F40C32" w:rsidRPr="00F40C32" w:rsidRDefault="00F40C32"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3. Провести на одном уроке регистрацию ЧСС у учащихся, оформить в журнале практиканта протокол регистрации ЧСС  и письменный анализ нагрузки, выполненный школьниками в ходе урока.</w:t>
      </w:r>
    </w:p>
    <w:p w:rsidR="00F40C32" w:rsidRPr="00F40C32" w:rsidRDefault="00F40C32"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4. Провести самостоятельно 18 уроков физической культуры в классах разных возрастных групп (один из них зачетный). Форма конспекта дана в приложении 3.</w:t>
      </w:r>
    </w:p>
    <w:p w:rsidR="00F40C32" w:rsidRPr="00F40C32" w:rsidRDefault="00F40C32" w:rsidP="00F40C32">
      <w:pPr>
        <w:pStyle w:val="a8"/>
        <w:spacing w:after="0" w:line="240" w:lineRule="auto"/>
        <w:ind w:left="0" w:firstLine="567"/>
        <w:jc w:val="both"/>
        <w:rPr>
          <w:rFonts w:ascii="Times New Roman" w:hAnsi="Times New Roman"/>
          <w:sz w:val="24"/>
          <w:szCs w:val="24"/>
        </w:rPr>
      </w:pPr>
    </w:p>
    <w:p w:rsidR="00F40C32" w:rsidRPr="00F40C32" w:rsidRDefault="00F40C32"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Воспитательная деятельность заключается в формировании у лиц с отклонениями в состоянии здоровья социально значимые потребности, которые будут определять ценностные ориентации, направленность личности, мотивацию в деятельности, установки, убеждения, соответствующие современному этапу развития общества, гуманистическим идеалам европейской и мировой культуры; обеспечении воспитания у занимающихся негативного отношения ко всем видам </w:t>
      </w:r>
      <w:proofErr w:type="spellStart"/>
      <w:r w:rsidRPr="00F40C32">
        <w:rPr>
          <w:rFonts w:ascii="Times New Roman" w:hAnsi="Times New Roman"/>
          <w:sz w:val="24"/>
          <w:szCs w:val="24"/>
        </w:rPr>
        <w:t>антисоциального</w:t>
      </w:r>
      <w:proofErr w:type="spellEnd"/>
      <w:r w:rsidRPr="00F40C32">
        <w:rPr>
          <w:rFonts w:ascii="Times New Roman" w:hAnsi="Times New Roman"/>
          <w:sz w:val="24"/>
          <w:szCs w:val="24"/>
        </w:rPr>
        <w:t xml:space="preserve"> поведения и зависимостей человека от </w:t>
      </w:r>
      <w:proofErr w:type="spellStart"/>
      <w:r w:rsidRPr="00F40C32">
        <w:rPr>
          <w:rFonts w:ascii="Times New Roman" w:hAnsi="Times New Roman"/>
          <w:sz w:val="24"/>
          <w:szCs w:val="24"/>
        </w:rPr>
        <w:t>психоактивных</w:t>
      </w:r>
      <w:proofErr w:type="spellEnd"/>
      <w:r w:rsidRPr="00F40C32">
        <w:rPr>
          <w:rFonts w:ascii="Times New Roman" w:hAnsi="Times New Roman"/>
          <w:sz w:val="24"/>
          <w:szCs w:val="24"/>
        </w:rPr>
        <w:t xml:space="preserve"> веществ, алкоголя, </w:t>
      </w:r>
      <w:proofErr w:type="spellStart"/>
      <w:r w:rsidRPr="00F40C32">
        <w:rPr>
          <w:rFonts w:ascii="Times New Roman" w:hAnsi="Times New Roman"/>
          <w:sz w:val="24"/>
          <w:szCs w:val="24"/>
        </w:rPr>
        <w:t>табакокурения</w:t>
      </w:r>
      <w:proofErr w:type="spellEnd"/>
      <w:r w:rsidRPr="00F40C32">
        <w:rPr>
          <w:rFonts w:ascii="Times New Roman" w:hAnsi="Times New Roman"/>
          <w:sz w:val="24"/>
          <w:szCs w:val="24"/>
        </w:rPr>
        <w:t>, компьютерной, экранной, игровой и других видов зависимостей; добиваясь того, чтобы ценности адаптивной физической культуры, здорового образа жизни становились достоянием общества и лиц с отклонениями в состоянии здоровья, формировать у них способности вести самостоятельную жизнь на основе сформированных потребностей и ценностных ориентаций;</w:t>
      </w:r>
    </w:p>
    <w:p w:rsidR="00F40C32" w:rsidRPr="00F40C32" w:rsidRDefault="00F40C32"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Развивающая деятельность способствует содействию развитию психических и физических качеств у лиц с отклонениями в состоянии здоровья с учетом сенситивных периодов развития тех или иных психических и физиологических функций, а также структуры, характера, этиологии и патогенеза заболевания; обеспечивает усвоение занимающимися спектра знаний из различных областей науки о закономерностях развития человека, его двигательной, психической, духовной сфер с целью своевременного и целенаправленного воздействия для оптимизации процесса развития; содействует реализации задач развивающего обучения, обеспечивающего полноценное усвоение знаний, формирует учебную деятельность, непосредственно влияющих на умственное и физическое развитие человека;</w:t>
      </w:r>
    </w:p>
    <w:p w:rsidR="00F40C32" w:rsidRPr="00F40C32" w:rsidRDefault="00F40C32"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Реабилитационная (восстановительная) деятельность </w:t>
      </w:r>
      <w:proofErr w:type="spellStart"/>
      <w:r w:rsidRPr="00F40C32">
        <w:rPr>
          <w:rFonts w:ascii="Times New Roman" w:hAnsi="Times New Roman"/>
          <w:sz w:val="24"/>
          <w:szCs w:val="24"/>
        </w:rPr>
        <w:t>способствовует</w:t>
      </w:r>
      <w:proofErr w:type="spellEnd"/>
      <w:r w:rsidRPr="00F40C32">
        <w:rPr>
          <w:rFonts w:ascii="Times New Roman" w:hAnsi="Times New Roman"/>
          <w:sz w:val="24"/>
          <w:szCs w:val="24"/>
        </w:rPr>
        <w:t xml:space="preserve"> восстановлению нарушенных или временно утраченных функций организма человека и способностей к общественной и профессиональной деятельности лиц с отклонениями в состоянии здоровья (включая инвалидов) с использованием средств и методов адаптивной физической культуры; обеспечивает возможности более полного устранения ограничений жизнедеятельности человека, вызванных нарушением здоровья; проводит комплекс восстановительных мероприятий у лиц с отклонениями в состоянии здоровья после выполнения ими физических нагрузок;</w:t>
      </w:r>
    </w:p>
    <w:p w:rsidR="00F40C32" w:rsidRPr="00F40C32" w:rsidRDefault="00F40C32"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Профилактическая деятельность заключается в проведении комплекса мероприятий по предупреждению прогрессирования основного заболевания (дефекта) организма человека; а также  комплекса мероприятий по предупреждению возникновения и (или) прогрессирования заболеваний, обусловленных основной причиной, ограничивающей </w:t>
      </w:r>
      <w:r w:rsidRPr="00F40C32">
        <w:rPr>
          <w:rFonts w:ascii="Times New Roman" w:hAnsi="Times New Roman"/>
          <w:sz w:val="24"/>
          <w:szCs w:val="24"/>
        </w:rPr>
        <w:lastRenderedPageBreak/>
        <w:t>возможности здоровья человека; осуществляет психотерапевтические меры по недопущению и (или) устранению психологических комплексов, обусловленных тем или иным заболеванием человека или видом инвалидности;</w:t>
      </w:r>
    </w:p>
    <w:p w:rsidR="00F40C32" w:rsidRPr="00F40C32" w:rsidRDefault="00F40C32"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Организационно-управленческая деятельность включает организацию  и проведение физкультурно-массовых и спортивных мероприятий с лицами, имеющими отклонения в состоянии здоровья; планирование своей профессиональной деятельности, руководствуясь Конституцией Российской Федерации, законами Российской Федерации и нормативно-правовыми актами в сфере физической культуры и спорта и образования; работой с финансово-хозяйственной документацией в сфере адаптивной физической культуры и ее основных видов; соблюдением правил и норм охраны труда, техники безопасности, обеспечивать охрану жизни и здоровья занимающихся в процессе занятий.</w:t>
      </w:r>
    </w:p>
    <w:p w:rsidR="00F40C32" w:rsidRPr="00F40C32" w:rsidRDefault="00F40C32" w:rsidP="00F40C32">
      <w:pPr>
        <w:pStyle w:val="1"/>
        <w:keepLines w:val="0"/>
        <w:spacing w:before="0"/>
        <w:ind w:left="360"/>
        <w:rPr>
          <w:rFonts w:ascii="Times New Roman" w:hAnsi="Times New Roman" w:cs="Times New Roman"/>
          <w:color w:val="auto"/>
          <w:sz w:val="24"/>
          <w:szCs w:val="24"/>
        </w:rPr>
      </w:pPr>
      <w:r w:rsidRPr="00F40C32">
        <w:rPr>
          <w:rFonts w:ascii="Times New Roman" w:hAnsi="Times New Roman" w:cs="Times New Roman"/>
          <w:color w:val="auto"/>
          <w:sz w:val="24"/>
          <w:szCs w:val="24"/>
        </w:rPr>
        <w:t>МАТЕРИАЛЬНО-ТЕХНИЧЕСКОЕ ОБЕСПЕЧЕНИЕ ПРАКТИКИ</w:t>
      </w:r>
    </w:p>
    <w:p w:rsidR="00F40C32" w:rsidRPr="00F40C32" w:rsidRDefault="00F40C32"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Оборудованные залы физической культуры, спортивные снаряды и инвентарь.</w:t>
      </w:r>
    </w:p>
    <w:p w:rsidR="00F40C32" w:rsidRPr="00F40C32" w:rsidRDefault="00F40C32" w:rsidP="00F40C32">
      <w:pPr>
        <w:pStyle w:val="1"/>
        <w:keepLines w:val="0"/>
        <w:spacing w:before="0"/>
        <w:ind w:left="360"/>
        <w:rPr>
          <w:rFonts w:ascii="Times New Roman" w:hAnsi="Times New Roman" w:cs="Times New Roman"/>
          <w:color w:val="auto"/>
          <w:sz w:val="24"/>
          <w:szCs w:val="24"/>
        </w:rPr>
      </w:pPr>
      <w:r w:rsidRPr="00F40C32">
        <w:rPr>
          <w:rFonts w:ascii="Times New Roman" w:hAnsi="Times New Roman" w:cs="Times New Roman"/>
          <w:color w:val="auto"/>
          <w:sz w:val="24"/>
          <w:szCs w:val="24"/>
        </w:rPr>
        <w:t>ОБЯЗАННОСТИ РУКОВОДИТЕЛЕЙ ПРАКТИКИ И ПРАКТИКАНТОВ</w:t>
      </w:r>
    </w:p>
    <w:p w:rsidR="00F40C32" w:rsidRPr="00F40C32" w:rsidRDefault="00F40C32" w:rsidP="00F40C32">
      <w:pPr>
        <w:tabs>
          <w:tab w:val="left" w:pos="709"/>
        </w:tabs>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Права и обязанности практиканта</w:t>
      </w:r>
    </w:p>
    <w:p w:rsidR="00F40C32" w:rsidRPr="00F40C32" w:rsidRDefault="00F40C32"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Студент-практикант  своевременно  выполняет  все  виды  работ,  предусмотренные программой учебной практики. Он должен проявить себя как начинающий бакалавр, обладающий высокими моральными качествами, глубоким интересом к работе, любовью к обучающимся и педагогической профессии. </w:t>
      </w:r>
    </w:p>
    <w:p w:rsidR="00F40C32" w:rsidRPr="00F40C32" w:rsidRDefault="00F40C32"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По  вопросам,  возникающим  в  процессе учебной  практики,  студенты- практиканты могут обращаться к руководителю практики, администрации базы практики, вносить предложения по совершенствованию её организации. Практикант организует свою деятельность в соответствии с программой учебной  практики и внутренним распорядком базы практики. </w:t>
      </w:r>
    </w:p>
    <w:p w:rsidR="00F40C32" w:rsidRPr="00F40C32" w:rsidRDefault="00F40C32"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Практикант должен находиться на базе практики </w:t>
      </w:r>
      <w:r w:rsidRPr="00F40C32">
        <w:rPr>
          <w:rFonts w:ascii="Times New Roman" w:hAnsi="Times New Roman"/>
          <w:b/>
          <w:sz w:val="24"/>
          <w:szCs w:val="24"/>
        </w:rPr>
        <w:t>ежедневно 6 часов</w:t>
      </w:r>
      <w:r w:rsidRPr="00F40C32">
        <w:rPr>
          <w:rFonts w:ascii="Times New Roman" w:hAnsi="Times New Roman"/>
          <w:sz w:val="24"/>
          <w:szCs w:val="24"/>
        </w:rPr>
        <w:t xml:space="preserve">. </w:t>
      </w:r>
    </w:p>
    <w:p w:rsidR="00F40C32" w:rsidRPr="00F40C32" w:rsidRDefault="00F40C32" w:rsidP="00F40C32">
      <w:pPr>
        <w:widowControl w:val="0"/>
        <w:autoSpaceDE w:val="0"/>
        <w:autoSpaceDN w:val="0"/>
        <w:adjustRightInd w:val="0"/>
        <w:spacing w:after="0" w:line="240" w:lineRule="auto"/>
        <w:ind w:left="262" w:right="42"/>
        <w:rPr>
          <w:rFonts w:ascii="Times New Roman" w:hAnsi="Times New Roman" w:cs="Times New Roman"/>
          <w:b/>
          <w:i/>
          <w:sz w:val="24"/>
          <w:szCs w:val="24"/>
        </w:rPr>
      </w:pPr>
      <w:r w:rsidRPr="00F40C32">
        <w:rPr>
          <w:rFonts w:ascii="Times New Roman" w:hAnsi="Times New Roman" w:cs="Times New Roman"/>
          <w:b/>
          <w:i/>
          <w:sz w:val="24"/>
          <w:szCs w:val="24"/>
        </w:rPr>
        <w:t xml:space="preserve">Студент-практикант может быть отстранен от прохождения практики в случае: </w:t>
      </w:r>
    </w:p>
    <w:p w:rsidR="00F40C32" w:rsidRPr="00F40C32" w:rsidRDefault="00F40C32" w:rsidP="00F40C32">
      <w:pPr>
        <w:widowControl w:val="0"/>
        <w:numPr>
          <w:ilvl w:val="0"/>
          <w:numId w:val="12"/>
        </w:numPr>
        <w:tabs>
          <w:tab w:val="left" w:pos="1137"/>
        </w:tabs>
        <w:autoSpaceDE w:val="0"/>
        <w:autoSpaceDN w:val="0"/>
        <w:adjustRightInd w:val="0"/>
        <w:spacing w:after="0" w:line="240" w:lineRule="auto"/>
        <w:ind w:left="851" w:right="-30" w:hanging="142"/>
        <w:jc w:val="both"/>
        <w:rPr>
          <w:rFonts w:ascii="Times New Roman" w:hAnsi="Times New Roman" w:cs="Times New Roman"/>
          <w:sz w:val="24"/>
          <w:szCs w:val="24"/>
        </w:rPr>
      </w:pPr>
      <w:r w:rsidRPr="00F40C32">
        <w:rPr>
          <w:rFonts w:ascii="Times New Roman" w:hAnsi="Times New Roman" w:cs="Times New Roman"/>
          <w:sz w:val="24"/>
          <w:szCs w:val="24"/>
        </w:rPr>
        <w:tab/>
        <w:t xml:space="preserve"> Пропуска более 10% времени педагогической практики без уважительной причины; </w:t>
      </w:r>
    </w:p>
    <w:p w:rsidR="00F40C32" w:rsidRPr="00F40C32" w:rsidRDefault="00F40C32" w:rsidP="00F40C32">
      <w:pPr>
        <w:widowControl w:val="0"/>
        <w:numPr>
          <w:ilvl w:val="0"/>
          <w:numId w:val="12"/>
        </w:numPr>
        <w:tabs>
          <w:tab w:val="left" w:pos="1132"/>
        </w:tabs>
        <w:autoSpaceDE w:val="0"/>
        <w:autoSpaceDN w:val="0"/>
        <w:adjustRightInd w:val="0"/>
        <w:spacing w:after="0" w:line="240" w:lineRule="auto"/>
        <w:ind w:left="851" w:right="-30" w:hanging="142"/>
        <w:jc w:val="both"/>
        <w:rPr>
          <w:rFonts w:ascii="Times New Roman" w:hAnsi="Times New Roman" w:cs="Times New Roman"/>
          <w:sz w:val="24"/>
          <w:szCs w:val="24"/>
        </w:rPr>
      </w:pPr>
      <w:r w:rsidRPr="00F40C32">
        <w:rPr>
          <w:rFonts w:ascii="Times New Roman" w:hAnsi="Times New Roman" w:cs="Times New Roman"/>
          <w:sz w:val="24"/>
          <w:szCs w:val="24"/>
        </w:rPr>
        <w:tab/>
        <w:t xml:space="preserve"> Студент, пропустивший более 25% времени практики, включая сюда и уважительные причины, также считается не выполнившим учебный план. </w:t>
      </w:r>
    </w:p>
    <w:p w:rsidR="00F40C32" w:rsidRPr="00F40C32" w:rsidRDefault="00F40C32"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Студент, отстраненный от практики или работа которого в ходе прохождения практики признана неудовлетворительной, считается не выполнившим учебный план 6 семестра. По решению руководителя практики от кафедры физиологии и спортивной медицины ему назначается повторное прохождение учебной практики в свободное от учебных занятий время. Задолженность должна быть ликвидирована к началу летней сессии. </w:t>
      </w:r>
    </w:p>
    <w:p w:rsidR="00F40C32" w:rsidRPr="00F40C32" w:rsidRDefault="00F40C32" w:rsidP="00F40C32">
      <w:pPr>
        <w:tabs>
          <w:tab w:val="left" w:pos="709"/>
        </w:tabs>
        <w:spacing w:after="0" w:line="240" w:lineRule="auto"/>
        <w:rPr>
          <w:rFonts w:ascii="Times New Roman" w:hAnsi="Times New Roman" w:cs="Times New Roman"/>
          <w:sz w:val="24"/>
          <w:szCs w:val="24"/>
        </w:rPr>
      </w:pPr>
    </w:p>
    <w:p w:rsidR="00F40C32" w:rsidRPr="00F40C32" w:rsidRDefault="00F40C32" w:rsidP="00F40C32">
      <w:pPr>
        <w:tabs>
          <w:tab w:val="left" w:pos="709"/>
        </w:tabs>
        <w:spacing w:after="0" w:line="240" w:lineRule="auto"/>
        <w:rPr>
          <w:rFonts w:ascii="Times New Roman" w:hAnsi="Times New Roman" w:cs="Times New Roman"/>
          <w:sz w:val="24"/>
          <w:szCs w:val="24"/>
        </w:rPr>
      </w:pPr>
    </w:p>
    <w:p w:rsidR="00F40C32" w:rsidRPr="00F40C32" w:rsidRDefault="00F40C32" w:rsidP="00F40C32">
      <w:pPr>
        <w:tabs>
          <w:tab w:val="left" w:pos="709"/>
        </w:tabs>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Обязанности группового руководителя практики (методиста).</w:t>
      </w:r>
    </w:p>
    <w:p w:rsidR="00F40C32" w:rsidRPr="00F40C32" w:rsidRDefault="00F40C32" w:rsidP="00F40C32">
      <w:pPr>
        <w:widowControl w:val="0"/>
        <w:numPr>
          <w:ilvl w:val="0"/>
          <w:numId w:val="1"/>
        </w:numPr>
        <w:autoSpaceDE w:val="0"/>
        <w:autoSpaceDN w:val="0"/>
        <w:adjustRightInd w:val="0"/>
        <w:spacing w:after="0" w:line="240" w:lineRule="auto"/>
        <w:ind w:left="262" w:right="142" w:firstLine="0"/>
        <w:rPr>
          <w:rFonts w:ascii="Times New Roman" w:hAnsi="Times New Roman" w:cs="Times New Roman"/>
          <w:sz w:val="24"/>
          <w:szCs w:val="24"/>
        </w:rPr>
      </w:pPr>
      <w:r w:rsidRPr="00F40C32">
        <w:rPr>
          <w:rFonts w:ascii="Times New Roman" w:hAnsi="Times New Roman" w:cs="Times New Roman"/>
          <w:sz w:val="24"/>
          <w:szCs w:val="24"/>
        </w:rPr>
        <w:t xml:space="preserve">устанавливает связь с руководителями практики от организации, знакомит работников баз, принимающих участие в проведении практики с программой практики (ведёт с ними при необходимости) инструктивно–методическую работу; </w:t>
      </w:r>
    </w:p>
    <w:p w:rsidR="00F40C32" w:rsidRPr="00F40C32" w:rsidRDefault="00F40C32" w:rsidP="00F40C32">
      <w:pPr>
        <w:widowControl w:val="0"/>
        <w:numPr>
          <w:ilvl w:val="0"/>
          <w:numId w:val="1"/>
        </w:numPr>
        <w:autoSpaceDE w:val="0"/>
        <w:autoSpaceDN w:val="0"/>
        <w:adjustRightInd w:val="0"/>
        <w:spacing w:after="0" w:line="240" w:lineRule="auto"/>
        <w:ind w:left="262" w:right="142" w:firstLine="0"/>
        <w:rPr>
          <w:rFonts w:ascii="Times New Roman" w:hAnsi="Times New Roman" w:cs="Times New Roman"/>
          <w:sz w:val="24"/>
          <w:szCs w:val="24"/>
        </w:rPr>
      </w:pPr>
      <w:r w:rsidRPr="00F40C32">
        <w:rPr>
          <w:rFonts w:ascii="Times New Roman" w:hAnsi="Times New Roman" w:cs="Times New Roman"/>
          <w:sz w:val="24"/>
          <w:szCs w:val="24"/>
        </w:rPr>
        <w:t xml:space="preserve">провести инструктаж для студентов на рабочем месте по безопасным методам и приемам выполнения работ, по охране труда; </w:t>
      </w:r>
    </w:p>
    <w:p w:rsidR="00F40C32" w:rsidRPr="00F40C32" w:rsidRDefault="00F40C32" w:rsidP="00F40C32">
      <w:pPr>
        <w:widowControl w:val="0"/>
        <w:numPr>
          <w:ilvl w:val="0"/>
          <w:numId w:val="1"/>
        </w:numPr>
        <w:autoSpaceDE w:val="0"/>
        <w:autoSpaceDN w:val="0"/>
        <w:adjustRightInd w:val="0"/>
        <w:spacing w:after="0" w:line="240" w:lineRule="auto"/>
        <w:ind w:left="262" w:right="142" w:firstLine="0"/>
        <w:rPr>
          <w:rFonts w:ascii="Times New Roman" w:hAnsi="Times New Roman" w:cs="Times New Roman"/>
          <w:sz w:val="24"/>
          <w:szCs w:val="24"/>
        </w:rPr>
      </w:pPr>
      <w:r w:rsidRPr="00F40C32">
        <w:rPr>
          <w:rFonts w:ascii="Times New Roman" w:hAnsi="Times New Roman" w:cs="Times New Roman"/>
          <w:sz w:val="24"/>
          <w:szCs w:val="24"/>
        </w:rPr>
        <w:t>участвует в проведении установочной конференции;</w:t>
      </w:r>
    </w:p>
    <w:p w:rsidR="00F40C32" w:rsidRPr="00F40C32" w:rsidRDefault="00F40C32" w:rsidP="00F40C32">
      <w:pPr>
        <w:widowControl w:val="0"/>
        <w:numPr>
          <w:ilvl w:val="0"/>
          <w:numId w:val="1"/>
        </w:numPr>
        <w:autoSpaceDE w:val="0"/>
        <w:autoSpaceDN w:val="0"/>
        <w:adjustRightInd w:val="0"/>
        <w:spacing w:after="0" w:line="240" w:lineRule="auto"/>
        <w:ind w:left="262" w:right="231" w:firstLine="0"/>
        <w:rPr>
          <w:rFonts w:ascii="Times New Roman" w:hAnsi="Times New Roman" w:cs="Times New Roman"/>
          <w:spacing w:val="6"/>
          <w:sz w:val="24"/>
          <w:szCs w:val="24"/>
        </w:rPr>
      </w:pPr>
      <w:r w:rsidRPr="00F40C32">
        <w:rPr>
          <w:rFonts w:ascii="Times New Roman" w:hAnsi="Times New Roman" w:cs="Times New Roman"/>
          <w:sz w:val="24"/>
          <w:szCs w:val="24"/>
        </w:rPr>
        <w:t xml:space="preserve"> оказывает методическую помощь студентам при выполнении ими индивиду</w:t>
      </w:r>
      <w:r w:rsidRPr="00F40C32">
        <w:rPr>
          <w:rFonts w:ascii="Times New Roman" w:hAnsi="Times New Roman" w:cs="Times New Roman"/>
          <w:spacing w:val="6"/>
          <w:sz w:val="24"/>
          <w:szCs w:val="24"/>
        </w:rPr>
        <w:t xml:space="preserve">альных заданий и при проведении научно-исследовательской работы; </w:t>
      </w:r>
    </w:p>
    <w:p w:rsidR="00F40C32" w:rsidRPr="00F40C32" w:rsidRDefault="00F40C32" w:rsidP="00F40C32">
      <w:pPr>
        <w:widowControl w:val="0"/>
        <w:numPr>
          <w:ilvl w:val="0"/>
          <w:numId w:val="1"/>
        </w:numPr>
        <w:autoSpaceDE w:val="0"/>
        <w:autoSpaceDN w:val="0"/>
        <w:adjustRightInd w:val="0"/>
        <w:spacing w:after="0" w:line="240" w:lineRule="auto"/>
        <w:ind w:left="262" w:right="231" w:firstLine="0"/>
        <w:rPr>
          <w:rFonts w:ascii="Times New Roman" w:hAnsi="Times New Roman" w:cs="Times New Roman"/>
          <w:spacing w:val="6"/>
          <w:sz w:val="24"/>
          <w:szCs w:val="24"/>
        </w:rPr>
      </w:pPr>
      <w:r w:rsidRPr="00F40C32">
        <w:rPr>
          <w:rFonts w:ascii="Times New Roman" w:hAnsi="Times New Roman" w:cs="Times New Roman"/>
          <w:sz w:val="24"/>
          <w:szCs w:val="24"/>
        </w:rPr>
        <w:t>оценивают результаты выполнения практикантами программы практики.</w:t>
      </w:r>
    </w:p>
    <w:p w:rsidR="00F40C32" w:rsidRPr="00F40C32" w:rsidRDefault="00F40C32" w:rsidP="00F40C32">
      <w:pPr>
        <w:widowControl w:val="0"/>
        <w:numPr>
          <w:ilvl w:val="0"/>
          <w:numId w:val="1"/>
        </w:numPr>
        <w:autoSpaceDE w:val="0"/>
        <w:autoSpaceDN w:val="0"/>
        <w:adjustRightInd w:val="0"/>
        <w:spacing w:after="0" w:line="240" w:lineRule="auto"/>
        <w:ind w:left="262" w:right="231" w:firstLine="0"/>
        <w:rPr>
          <w:rFonts w:ascii="Times New Roman" w:hAnsi="Times New Roman" w:cs="Times New Roman"/>
          <w:spacing w:val="6"/>
          <w:sz w:val="24"/>
          <w:szCs w:val="24"/>
        </w:rPr>
      </w:pPr>
      <w:r w:rsidRPr="00F40C32">
        <w:rPr>
          <w:rFonts w:ascii="Times New Roman" w:hAnsi="Times New Roman" w:cs="Times New Roman"/>
          <w:sz w:val="24"/>
          <w:szCs w:val="24"/>
        </w:rPr>
        <w:t>Своевременно информирует кафедру, руководителя практики академии о ходе практики, случаях грубого нарушения трудовой дисциплины, невыполнении программы практики;</w:t>
      </w:r>
    </w:p>
    <w:p w:rsidR="00F40C32" w:rsidRPr="00F40C32" w:rsidRDefault="00F40C32" w:rsidP="00F40C32">
      <w:pPr>
        <w:widowControl w:val="0"/>
        <w:numPr>
          <w:ilvl w:val="0"/>
          <w:numId w:val="1"/>
        </w:numPr>
        <w:autoSpaceDE w:val="0"/>
        <w:autoSpaceDN w:val="0"/>
        <w:adjustRightInd w:val="0"/>
        <w:spacing w:after="0" w:line="240" w:lineRule="auto"/>
        <w:ind w:left="262" w:right="231" w:firstLine="0"/>
        <w:rPr>
          <w:rFonts w:ascii="Times New Roman" w:hAnsi="Times New Roman" w:cs="Times New Roman"/>
          <w:spacing w:val="6"/>
          <w:sz w:val="24"/>
          <w:szCs w:val="24"/>
        </w:rPr>
      </w:pPr>
      <w:r w:rsidRPr="00F40C32">
        <w:rPr>
          <w:rFonts w:ascii="Times New Roman" w:hAnsi="Times New Roman" w:cs="Times New Roman"/>
          <w:sz w:val="24"/>
          <w:szCs w:val="24"/>
        </w:rPr>
        <w:lastRenderedPageBreak/>
        <w:t>Несет ответственность совместно с руководителем учреждения за соблюдение студентами правил техники безопасности;</w:t>
      </w:r>
    </w:p>
    <w:p w:rsidR="00F40C32" w:rsidRPr="00F40C32" w:rsidRDefault="00F40C32" w:rsidP="00F40C32">
      <w:pPr>
        <w:widowControl w:val="0"/>
        <w:numPr>
          <w:ilvl w:val="0"/>
          <w:numId w:val="1"/>
        </w:numPr>
        <w:autoSpaceDE w:val="0"/>
        <w:autoSpaceDN w:val="0"/>
        <w:adjustRightInd w:val="0"/>
        <w:spacing w:after="0" w:line="240" w:lineRule="auto"/>
        <w:ind w:left="262" w:right="231" w:firstLine="0"/>
        <w:rPr>
          <w:rFonts w:ascii="Times New Roman" w:hAnsi="Times New Roman" w:cs="Times New Roman"/>
          <w:spacing w:val="6"/>
          <w:sz w:val="24"/>
          <w:szCs w:val="24"/>
        </w:rPr>
      </w:pPr>
      <w:r w:rsidRPr="00F40C32">
        <w:rPr>
          <w:rFonts w:ascii="Times New Roman" w:hAnsi="Times New Roman" w:cs="Times New Roman"/>
          <w:sz w:val="24"/>
          <w:szCs w:val="24"/>
        </w:rPr>
        <w:t>Проверяет документацию и итоговые отчеты студентов по практике, оформляет характеристики студентов, составляет собственный отчет по практике;</w:t>
      </w:r>
    </w:p>
    <w:p w:rsidR="00F40C32" w:rsidRPr="00F40C32" w:rsidRDefault="00F40C32" w:rsidP="00F40C32">
      <w:pPr>
        <w:widowControl w:val="0"/>
        <w:numPr>
          <w:ilvl w:val="0"/>
          <w:numId w:val="1"/>
        </w:numPr>
        <w:autoSpaceDE w:val="0"/>
        <w:autoSpaceDN w:val="0"/>
        <w:adjustRightInd w:val="0"/>
        <w:spacing w:after="0" w:line="240" w:lineRule="auto"/>
        <w:ind w:left="262" w:right="231" w:firstLine="0"/>
        <w:rPr>
          <w:rFonts w:ascii="Times New Roman" w:hAnsi="Times New Roman" w:cs="Times New Roman"/>
          <w:spacing w:val="6"/>
          <w:sz w:val="24"/>
          <w:szCs w:val="24"/>
        </w:rPr>
      </w:pPr>
      <w:r w:rsidRPr="00F40C32">
        <w:rPr>
          <w:rFonts w:ascii="Times New Roman" w:hAnsi="Times New Roman" w:cs="Times New Roman"/>
          <w:sz w:val="24"/>
          <w:szCs w:val="24"/>
        </w:rPr>
        <w:t>Составляет документы для оплаты труда работников образовательных учреждений.</w:t>
      </w:r>
    </w:p>
    <w:p w:rsidR="00F40C32" w:rsidRPr="00F40C32" w:rsidRDefault="00F40C32" w:rsidP="00F40C32">
      <w:pPr>
        <w:widowControl w:val="0"/>
        <w:tabs>
          <w:tab w:val="left" w:pos="4330"/>
        </w:tabs>
        <w:autoSpaceDE w:val="0"/>
        <w:autoSpaceDN w:val="0"/>
        <w:adjustRightInd w:val="0"/>
        <w:spacing w:after="0" w:line="240" w:lineRule="auto"/>
        <w:ind w:left="284" w:right="-30"/>
        <w:rPr>
          <w:rFonts w:ascii="Times New Roman" w:hAnsi="Times New Roman" w:cs="Times New Roman"/>
          <w:sz w:val="24"/>
          <w:szCs w:val="24"/>
        </w:rPr>
      </w:pPr>
      <w:r w:rsidRPr="00F40C32">
        <w:rPr>
          <w:rFonts w:ascii="Times New Roman" w:hAnsi="Times New Roman" w:cs="Times New Roman"/>
          <w:b/>
          <w:sz w:val="24"/>
          <w:szCs w:val="24"/>
        </w:rPr>
        <w:t xml:space="preserve">Обязанности руководителя образовательного учреждения. </w:t>
      </w:r>
    </w:p>
    <w:p w:rsidR="00F40C32" w:rsidRPr="00F40C32" w:rsidRDefault="00F40C32" w:rsidP="00F40C32">
      <w:pPr>
        <w:pStyle w:val="a8"/>
        <w:widowControl w:val="0"/>
        <w:tabs>
          <w:tab w:val="left" w:pos="4330"/>
        </w:tabs>
        <w:autoSpaceDE w:val="0"/>
        <w:autoSpaceDN w:val="0"/>
        <w:adjustRightInd w:val="0"/>
        <w:spacing w:after="0" w:line="240" w:lineRule="auto"/>
        <w:ind w:left="426" w:right="-30"/>
        <w:rPr>
          <w:rFonts w:ascii="Times New Roman" w:hAnsi="Times New Roman"/>
          <w:sz w:val="24"/>
          <w:szCs w:val="24"/>
        </w:rPr>
      </w:pPr>
      <w:r w:rsidRPr="00F40C32">
        <w:rPr>
          <w:rFonts w:ascii="Times New Roman" w:hAnsi="Times New Roman"/>
          <w:sz w:val="24"/>
          <w:szCs w:val="24"/>
        </w:rPr>
        <w:t>- Способствует созданию атмосферы доброжелательности, внимания, взаимопомощи в работе со студентами в руководимом им учреждении;</w:t>
      </w:r>
    </w:p>
    <w:p w:rsidR="00F40C32" w:rsidRPr="00F40C32" w:rsidRDefault="00F40C32" w:rsidP="00F40C32">
      <w:pPr>
        <w:widowControl w:val="0"/>
        <w:numPr>
          <w:ilvl w:val="0"/>
          <w:numId w:val="2"/>
        </w:numPr>
        <w:autoSpaceDE w:val="0"/>
        <w:autoSpaceDN w:val="0"/>
        <w:adjustRightInd w:val="0"/>
        <w:spacing w:after="0" w:line="240" w:lineRule="auto"/>
        <w:ind w:left="262" w:right="222" w:firstLine="0"/>
        <w:rPr>
          <w:rFonts w:ascii="Times New Roman" w:hAnsi="Times New Roman" w:cs="Times New Roman"/>
          <w:sz w:val="24"/>
          <w:szCs w:val="24"/>
        </w:rPr>
      </w:pPr>
      <w:r w:rsidRPr="00F40C32">
        <w:rPr>
          <w:rFonts w:ascii="Times New Roman" w:hAnsi="Times New Roman" w:cs="Times New Roman"/>
          <w:sz w:val="24"/>
          <w:szCs w:val="24"/>
        </w:rPr>
        <w:t xml:space="preserve">создаёт условия для повышения квалификации, овладения студентом первичными учебными навыками, а также предоставить возможность подготовки отчетов по итогам учебной практики; </w:t>
      </w:r>
    </w:p>
    <w:p w:rsidR="00F40C32" w:rsidRPr="00F40C32" w:rsidRDefault="00F40C32" w:rsidP="00F40C32">
      <w:pPr>
        <w:widowControl w:val="0"/>
        <w:numPr>
          <w:ilvl w:val="0"/>
          <w:numId w:val="2"/>
        </w:numPr>
        <w:autoSpaceDE w:val="0"/>
        <w:autoSpaceDN w:val="0"/>
        <w:adjustRightInd w:val="0"/>
        <w:spacing w:after="0" w:line="240" w:lineRule="auto"/>
        <w:ind w:left="284" w:right="-30" w:firstLine="0"/>
        <w:rPr>
          <w:rFonts w:ascii="Times New Roman" w:hAnsi="Times New Roman" w:cs="Times New Roman"/>
          <w:sz w:val="24"/>
          <w:szCs w:val="24"/>
        </w:rPr>
      </w:pPr>
      <w:r w:rsidRPr="00F40C32">
        <w:rPr>
          <w:rFonts w:ascii="Times New Roman" w:hAnsi="Times New Roman" w:cs="Times New Roman"/>
          <w:sz w:val="24"/>
          <w:szCs w:val="24"/>
        </w:rPr>
        <w:t xml:space="preserve"> обеспечивает безопасные условия труда студента;</w:t>
      </w:r>
    </w:p>
    <w:p w:rsidR="00F40C32" w:rsidRPr="00F40C32" w:rsidRDefault="00F40C32" w:rsidP="00F40C32">
      <w:pPr>
        <w:widowControl w:val="0"/>
        <w:numPr>
          <w:ilvl w:val="0"/>
          <w:numId w:val="2"/>
        </w:numPr>
        <w:autoSpaceDE w:val="0"/>
        <w:autoSpaceDN w:val="0"/>
        <w:adjustRightInd w:val="0"/>
        <w:spacing w:after="0" w:line="240" w:lineRule="auto"/>
        <w:ind w:left="262" w:right="229" w:firstLine="0"/>
        <w:rPr>
          <w:rFonts w:ascii="Times New Roman" w:hAnsi="Times New Roman" w:cs="Times New Roman"/>
          <w:sz w:val="24"/>
          <w:szCs w:val="24"/>
        </w:rPr>
      </w:pPr>
      <w:r w:rsidRPr="00F40C32">
        <w:rPr>
          <w:rFonts w:ascii="Times New Roman" w:hAnsi="Times New Roman" w:cs="Times New Roman"/>
          <w:sz w:val="24"/>
          <w:szCs w:val="24"/>
        </w:rPr>
        <w:t xml:space="preserve"> Решает организационные и производственные вопросы, связанные с проведением практики; </w:t>
      </w:r>
    </w:p>
    <w:p w:rsidR="00F40C32" w:rsidRPr="00F40C32" w:rsidRDefault="00F40C32" w:rsidP="00F40C32">
      <w:pPr>
        <w:pStyle w:val="a8"/>
        <w:widowControl w:val="0"/>
        <w:numPr>
          <w:ilvl w:val="0"/>
          <w:numId w:val="2"/>
        </w:numPr>
        <w:autoSpaceDE w:val="0"/>
        <w:autoSpaceDN w:val="0"/>
        <w:adjustRightInd w:val="0"/>
        <w:spacing w:after="0" w:line="240" w:lineRule="auto"/>
        <w:ind w:right="231"/>
        <w:rPr>
          <w:rFonts w:ascii="Times New Roman" w:hAnsi="Times New Roman"/>
          <w:sz w:val="24"/>
          <w:szCs w:val="24"/>
        </w:rPr>
      </w:pPr>
      <w:r w:rsidRPr="00F40C32">
        <w:rPr>
          <w:rFonts w:ascii="Times New Roman" w:hAnsi="Times New Roman"/>
          <w:sz w:val="24"/>
          <w:szCs w:val="24"/>
        </w:rPr>
        <w:t>предоставляет возможность руководителю практики от учебного заведения посещать предприятия с целью контроля студентов;</w:t>
      </w:r>
    </w:p>
    <w:p w:rsidR="00F40C32" w:rsidRPr="00F40C32" w:rsidRDefault="00F40C32" w:rsidP="00F40C32">
      <w:pPr>
        <w:pStyle w:val="a8"/>
        <w:widowControl w:val="0"/>
        <w:numPr>
          <w:ilvl w:val="0"/>
          <w:numId w:val="2"/>
        </w:numPr>
        <w:autoSpaceDE w:val="0"/>
        <w:autoSpaceDN w:val="0"/>
        <w:adjustRightInd w:val="0"/>
        <w:spacing w:after="0" w:line="240" w:lineRule="auto"/>
        <w:ind w:right="231"/>
        <w:rPr>
          <w:rFonts w:ascii="Times New Roman" w:hAnsi="Times New Roman"/>
          <w:sz w:val="24"/>
          <w:szCs w:val="24"/>
        </w:rPr>
      </w:pPr>
      <w:r w:rsidRPr="00F40C32">
        <w:rPr>
          <w:rFonts w:ascii="Times New Roman" w:hAnsi="Times New Roman"/>
          <w:sz w:val="24"/>
          <w:szCs w:val="24"/>
        </w:rPr>
        <w:t>вносит предложения по совершенствованию учебной практики.</w:t>
      </w:r>
    </w:p>
    <w:p w:rsidR="00F40C32" w:rsidRPr="00F40C32" w:rsidRDefault="00F40C32" w:rsidP="00F40C32">
      <w:pPr>
        <w:widowControl w:val="0"/>
        <w:autoSpaceDE w:val="0"/>
        <w:autoSpaceDN w:val="0"/>
        <w:adjustRightInd w:val="0"/>
        <w:spacing w:after="0" w:line="240" w:lineRule="auto"/>
        <w:ind w:left="142" w:right="231"/>
        <w:rPr>
          <w:rFonts w:ascii="Times New Roman" w:hAnsi="Times New Roman" w:cs="Times New Roman"/>
          <w:b/>
          <w:sz w:val="24"/>
          <w:szCs w:val="24"/>
        </w:rPr>
      </w:pPr>
      <w:r w:rsidRPr="00F40C32">
        <w:rPr>
          <w:rFonts w:ascii="Times New Roman" w:hAnsi="Times New Roman" w:cs="Times New Roman"/>
          <w:b/>
          <w:sz w:val="24"/>
          <w:szCs w:val="24"/>
        </w:rPr>
        <w:t>Обязанности специалиста учреждения (учителя физической культуры).</w:t>
      </w:r>
    </w:p>
    <w:p w:rsidR="00F40C32" w:rsidRPr="00F40C32" w:rsidRDefault="00F40C32" w:rsidP="00F40C32">
      <w:pPr>
        <w:pStyle w:val="a8"/>
        <w:widowControl w:val="0"/>
        <w:numPr>
          <w:ilvl w:val="0"/>
          <w:numId w:val="4"/>
        </w:numPr>
        <w:autoSpaceDE w:val="0"/>
        <w:autoSpaceDN w:val="0"/>
        <w:adjustRightInd w:val="0"/>
        <w:spacing w:after="0" w:line="240" w:lineRule="auto"/>
        <w:ind w:right="231"/>
        <w:rPr>
          <w:rFonts w:ascii="Times New Roman" w:hAnsi="Times New Roman"/>
          <w:sz w:val="24"/>
          <w:szCs w:val="24"/>
        </w:rPr>
      </w:pPr>
      <w:r w:rsidRPr="00F40C32">
        <w:rPr>
          <w:rFonts w:ascii="Times New Roman" w:hAnsi="Times New Roman"/>
          <w:sz w:val="24"/>
          <w:szCs w:val="24"/>
        </w:rPr>
        <w:t>Включает студентов в практическую деятельность с детьми в соответствии с задачами учебной практики и текущего этапа работы;</w:t>
      </w:r>
    </w:p>
    <w:p w:rsidR="00F40C32" w:rsidRPr="00F40C32" w:rsidRDefault="00F40C32" w:rsidP="00F40C32">
      <w:pPr>
        <w:pStyle w:val="a8"/>
        <w:widowControl w:val="0"/>
        <w:numPr>
          <w:ilvl w:val="0"/>
          <w:numId w:val="4"/>
        </w:numPr>
        <w:autoSpaceDE w:val="0"/>
        <w:autoSpaceDN w:val="0"/>
        <w:adjustRightInd w:val="0"/>
        <w:spacing w:after="0" w:line="240" w:lineRule="auto"/>
        <w:ind w:right="231"/>
        <w:rPr>
          <w:rFonts w:ascii="Times New Roman" w:hAnsi="Times New Roman"/>
          <w:sz w:val="24"/>
          <w:szCs w:val="24"/>
        </w:rPr>
      </w:pPr>
      <w:r w:rsidRPr="00F40C32">
        <w:rPr>
          <w:rFonts w:ascii="Times New Roman" w:hAnsi="Times New Roman"/>
          <w:sz w:val="24"/>
          <w:szCs w:val="24"/>
        </w:rPr>
        <w:t>Оказывает консультационную помощь в разработке документов планирования;</w:t>
      </w:r>
    </w:p>
    <w:p w:rsidR="00F40C32" w:rsidRPr="00F40C32" w:rsidRDefault="00F40C32" w:rsidP="00F40C32">
      <w:pPr>
        <w:pStyle w:val="a8"/>
        <w:widowControl w:val="0"/>
        <w:numPr>
          <w:ilvl w:val="0"/>
          <w:numId w:val="4"/>
        </w:numPr>
        <w:autoSpaceDE w:val="0"/>
        <w:autoSpaceDN w:val="0"/>
        <w:adjustRightInd w:val="0"/>
        <w:spacing w:after="0" w:line="240" w:lineRule="auto"/>
        <w:ind w:right="231"/>
        <w:rPr>
          <w:rFonts w:ascii="Times New Roman" w:hAnsi="Times New Roman"/>
          <w:sz w:val="24"/>
          <w:szCs w:val="24"/>
        </w:rPr>
      </w:pPr>
      <w:r w:rsidRPr="00F40C32">
        <w:rPr>
          <w:rFonts w:ascii="Times New Roman" w:hAnsi="Times New Roman"/>
          <w:sz w:val="24"/>
          <w:szCs w:val="24"/>
        </w:rPr>
        <w:t>Совместно с групповым руководителем практики помогает студентам в подготовке индивидуального плана работы, оказывает практическую помощь в разработке конспектов занятий  с учетом особенностей занимающихся;</w:t>
      </w:r>
    </w:p>
    <w:p w:rsidR="00F40C32" w:rsidRPr="00F40C32" w:rsidRDefault="00F40C32" w:rsidP="00F40C32">
      <w:pPr>
        <w:pStyle w:val="a8"/>
        <w:widowControl w:val="0"/>
        <w:numPr>
          <w:ilvl w:val="0"/>
          <w:numId w:val="4"/>
        </w:numPr>
        <w:autoSpaceDE w:val="0"/>
        <w:autoSpaceDN w:val="0"/>
        <w:adjustRightInd w:val="0"/>
        <w:spacing w:after="0" w:line="240" w:lineRule="auto"/>
        <w:ind w:right="231"/>
        <w:rPr>
          <w:rFonts w:ascii="Times New Roman" w:hAnsi="Times New Roman"/>
          <w:sz w:val="24"/>
          <w:szCs w:val="24"/>
        </w:rPr>
      </w:pPr>
      <w:r w:rsidRPr="00F40C32">
        <w:rPr>
          <w:rFonts w:ascii="Times New Roman" w:hAnsi="Times New Roman"/>
          <w:sz w:val="24"/>
          <w:szCs w:val="24"/>
        </w:rPr>
        <w:t>Участвует в анализе и оценке качества работы каждого студента;</w:t>
      </w:r>
    </w:p>
    <w:p w:rsidR="00F40C32" w:rsidRPr="00F40C32" w:rsidRDefault="00F40C32" w:rsidP="00F40C32">
      <w:pPr>
        <w:pStyle w:val="a8"/>
        <w:widowControl w:val="0"/>
        <w:numPr>
          <w:ilvl w:val="0"/>
          <w:numId w:val="4"/>
        </w:numPr>
        <w:autoSpaceDE w:val="0"/>
        <w:autoSpaceDN w:val="0"/>
        <w:adjustRightInd w:val="0"/>
        <w:spacing w:after="0" w:line="240" w:lineRule="auto"/>
        <w:ind w:right="231"/>
        <w:rPr>
          <w:rFonts w:ascii="Times New Roman" w:hAnsi="Times New Roman"/>
          <w:sz w:val="24"/>
          <w:szCs w:val="24"/>
        </w:rPr>
      </w:pPr>
      <w:r w:rsidRPr="00F40C32">
        <w:rPr>
          <w:rFonts w:ascii="Times New Roman" w:hAnsi="Times New Roman"/>
          <w:sz w:val="24"/>
          <w:szCs w:val="24"/>
        </w:rPr>
        <w:t>Вносит предложения по совершенствованию теоретической и практической подготовке студентов.</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br w:type="page"/>
      </w:r>
    </w:p>
    <w:p w:rsidR="00B62E9D" w:rsidRPr="00F40C32" w:rsidRDefault="00B62E9D" w:rsidP="00F40C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0C32">
        <w:rPr>
          <w:rFonts w:ascii="Times New Roman" w:hAnsi="Times New Roman" w:cs="Times New Roman"/>
          <w:sz w:val="24"/>
          <w:szCs w:val="24"/>
        </w:rPr>
        <w:lastRenderedPageBreak/>
        <w:t>4.2. РАБОЧАЯ ПРОГРАММА ПРОИЗВОДСТВЕННОЙ (ПРОФЕССИОНАЛЬНО-ОРИЕНТИРОВАННОЙ) ПРАКТИКИ направления подготовки 49.03.02 «Физическая культура для лиц с отклонениями в состоянии здоровья (адаптивная физическая культура)» по профилю подготовки - адаптивное физическое воспитание</w:t>
      </w:r>
    </w:p>
    <w:p w:rsidR="00B62E9D" w:rsidRPr="00F40C32" w:rsidRDefault="00B62E9D" w:rsidP="00F40C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0C32">
        <w:rPr>
          <w:rFonts w:ascii="Times New Roman" w:hAnsi="Times New Roman" w:cs="Times New Roman"/>
          <w:sz w:val="24"/>
          <w:szCs w:val="24"/>
        </w:rPr>
        <w:t>Форма обучения очная</w:t>
      </w:r>
    </w:p>
    <w:p w:rsidR="00B62E9D" w:rsidRPr="00F40C32" w:rsidRDefault="00B62E9D" w:rsidP="00F40C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0C32">
        <w:rPr>
          <w:rFonts w:ascii="Times New Roman" w:hAnsi="Times New Roman" w:cs="Times New Roman"/>
          <w:sz w:val="24"/>
          <w:szCs w:val="24"/>
        </w:rPr>
        <w:t xml:space="preserve"> Автор-разработчик: Сазонова Людмила Анатольевна, кандидат биологических наук, доцент</w:t>
      </w:r>
    </w:p>
    <w:p w:rsidR="00B62E9D" w:rsidRPr="00F40C32" w:rsidRDefault="00B62E9D" w:rsidP="00F40C32">
      <w:pPr>
        <w:pStyle w:val="1"/>
        <w:keepLines w:val="0"/>
        <w:tabs>
          <w:tab w:val="num" w:pos="360"/>
        </w:tabs>
        <w:spacing w:before="0"/>
        <w:rPr>
          <w:rFonts w:ascii="Times New Roman" w:hAnsi="Times New Roman" w:cs="Times New Roman"/>
          <w:color w:val="auto"/>
          <w:sz w:val="24"/>
          <w:szCs w:val="24"/>
        </w:rPr>
      </w:pPr>
      <w:bookmarkStart w:id="9" w:name="_Toc403384552"/>
      <w:bookmarkStart w:id="10" w:name="_Toc403481591"/>
      <w:bookmarkStart w:id="11" w:name="_Toc433108203"/>
      <w:bookmarkStart w:id="12" w:name="_Toc433108408"/>
      <w:r w:rsidRPr="00F40C32">
        <w:rPr>
          <w:rFonts w:ascii="Times New Roman" w:hAnsi="Times New Roman" w:cs="Times New Roman"/>
          <w:color w:val="auto"/>
          <w:sz w:val="24"/>
          <w:szCs w:val="24"/>
        </w:rPr>
        <w:t xml:space="preserve">РЕЗУЛЬТАТЫ ОБУЧЕНИЯ ПРИ </w:t>
      </w:r>
      <w:bookmarkEnd w:id="9"/>
      <w:bookmarkEnd w:id="10"/>
      <w:r w:rsidRPr="00F40C32">
        <w:rPr>
          <w:rFonts w:ascii="Times New Roman" w:hAnsi="Times New Roman" w:cs="Times New Roman"/>
          <w:color w:val="auto"/>
          <w:sz w:val="24"/>
          <w:szCs w:val="24"/>
        </w:rPr>
        <w:t>ПРОХОЖДЕНИИ ПРАКТИКИ</w:t>
      </w:r>
      <w:bookmarkEnd w:id="11"/>
      <w:bookmarkEnd w:id="12"/>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Прохождение практики направлено на приобретение студентом:</w:t>
      </w:r>
    </w:p>
    <w:tbl>
      <w:tblPr>
        <w:tblW w:w="5000" w:type="pct"/>
        <w:tblCellMar>
          <w:left w:w="0" w:type="dxa"/>
          <w:right w:w="0" w:type="dxa"/>
        </w:tblCellMar>
        <w:tblLook w:val="00A0"/>
      </w:tblPr>
      <w:tblGrid>
        <w:gridCol w:w="1846"/>
        <w:gridCol w:w="4499"/>
        <w:gridCol w:w="3298"/>
      </w:tblGrid>
      <w:tr w:rsidR="00B62E9D" w:rsidRPr="00F40C32" w:rsidTr="00B62E9D">
        <w:trPr>
          <w:trHeight w:val="20"/>
        </w:trPr>
        <w:tc>
          <w:tcPr>
            <w:tcW w:w="957" w:type="pct"/>
            <w:vMerge w:val="restar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bCs/>
                <w:kern w:val="24"/>
                <w:sz w:val="24"/>
                <w:szCs w:val="24"/>
              </w:rPr>
              <w:t xml:space="preserve">Знаний: </w:t>
            </w:r>
          </w:p>
        </w:tc>
        <w:tc>
          <w:tcPr>
            <w:tcW w:w="2333"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 работе в коллективе, толерантном восприятии социальных, этнических,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конфессиональных и культурных различий</w:t>
            </w:r>
          </w:p>
        </w:tc>
        <w:tc>
          <w:tcPr>
            <w:tcW w:w="1710"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ОК-6</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 самоорганизации и самообразовании</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ОК-7</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методов и средств физической культуры для обеспечения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ОК-8</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 оценке своих достоинств и недостатков, путях и выбора средств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ОК-12</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 социальной значимости своей будущей профессии, высокой мотивации к</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выполнению профессиональной деятельности</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ОК-13</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морфофункциональных, социально-психологических особенностей лиц с отклонениями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различных нозологических форм, возрастных и тендерных групп</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ОПК-4</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 планировании содержания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ОПК-5</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 применении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состояния занимающихся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ОПК-6</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 формировании у лиц с отклонениями в состоянии здоровья социально значимых потребностей,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ценностных ориентаций, направленности личности, мотивации в деятельности, установок, убеждений,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позволяющих им самим управлять собой, подчинять самого себя собственной воле</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ОПК-9</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правил обеспечения техники безопасности при проведении занятий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ОПК-12</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основ практического использования документов государственных и общественных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ОПК-13</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способов обучения лиц с отклонениями в состоянии здоровья специальным знаниям и способов 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способов </w:t>
            </w:r>
            <w:proofErr w:type="spellStart"/>
            <w:r w:rsidRPr="00F40C32">
              <w:rPr>
                <w:rFonts w:ascii="Times New Roman" w:hAnsi="Times New Roman" w:cs="Times New Roman"/>
                <w:sz w:val="24"/>
                <w:szCs w:val="24"/>
              </w:rPr>
              <w:t>обучениия</w:t>
            </w:r>
            <w:proofErr w:type="spellEnd"/>
            <w:r w:rsidRPr="00F40C32">
              <w:rPr>
                <w:rFonts w:ascii="Times New Roman" w:hAnsi="Times New Roman" w:cs="Times New Roman"/>
                <w:sz w:val="24"/>
                <w:szCs w:val="24"/>
              </w:rPr>
              <w:t xml:space="preserve"> лиц с отклонениями в состоянии здоровья двигательным действиям, позволяющим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 изучении с позиций достижений психолого-педагогической и социологической науки 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использовании полученной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информации при планировании и построении занятий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ПК-4</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основных причин и условий возникновения негативного социального поведения (наркомании, 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воспитания у лиц с отклонениями в </w:t>
            </w:r>
            <w:r w:rsidRPr="00F40C32">
              <w:rPr>
                <w:rFonts w:ascii="Times New Roman" w:hAnsi="Times New Roman" w:cs="Times New Roman"/>
                <w:sz w:val="24"/>
                <w:szCs w:val="24"/>
              </w:rPr>
              <w:lastRenderedPageBreak/>
              <w:t>состоянии здоровья активного отрицательного отношения к этим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ПК-5</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правил проведения профилактической работы по недопущению негативных социальных явлений в жизни лиц с отклонениями в состоянии здоровья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ПК-6</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путей формирования ценностей адаптивной физической культуры, здорового образа жизни у лиц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их способности вести самостоятельную жизнь,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самосовершенствоваться и </w:t>
            </w:r>
            <w:proofErr w:type="spellStart"/>
            <w:r w:rsidRPr="00F40C32">
              <w:rPr>
                <w:rFonts w:ascii="Times New Roman" w:hAnsi="Times New Roman" w:cs="Times New Roman"/>
                <w:sz w:val="24"/>
                <w:szCs w:val="24"/>
              </w:rPr>
              <w:t>самоактуализироваться</w:t>
            </w:r>
            <w:proofErr w:type="spellEnd"/>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ПК-7</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способов развития психических и физических качеств лиц с отклонениями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ПК-9</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путей воплощения в жизнь задач развивающего обучения, обеспечивающего оптимальное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ПК-10 </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способов проведения с занимающимися комплексов физических упражнений, применения физических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 и методов воздействия на лиц с отклонениями в состоянии здоровья с целью восстановления у них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ПК-13</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методов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ПК-14</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комплекса восстановительных мероприятий у лиц с отклонениями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состоянии здоровья после выполнения </w:t>
            </w:r>
            <w:r w:rsidRPr="00F40C32">
              <w:rPr>
                <w:rFonts w:ascii="Times New Roman" w:hAnsi="Times New Roman" w:cs="Times New Roman"/>
                <w:sz w:val="24"/>
                <w:szCs w:val="24"/>
              </w:rPr>
              <w:lastRenderedPageBreak/>
              <w:t>ими физических нагрузок</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ПК-15</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путей развития оставшихся после болезни или травмы функций организма человека с целью частичной или полной замены навсегда утраченных функций в результате того или иного заболевания и (или) травмы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ПК-18</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способов развития физических качеств, обучении новым способам двигательной деятельности лиц с</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исходя из нарушенных или навсегда утраченных функций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ПК-19</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комплекса мероприятий по предупреждению прогрессирования основного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заболевания (дефекта) организма лиц с отклонениями в состоянии здоровья (включая инвалидов)</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ПК-21</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комплекса физических упражнений, применении физических средств и методов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ПК-22</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оперативных планов работ и обеспечении их реализации в первичных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ПК-29</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плановой и отчетной документации, организации и проведения массовых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физкультурных мероприятий и спортивных соревнований по </w:t>
            </w:r>
            <w:proofErr w:type="spellStart"/>
            <w:r w:rsidRPr="00F40C32">
              <w:rPr>
                <w:rFonts w:ascii="Times New Roman" w:hAnsi="Times New Roman" w:cs="Times New Roman"/>
                <w:sz w:val="24"/>
                <w:szCs w:val="24"/>
              </w:rPr>
              <w:t>паралимпийским</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сурдлимпийским</w:t>
            </w:r>
            <w:proofErr w:type="spellEnd"/>
            <w:r w:rsidRPr="00F40C32">
              <w:rPr>
                <w:rFonts w:ascii="Times New Roman" w:hAnsi="Times New Roman" w:cs="Times New Roman"/>
                <w:sz w:val="24"/>
                <w:szCs w:val="24"/>
              </w:rPr>
              <w:t xml:space="preserve"> 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специальным олимпийским видам спорта</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ПК-30</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способов подготовки и работы необходимого оборудования и организации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судейства соревнований по различным видам адаптивного спорта</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ПК-31</w:t>
            </w:r>
          </w:p>
        </w:tc>
      </w:tr>
      <w:tr w:rsidR="00B62E9D" w:rsidRPr="00F40C32" w:rsidTr="00B62E9D">
        <w:trPr>
          <w:trHeight w:val="20"/>
        </w:trPr>
        <w:tc>
          <w:tcPr>
            <w:tcW w:w="957" w:type="pct"/>
            <w:vMerge/>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правил организации и проведения </w:t>
            </w:r>
            <w:r w:rsidRPr="00F40C32">
              <w:rPr>
                <w:rFonts w:ascii="Times New Roman" w:hAnsi="Times New Roman" w:cs="Times New Roman"/>
                <w:sz w:val="24"/>
                <w:szCs w:val="24"/>
              </w:rPr>
              <w:lastRenderedPageBreak/>
              <w:t>соревнования с учетом медицинской,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спортивно-функциональной и </w:t>
            </w:r>
            <w:proofErr w:type="spellStart"/>
            <w:r w:rsidRPr="00F40C32">
              <w:rPr>
                <w:rFonts w:ascii="Times New Roman" w:hAnsi="Times New Roman" w:cs="Times New Roman"/>
                <w:sz w:val="24"/>
                <w:szCs w:val="24"/>
              </w:rPr>
              <w:t>гандикапной</w:t>
            </w:r>
            <w:proofErr w:type="spellEnd"/>
            <w:r w:rsidRPr="00F40C32">
              <w:rPr>
                <w:rFonts w:ascii="Times New Roman" w:hAnsi="Times New Roman" w:cs="Times New Roman"/>
                <w:sz w:val="24"/>
                <w:szCs w:val="24"/>
              </w:rPr>
              <w:t xml:space="preserve"> классификации спортсменов</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ПК-32</w:t>
            </w:r>
          </w:p>
        </w:tc>
      </w:tr>
      <w:tr w:rsidR="00B62E9D" w:rsidRPr="00F40C32" w:rsidTr="00B62E9D">
        <w:trPr>
          <w:trHeight w:val="20"/>
        </w:trPr>
        <w:tc>
          <w:tcPr>
            <w:tcW w:w="957" w:type="pct"/>
            <w:vMerge w:val="restar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bCs/>
                <w:kern w:val="24"/>
                <w:sz w:val="24"/>
                <w:szCs w:val="24"/>
              </w:rPr>
              <w:lastRenderedPageBreak/>
              <w:t xml:space="preserve">Умений: </w:t>
            </w:r>
          </w:p>
        </w:tc>
        <w:tc>
          <w:tcPr>
            <w:tcW w:w="2333"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работать в коллективе, толерантно воспринимать социальные, этнические,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конфессиональные и культурные различия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ОК-6</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 самоорганизации и самообразованию</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ОК-7</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использовать методы и средства физической культуры для обеспечения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ОК-8</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критически оценить свои достоинства и недостатки, наметить пути и выбрать средства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ОК-12</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осознавать социальную значимость своей будущей профессии, обладать высокой мотивацией к</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выполнению профессиональной деятельности</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ОК-13</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применения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 </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ОПК-4</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планировать содержание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ОПК-5</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применять в профессиональной деятельности современные средства, методы, приемы,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технические средства для осуществления когнитивного и двигательного (моторного) обучения и оценивать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состояние занимающихся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ОПК-6</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формировать у лиц с отклонениями в </w:t>
            </w:r>
            <w:r w:rsidRPr="00F40C32">
              <w:rPr>
                <w:rFonts w:ascii="Times New Roman" w:hAnsi="Times New Roman" w:cs="Times New Roman"/>
                <w:sz w:val="24"/>
                <w:szCs w:val="24"/>
              </w:rPr>
              <w:lastRenderedPageBreak/>
              <w:t>состоянии здоровья социально значимые потребности,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ценностные ориентации, направленность личности, мотивацию в деятельности, установки, убеждения,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позволяющие им самим управлять собой, подчинять самого себя собственной воле</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ОПК-9</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обеспечивать технику безопасности при проведении занятий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ОПК-12</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практически использовать документы государственных и общественных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ОПК-13</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обучать лиц с отклонениями в состоянии здоровья специальным знаниям и способам 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обучать лиц с отклонениями в состоянии здоровья двигательным действиям, позволяющим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изучать с позиций достижений психолого-педагогической и социологической науки 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передовой практики коллектив и индивидуальные особенности лиц с отклонениями в состоянии здоровья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ПК-4</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применять основные причины и условия возникновения негативного социального поведения (наркомании,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ПК-5</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проводить профилактическую работу по недопущению негативных 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ПК-6</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формировать ценности адаптивной физической культуры, здорового образа жизни у лиц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их способности вести самостоятельную жизнь,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самосовершенствоваться и </w:t>
            </w:r>
            <w:proofErr w:type="spellStart"/>
            <w:r w:rsidRPr="00F40C32">
              <w:rPr>
                <w:rFonts w:ascii="Times New Roman" w:hAnsi="Times New Roman" w:cs="Times New Roman"/>
                <w:sz w:val="24"/>
                <w:szCs w:val="24"/>
              </w:rPr>
              <w:t>самоактуализироваться</w:t>
            </w:r>
            <w:proofErr w:type="spellEnd"/>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ПК-7</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способствовать развитию психических и физических качеств лиц с отклонениями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ПК-9</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умением воплощать в жизнь задачи развивающего обучения, обеспечивающего оптимальное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ПК-10 </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проводить с занимающимися комплексы физических упражнений, применять физические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средства и методы воздействия на лиц с отклонениями в состоянии здоровья с целью восстановления у них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ПК-13</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применять методы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ПК-14</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производить комплекс восстановительных мероприятий у лиц с отклонениями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после выполнения ими физических нагрузок</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ПК-15</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развивать оставшиеся после болезни или травмы функции организма человека с целью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частичной или полной замены навсегда утраченных функций в результате того или иного заболевания и (или) травмы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ПК-18</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развивать физические качества, обучать новым способам двигательной деятельности лиц с</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исходя из нарушенных или навсегда утраченных функций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ПК-19</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проводить комплекс мероприятий по предупреждению прогрессирования основного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заболевания (дефекта) организма лиц с отклонениями в состоянии здоровья (включая инвалидов)</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ПК-21</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проводить комплексы физических упражнений, применять физические средства и методы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ПК-22</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разрабатывать оперативные планы работы и обеспечивать их реализацию в первичных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ПК-29</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составлять плановую и отчетную документацию, организовывать и проводить массовые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физкультурные мероприятия и спортивные соревнования по </w:t>
            </w:r>
            <w:proofErr w:type="spellStart"/>
            <w:r w:rsidRPr="00F40C32">
              <w:rPr>
                <w:rFonts w:ascii="Times New Roman" w:hAnsi="Times New Roman" w:cs="Times New Roman"/>
                <w:sz w:val="24"/>
                <w:szCs w:val="24"/>
              </w:rPr>
              <w:t>паралимпийским</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сурдлимпийским</w:t>
            </w:r>
            <w:proofErr w:type="spellEnd"/>
            <w:r w:rsidRPr="00F40C32">
              <w:rPr>
                <w:rFonts w:ascii="Times New Roman" w:hAnsi="Times New Roman" w:cs="Times New Roman"/>
                <w:sz w:val="24"/>
                <w:szCs w:val="24"/>
              </w:rPr>
              <w:t xml:space="preserve"> 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специальным олимпийским видам спорта</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ПК-30</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обеспечивать подготовку и работу необходимого оборудования и организовывать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судейство соревнований по различным видам адаптивного спорта</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ПК-31</w:t>
            </w:r>
          </w:p>
        </w:tc>
      </w:tr>
      <w:tr w:rsidR="00B62E9D" w:rsidRPr="00F40C32" w:rsidTr="00B62E9D">
        <w:trPr>
          <w:trHeight w:val="20"/>
        </w:trPr>
        <w:tc>
          <w:tcPr>
            <w:tcW w:w="957" w:type="pct"/>
            <w:vMerge/>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организовывать и проводить </w:t>
            </w:r>
            <w:r w:rsidRPr="00F40C32">
              <w:rPr>
                <w:rFonts w:ascii="Times New Roman" w:hAnsi="Times New Roman" w:cs="Times New Roman"/>
                <w:sz w:val="24"/>
                <w:szCs w:val="24"/>
              </w:rPr>
              <w:lastRenderedPageBreak/>
              <w:t>соревнования с учетом медицинской,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спортивно-функциональной и </w:t>
            </w:r>
            <w:proofErr w:type="spellStart"/>
            <w:r w:rsidRPr="00F40C32">
              <w:rPr>
                <w:rFonts w:ascii="Times New Roman" w:hAnsi="Times New Roman" w:cs="Times New Roman"/>
                <w:sz w:val="24"/>
                <w:szCs w:val="24"/>
              </w:rPr>
              <w:t>гандикапной</w:t>
            </w:r>
            <w:proofErr w:type="spellEnd"/>
            <w:r w:rsidRPr="00F40C32">
              <w:rPr>
                <w:rFonts w:ascii="Times New Roman" w:hAnsi="Times New Roman" w:cs="Times New Roman"/>
                <w:sz w:val="24"/>
                <w:szCs w:val="24"/>
              </w:rPr>
              <w:t xml:space="preserve"> классификации спортсменов</w:t>
            </w:r>
          </w:p>
        </w:tc>
        <w:tc>
          <w:tcPr>
            <w:tcW w:w="1710" w:type="pct"/>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ПК-32</w:t>
            </w:r>
          </w:p>
        </w:tc>
      </w:tr>
      <w:tr w:rsidR="00B62E9D" w:rsidRPr="00F40C32" w:rsidTr="00B62E9D">
        <w:trPr>
          <w:trHeight w:val="20"/>
        </w:trPr>
        <w:tc>
          <w:tcPr>
            <w:tcW w:w="957" w:type="pct"/>
            <w:vMerge w:val="restar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bCs/>
                <w:kern w:val="24"/>
                <w:sz w:val="24"/>
                <w:szCs w:val="24"/>
              </w:rPr>
              <w:lastRenderedPageBreak/>
              <w:t xml:space="preserve">Навыков и/или опыта деятельности: </w:t>
            </w:r>
          </w:p>
        </w:tc>
        <w:tc>
          <w:tcPr>
            <w:tcW w:w="2333"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работы в коллективе, толерантно воспринимать социальные, этнические,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конфессиональные и культурные различия</w:t>
            </w:r>
          </w:p>
        </w:tc>
        <w:tc>
          <w:tcPr>
            <w:tcW w:w="1710"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ОК-6</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самоорганизации и самообразования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ОК-7</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использования методов и средств физической культуры для обеспечения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ОК-8</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оценки своих достоинств и недостатков, намечать пути и выбирать средства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ОК-12</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осознания социальной значимости своей будущей профессии, обладания высокой мотивацией к</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выполнению профессиональной деятельности</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ОК-13</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применения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 </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ОПК-4</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планирования содержания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ОПК-5</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применения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ОПК-6</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формирования у лиц с отклонениями в состоянии здоровья социально значимых потребностей,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ценностных ориентаций, направленности личности, мотивации в деятельности, установок, убеждений,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позволяющих им самим управлять собой, подчинять самого себя собственной воле</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ОПК-9</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обеспечения техники безопасности при проведении занятий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ОПК-12</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практически использовать документы государственных и общественных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ОПК-13</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обучения лиц с отклонениями в состоянии здоровья специальным знаниям и способам 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обучения лиц с отклонениями в состоянии здоровья двигательным действиям, позволяющим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изучения с позиций достижений психолого-педагогической и социологической науки 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использования полученной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информации при планировании и построении занятий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ПК-4</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применения основных причин и условий возникновения негативного социального поведения (наркомании,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ПК-5</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проведения профилактической работы по недопущению негативных </w:t>
            </w:r>
            <w:r w:rsidRPr="00F40C32">
              <w:rPr>
                <w:rFonts w:ascii="Times New Roman" w:hAnsi="Times New Roman" w:cs="Times New Roman"/>
                <w:sz w:val="24"/>
                <w:szCs w:val="24"/>
              </w:rPr>
              <w:lastRenderedPageBreak/>
              <w:t>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ПК-6</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формирования ценностей адаптивной физической культуры, здорового образа жизни у лиц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их способности вести самостоятельную жизнь,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самосовершенствоваться и </w:t>
            </w:r>
            <w:proofErr w:type="spellStart"/>
            <w:r w:rsidRPr="00F40C32">
              <w:rPr>
                <w:rFonts w:ascii="Times New Roman" w:hAnsi="Times New Roman" w:cs="Times New Roman"/>
                <w:sz w:val="24"/>
                <w:szCs w:val="24"/>
              </w:rPr>
              <w:t>самоактуализироваться</w:t>
            </w:r>
            <w:proofErr w:type="spellEnd"/>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ПК-7</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способствовать развитию психических и физических качеств лиц с отклонениями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ПК-9</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воплощать в жизнь задачи развивающего обучения, обеспечивающего оптимальное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ПК-10 </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проводить с занимающимися комплексы физических упражнений, применять физические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средства и методы воздействия на лиц с отклонениями в состоянии здоровья с целью восстановления у них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ПК-13</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использовать методы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ПК-14</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проводить комплекс восстановительных мероприятий у лиц с отклонениями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после выполнения ими физических нагрузок</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ПК-15</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развивать оставшиеся после болезни или травмы функции организма человека с </w:t>
            </w:r>
            <w:r w:rsidRPr="00F40C32">
              <w:rPr>
                <w:rFonts w:ascii="Times New Roman" w:hAnsi="Times New Roman" w:cs="Times New Roman"/>
                <w:sz w:val="24"/>
                <w:szCs w:val="24"/>
              </w:rPr>
              <w:lastRenderedPageBreak/>
              <w:t>целью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частичной или полной замены навсегда утраченных функций в результате того или иного заболевания и (или) травмы</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ПК-18</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развивать физические качества, обучать новым способам двигательной деятельности лиц с</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исходя из нарушенных или навсегда утраченных функций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ПК-19</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проводить комплекс мероприятий по предупреждению прогрессирования основного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заболевания (дефекта) организма лиц с отклонениями в состоянии здоровья (включая инвалидов)</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ПК-21</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проводить комплексы физических упражнений, применять физические средства и методы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ПК-22</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разрабатывать оперативные планы работы и обеспечивать их реализацию в первичных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ПК-29</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составлять плановую и отчетную документацию, организовывать и проводить массовые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физкультурные мероприятия и спортивные соревнования по </w:t>
            </w:r>
            <w:proofErr w:type="spellStart"/>
            <w:r w:rsidRPr="00F40C32">
              <w:rPr>
                <w:rFonts w:ascii="Times New Roman" w:hAnsi="Times New Roman" w:cs="Times New Roman"/>
                <w:sz w:val="24"/>
                <w:szCs w:val="24"/>
              </w:rPr>
              <w:t>паралимпийским</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сурдлимпийским</w:t>
            </w:r>
            <w:proofErr w:type="spellEnd"/>
            <w:r w:rsidRPr="00F40C32">
              <w:rPr>
                <w:rFonts w:ascii="Times New Roman" w:hAnsi="Times New Roman" w:cs="Times New Roman"/>
                <w:sz w:val="24"/>
                <w:szCs w:val="24"/>
              </w:rPr>
              <w:t xml:space="preserve"> 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специальным олимпийским видам спорта</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ПК-30</w:t>
            </w:r>
          </w:p>
        </w:tc>
      </w:tr>
      <w:tr w:rsidR="00B62E9D" w:rsidRPr="00F40C32" w:rsidTr="00B62E9D">
        <w:trPr>
          <w:trHeight w:val="20"/>
        </w:trPr>
        <w:tc>
          <w:tcPr>
            <w:tcW w:w="957" w:type="pct"/>
            <w:vMerge/>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обеспечения подготовки и работы необходимого оборудования и организовывать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судейство соревнований по различным видам адаптивного спорта</w:t>
            </w:r>
          </w:p>
        </w:tc>
        <w:tc>
          <w:tcPr>
            <w:tcW w:w="1710" w:type="pct"/>
            <w:tcBorders>
              <w:left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ПК-31</w:t>
            </w:r>
          </w:p>
        </w:tc>
      </w:tr>
      <w:tr w:rsidR="00B62E9D" w:rsidRPr="00F40C32" w:rsidTr="00B62E9D">
        <w:trPr>
          <w:trHeight w:val="20"/>
        </w:trPr>
        <w:tc>
          <w:tcPr>
            <w:tcW w:w="957" w:type="pct"/>
            <w:vMerge/>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организовывать и проводить соревнования с учетом медицинской,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спортивно-функциональной и </w:t>
            </w:r>
            <w:proofErr w:type="spellStart"/>
            <w:r w:rsidRPr="00F40C32">
              <w:rPr>
                <w:rFonts w:ascii="Times New Roman" w:hAnsi="Times New Roman" w:cs="Times New Roman"/>
                <w:sz w:val="24"/>
                <w:szCs w:val="24"/>
              </w:rPr>
              <w:lastRenderedPageBreak/>
              <w:t>гандикапной</w:t>
            </w:r>
            <w:proofErr w:type="spellEnd"/>
            <w:r w:rsidRPr="00F40C32">
              <w:rPr>
                <w:rFonts w:ascii="Times New Roman" w:hAnsi="Times New Roman" w:cs="Times New Roman"/>
                <w:sz w:val="24"/>
                <w:szCs w:val="24"/>
              </w:rPr>
              <w:t xml:space="preserve"> классификации спортсменов</w:t>
            </w:r>
          </w:p>
        </w:tc>
        <w:tc>
          <w:tcPr>
            <w:tcW w:w="1710" w:type="pct"/>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ПК-32</w:t>
            </w:r>
          </w:p>
        </w:tc>
      </w:tr>
    </w:tbl>
    <w:p w:rsidR="00B62E9D" w:rsidRPr="00F40C32" w:rsidRDefault="00B62E9D" w:rsidP="00F40C32">
      <w:pPr>
        <w:pStyle w:val="1"/>
        <w:keepLines w:val="0"/>
        <w:tabs>
          <w:tab w:val="num" w:pos="360"/>
        </w:tabs>
        <w:spacing w:before="0"/>
        <w:rPr>
          <w:rFonts w:ascii="Times New Roman" w:hAnsi="Times New Roman" w:cs="Times New Roman"/>
          <w:color w:val="auto"/>
          <w:sz w:val="24"/>
          <w:szCs w:val="24"/>
        </w:rPr>
      </w:pPr>
      <w:bookmarkStart w:id="13" w:name="_Toc403384553"/>
      <w:bookmarkStart w:id="14" w:name="_Toc403481592"/>
      <w:bookmarkStart w:id="15" w:name="_Toc433108204"/>
      <w:bookmarkStart w:id="16" w:name="_Toc433108409"/>
      <w:r w:rsidRPr="00F40C32">
        <w:rPr>
          <w:rFonts w:ascii="Times New Roman" w:hAnsi="Times New Roman" w:cs="Times New Roman"/>
          <w:color w:val="auto"/>
          <w:sz w:val="24"/>
          <w:szCs w:val="24"/>
        </w:rPr>
        <w:lastRenderedPageBreak/>
        <w:t>МЕСТО ПРАКТИКИ В СТРУКТУРЕ ОСНОВНОЙ ОБРАЗОВАТЕЛЬНОЙ ПРОГРАММЫ</w:t>
      </w:r>
      <w:bookmarkEnd w:id="13"/>
      <w:bookmarkEnd w:id="14"/>
      <w:bookmarkEnd w:id="15"/>
      <w:bookmarkEnd w:id="16"/>
    </w:p>
    <w:p w:rsidR="00B62E9D" w:rsidRPr="00F40C32" w:rsidRDefault="00B62E9D" w:rsidP="00F40C32">
      <w:pPr>
        <w:spacing w:after="0" w:line="240" w:lineRule="auto"/>
        <w:ind w:firstLine="567"/>
        <w:jc w:val="both"/>
        <w:rPr>
          <w:rFonts w:ascii="Times New Roman" w:hAnsi="Times New Roman" w:cs="Times New Roman"/>
          <w:sz w:val="24"/>
          <w:szCs w:val="24"/>
        </w:rPr>
      </w:pPr>
      <w:r w:rsidRPr="00F40C32">
        <w:rPr>
          <w:rFonts w:ascii="Times New Roman" w:hAnsi="Times New Roman" w:cs="Times New Roman"/>
          <w:sz w:val="24"/>
          <w:szCs w:val="24"/>
        </w:rPr>
        <w:t xml:space="preserve">Производственная  (профессионально-ориентированная) практика относится к </w:t>
      </w:r>
      <w:r w:rsidRPr="00F40C32">
        <w:rPr>
          <w:rFonts w:ascii="Times New Roman" w:hAnsi="Times New Roman" w:cs="Times New Roman"/>
          <w:sz w:val="24"/>
          <w:szCs w:val="24"/>
          <w:shd w:val="clear" w:color="auto" w:fill="FFFFFF"/>
        </w:rPr>
        <w:t>вариативной</w:t>
      </w:r>
      <w:r w:rsidRPr="00F40C32">
        <w:rPr>
          <w:rFonts w:ascii="Times New Roman" w:hAnsi="Times New Roman" w:cs="Times New Roman"/>
          <w:sz w:val="24"/>
          <w:szCs w:val="24"/>
        </w:rPr>
        <w:t xml:space="preserve">  части образовательной программы (блок 2 «Практики»). В соответствии с учебным планом проводится на 4  курсе 7 семестре по очной форме обучения. Способ проведения – практика выездная. Вид промежуточной аттестации: дифференцированный зачёт. Для успешного прохождения  практики  необходимы  входные знания,  умения и навыки студента,  полученные по следующим дисциплинам: анатомия человека, физиология человека, теория и методика физической культуры, технология физкультурно-спортивной деятельности, теория и организация адаптивной физической культуры, частные методики адаптивной физической культуры, частной патологии, специальной психологии, адаптация к физическим нагрузкам лиц с отклонениями в состоянии здоровья, адаптивное физическое воспитание детей дошкольного возраста, адаптивное физическое воспитание школьников. правовые основы профессиональной деятельности, гигиенические основы физкультурно-спортивной деятельности в адаптивной физической культуре, врачебный контроль деятельности в адаптивной физической культуре, возрастная психопатология и </w:t>
      </w:r>
      <w:proofErr w:type="spellStart"/>
      <w:r w:rsidRPr="00F40C32">
        <w:rPr>
          <w:rFonts w:ascii="Times New Roman" w:hAnsi="Times New Roman" w:cs="Times New Roman"/>
          <w:sz w:val="24"/>
          <w:szCs w:val="24"/>
        </w:rPr>
        <w:t>психоконсультирование</w:t>
      </w:r>
      <w:proofErr w:type="spellEnd"/>
      <w:r w:rsidRPr="00F40C32">
        <w:rPr>
          <w:rFonts w:ascii="Times New Roman" w:hAnsi="Times New Roman" w:cs="Times New Roman"/>
          <w:sz w:val="24"/>
          <w:szCs w:val="24"/>
        </w:rPr>
        <w:t>, комплексная реабилитация больных и инвалидов, массаж и ЛФК, физическая реабилитация, физиологические механизмы компенсации нарушенных функций, здоровый образ жизни.</w:t>
      </w:r>
    </w:p>
    <w:p w:rsidR="00B62E9D" w:rsidRPr="00F40C32" w:rsidRDefault="00B62E9D" w:rsidP="00F40C32">
      <w:pPr>
        <w:pStyle w:val="1"/>
        <w:keepLines w:val="0"/>
        <w:tabs>
          <w:tab w:val="num" w:pos="360"/>
        </w:tabs>
        <w:spacing w:before="0"/>
        <w:rPr>
          <w:rFonts w:ascii="Times New Roman" w:hAnsi="Times New Roman" w:cs="Times New Roman"/>
          <w:color w:val="auto"/>
          <w:sz w:val="24"/>
          <w:szCs w:val="24"/>
        </w:rPr>
      </w:pPr>
      <w:bookmarkStart w:id="17" w:name="_Toc433108205"/>
      <w:bookmarkStart w:id="18" w:name="_Toc433108410"/>
      <w:r w:rsidRPr="00F40C32">
        <w:rPr>
          <w:rFonts w:ascii="Times New Roman" w:hAnsi="Times New Roman" w:cs="Times New Roman"/>
          <w:color w:val="auto"/>
          <w:sz w:val="24"/>
          <w:szCs w:val="24"/>
        </w:rPr>
        <w:t>ОБЪЕМ  ПРАКТИКИ</w:t>
      </w:r>
      <w:bookmarkEnd w:id="17"/>
      <w:bookmarkEnd w:id="18"/>
    </w:p>
    <w:p w:rsidR="00B62E9D" w:rsidRPr="00F40C32" w:rsidRDefault="00B62E9D" w:rsidP="00F40C32">
      <w:pPr>
        <w:tabs>
          <w:tab w:val="left" w:pos="709"/>
        </w:tabs>
        <w:spacing w:after="0" w:line="240" w:lineRule="auto"/>
        <w:ind w:left="851"/>
        <w:rPr>
          <w:rFonts w:ascii="Times New Roman" w:hAnsi="Times New Roman" w:cs="Times New Roman"/>
          <w:b/>
          <w:sz w:val="24"/>
          <w:szCs w:val="24"/>
        </w:rPr>
      </w:pPr>
      <w:r w:rsidRPr="00F40C32">
        <w:rPr>
          <w:rFonts w:ascii="Times New Roman" w:hAnsi="Times New Roman" w:cs="Times New Roman"/>
          <w:sz w:val="24"/>
          <w:szCs w:val="24"/>
        </w:rPr>
        <w:t>Общая трудоёмкость практики составляет 324 часа, 9 зачётных единиц, 6 недель.</w:t>
      </w:r>
      <w:r w:rsidRPr="00F40C32">
        <w:rPr>
          <w:rFonts w:ascii="Times New Roman" w:hAnsi="Times New Roman" w:cs="Times New Roman"/>
          <w:b/>
          <w:sz w:val="24"/>
          <w:szCs w:val="24"/>
        </w:rPr>
        <w:t xml:space="preserve"> </w:t>
      </w:r>
    </w:p>
    <w:p w:rsidR="00B62E9D" w:rsidRPr="00F40C32" w:rsidRDefault="00B62E9D" w:rsidP="00F40C32">
      <w:pPr>
        <w:spacing w:after="0" w:line="240" w:lineRule="auto"/>
        <w:jc w:val="both"/>
        <w:outlineLvl w:val="0"/>
        <w:rPr>
          <w:rFonts w:ascii="Times New Roman" w:hAnsi="Times New Roman" w:cs="Times New Roman"/>
          <w:b/>
          <w:sz w:val="24"/>
          <w:szCs w:val="24"/>
        </w:rPr>
      </w:pPr>
      <w:bookmarkStart w:id="19" w:name="_Toc433108411"/>
      <w:bookmarkStart w:id="20" w:name="_Toc403384555"/>
      <w:bookmarkStart w:id="21" w:name="_Toc403481594"/>
      <w:r w:rsidRPr="00F40C32">
        <w:rPr>
          <w:rFonts w:ascii="Times New Roman" w:hAnsi="Times New Roman" w:cs="Times New Roman"/>
          <w:b/>
          <w:sz w:val="24"/>
          <w:szCs w:val="24"/>
        </w:rPr>
        <w:t>СОДЕРЖАНИЕ  ПРАКТИКИ</w:t>
      </w:r>
      <w:bookmarkEnd w:id="19"/>
      <w:bookmarkEnd w:id="20"/>
      <w:bookmarkEnd w:id="21"/>
    </w:p>
    <w:p w:rsidR="00B62E9D" w:rsidRPr="00F40C32" w:rsidRDefault="00B62E9D" w:rsidP="00F40C32">
      <w:pPr>
        <w:pStyle w:val="Default"/>
        <w:rPr>
          <w:bCs/>
          <w:color w:val="auto"/>
        </w:rPr>
      </w:pPr>
      <w:bookmarkStart w:id="22" w:name="_Toc433108206"/>
      <w:r w:rsidRPr="00F40C32">
        <w:rPr>
          <w:bCs/>
          <w:color w:val="auto"/>
        </w:rPr>
        <w:t>Виды работ и трудоемкость:</w:t>
      </w:r>
      <w:bookmarkEnd w:id="22"/>
    </w:p>
    <w:tbl>
      <w:tblPr>
        <w:tblW w:w="50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4"/>
        <w:gridCol w:w="2369"/>
        <w:gridCol w:w="796"/>
        <w:gridCol w:w="925"/>
        <w:gridCol w:w="1586"/>
        <w:gridCol w:w="1854"/>
        <w:gridCol w:w="1190"/>
        <w:gridCol w:w="523"/>
      </w:tblGrid>
      <w:tr w:rsidR="00B62E9D" w:rsidRPr="00F40C32" w:rsidTr="00B62E9D">
        <w:trPr>
          <w:cantSplit/>
          <w:trHeight w:val="1134"/>
        </w:trPr>
        <w:tc>
          <w:tcPr>
            <w:tcW w:w="263" w:type="pct"/>
            <w:vMerge w:val="restart"/>
            <w:vAlign w:val="center"/>
          </w:tcPr>
          <w:p w:rsidR="00B62E9D" w:rsidRPr="00F40C32" w:rsidRDefault="00B62E9D" w:rsidP="00F40C32">
            <w:pPr>
              <w:pStyle w:val="Default"/>
              <w:jc w:val="center"/>
              <w:rPr>
                <w:bCs/>
                <w:color w:val="auto"/>
              </w:rPr>
            </w:pPr>
            <w:r w:rsidRPr="00F40C32">
              <w:rPr>
                <w:bCs/>
                <w:color w:val="auto"/>
              </w:rPr>
              <w:t>№</w:t>
            </w:r>
          </w:p>
          <w:p w:rsidR="00B62E9D" w:rsidRPr="00F40C32" w:rsidRDefault="00B62E9D" w:rsidP="00F40C32">
            <w:pPr>
              <w:pStyle w:val="Default"/>
              <w:rPr>
                <w:bCs/>
                <w:color w:val="auto"/>
              </w:rPr>
            </w:pPr>
            <w:proofErr w:type="spellStart"/>
            <w:r w:rsidRPr="00F40C32">
              <w:rPr>
                <w:bCs/>
                <w:color w:val="auto"/>
              </w:rPr>
              <w:t>п</w:t>
            </w:r>
            <w:proofErr w:type="spellEnd"/>
            <w:r w:rsidRPr="00F40C32">
              <w:rPr>
                <w:bCs/>
                <w:color w:val="auto"/>
              </w:rPr>
              <w:t>/</w:t>
            </w:r>
            <w:proofErr w:type="spellStart"/>
            <w:r w:rsidRPr="00F40C32">
              <w:rPr>
                <w:bCs/>
                <w:color w:val="auto"/>
              </w:rPr>
              <w:t>п</w:t>
            </w:r>
            <w:proofErr w:type="spellEnd"/>
          </w:p>
        </w:tc>
        <w:tc>
          <w:tcPr>
            <w:tcW w:w="1214" w:type="pct"/>
            <w:vMerge w:val="restart"/>
            <w:vAlign w:val="center"/>
          </w:tcPr>
          <w:p w:rsidR="00B62E9D" w:rsidRPr="00F40C32" w:rsidRDefault="00B62E9D" w:rsidP="00F40C32">
            <w:pPr>
              <w:pStyle w:val="Default"/>
              <w:jc w:val="center"/>
              <w:rPr>
                <w:bCs/>
                <w:color w:val="auto"/>
              </w:rPr>
            </w:pPr>
            <w:r w:rsidRPr="00F40C32">
              <w:rPr>
                <w:bCs/>
                <w:color w:val="auto"/>
              </w:rPr>
              <w:t>Этапы, разделы и виды работ</w:t>
            </w:r>
          </w:p>
        </w:tc>
        <w:tc>
          <w:tcPr>
            <w:tcW w:w="408" w:type="pct"/>
            <w:vMerge w:val="restart"/>
            <w:textDirection w:val="btLr"/>
            <w:vAlign w:val="center"/>
          </w:tcPr>
          <w:p w:rsidR="00B62E9D" w:rsidRPr="00F40C32" w:rsidRDefault="00B62E9D" w:rsidP="00F40C32">
            <w:pPr>
              <w:pStyle w:val="Default"/>
              <w:ind w:left="113" w:right="113"/>
              <w:jc w:val="center"/>
              <w:rPr>
                <w:bCs/>
                <w:color w:val="auto"/>
              </w:rPr>
            </w:pPr>
            <w:r w:rsidRPr="00F40C32">
              <w:rPr>
                <w:bCs/>
                <w:color w:val="auto"/>
              </w:rPr>
              <w:t>Всего часов</w:t>
            </w:r>
          </w:p>
        </w:tc>
        <w:tc>
          <w:tcPr>
            <w:tcW w:w="2237" w:type="pct"/>
            <w:gridSpan w:val="3"/>
            <w:vAlign w:val="center"/>
          </w:tcPr>
          <w:p w:rsidR="00B62E9D" w:rsidRPr="00F40C32" w:rsidRDefault="00B62E9D" w:rsidP="00F40C32">
            <w:pPr>
              <w:pStyle w:val="Default"/>
              <w:jc w:val="center"/>
              <w:rPr>
                <w:bCs/>
                <w:color w:val="auto"/>
              </w:rPr>
            </w:pPr>
            <w:r w:rsidRPr="00F40C32">
              <w:rPr>
                <w:bCs/>
                <w:color w:val="auto"/>
              </w:rPr>
              <w:t xml:space="preserve">Виды  работ   и трудоемкость </w:t>
            </w:r>
          </w:p>
          <w:p w:rsidR="00B62E9D" w:rsidRPr="00F40C32" w:rsidRDefault="00B62E9D" w:rsidP="00F40C32">
            <w:pPr>
              <w:pStyle w:val="Default"/>
              <w:jc w:val="center"/>
              <w:rPr>
                <w:color w:val="auto"/>
              </w:rPr>
            </w:pPr>
            <w:r w:rsidRPr="00F40C32">
              <w:rPr>
                <w:bCs/>
                <w:color w:val="auto"/>
              </w:rPr>
              <w:t>(в часах)</w:t>
            </w:r>
          </w:p>
          <w:p w:rsidR="00B62E9D" w:rsidRPr="00F40C32" w:rsidRDefault="00B62E9D" w:rsidP="00F40C32">
            <w:pPr>
              <w:pStyle w:val="Default"/>
              <w:jc w:val="center"/>
              <w:rPr>
                <w:bCs/>
                <w:color w:val="auto"/>
              </w:rPr>
            </w:pPr>
          </w:p>
        </w:tc>
        <w:tc>
          <w:tcPr>
            <w:tcW w:w="610" w:type="pct"/>
            <w:vMerge w:val="restart"/>
            <w:vAlign w:val="center"/>
          </w:tcPr>
          <w:p w:rsidR="00B62E9D" w:rsidRPr="00F40C32" w:rsidRDefault="00B62E9D" w:rsidP="00F40C32">
            <w:pPr>
              <w:pStyle w:val="Default"/>
              <w:ind w:right="-108"/>
              <w:jc w:val="center"/>
              <w:rPr>
                <w:color w:val="auto"/>
              </w:rPr>
            </w:pPr>
            <w:r w:rsidRPr="00F40C32">
              <w:rPr>
                <w:bCs/>
                <w:color w:val="auto"/>
              </w:rPr>
              <w:t xml:space="preserve">Формы текущего контроля  </w:t>
            </w:r>
          </w:p>
        </w:tc>
        <w:tc>
          <w:tcPr>
            <w:tcW w:w="268" w:type="pct"/>
            <w:vMerge w:val="restart"/>
            <w:textDirection w:val="btLr"/>
          </w:tcPr>
          <w:p w:rsidR="00B62E9D" w:rsidRPr="00F40C32" w:rsidRDefault="00B62E9D" w:rsidP="00F40C32">
            <w:pPr>
              <w:pStyle w:val="Default"/>
              <w:ind w:left="113" w:right="113"/>
              <w:jc w:val="center"/>
              <w:rPr>
                <w:bCs/>
                <w:color w:val="auto"/>
              </w:rPr>
            </w:pPr>
            <w:r w:rsidRPr="00F40C32">
              <w:rPr>
                <w:bCs/>
                <w:color w:val="auto"/>
              </w:rPr>
              <w:t>Неделя</w:t>
            </w:r>
          </w:p>
        </w:tc>
      </w:tr>
      <w:tr w:rsidR="00B62E9D" w:rsidRPr="00F40C32" w:rsidTr="00B62E9D">
        <w:trPr>
          <w:cantSplit/>
          <w:trHeight w:val="735"/>
        </w:trPr>
        <w:tc>
          <w:tcPr>
            <w:tcW w:w="263" w:type="pct"/>
            <w:vMerge/>
            <w:vAlign w:val="center"/>
          </w:tcPr>
          <w:p w:rsidR="00B62E9D" w:rsidRPr="00F40C32" w:rsidRDefault="00B62E9D" w:rsidP="00F40C32">
            <w:pPr>
              <w:spacing w:after="0" w:line="240" w:lineRule="auto"/>
              <w:rPr>
                <w:rFonts w:ascii="Times New Roman" w:hAnsi="Times New Roman" w:cs="Times New Roman"/>
                <w:bCs/>
                <w:sz w:val="24"/>
                <w:szCs w:val="24"/>
              </w:rPr>
            </w:pPr>
          </w:p>
        </w:tc>
        <w:tc>
          <w:tcPr>
            <w:tcW w:w="1214" w:type="pct"/>
            <w:vMerge/>
            <w:vAlign w:val="center"/>
          </w:tcPr>
          <w:p w:rsidR="00B62E9D" w:rsidRPr="00F40C32" w:rsidRDefault="00B62E9D" w:rsidP="00F40C32">
            <w:pPr>
              <w:spacing w:after="0" w:line="240" w:lineRule="auto"/>
              <w:rPr>
                <w:rFonts w:ascii="Times New Roman" w:hAnsi="Times New Roman" w:cs="Times New Roman"/>
                <w:bCs/>
                <w:sz w:val="24"/>
                <w:szCs w:val="24"/>
              </w:rPr>
            </w:pPr>
          </w:p>
        </w:tc>
        <w:tc>
          <w:tcPr>
            <w:tcW w:w="408" w:type="pct"/>
            <w:vMerge/>
            <w:vAlign w:val="center"/>
          </w:tcPr>
          <w:p w:rsidR="00B62E9D" w:rsidRPr="00F40C32" w:rsidRDefault="00B62E9D" w:rsidP="00F40C32">
            <w:pPr>
              <w:spacing w:after="0" w:line="240" w:lineRule="auto"/>
              <w:rPr>
                <w:rFonts w:ascii="Times New Roman" w:hAnsi="Times New Roman" w:cs="Times New Roman"/>
                <w:bCs/>
                <w:sz w:val="24"/>
                <w:szCs w:val="24"/>
              </w:rPr>
            </w:pPr>
          </w:p>
        </w:tc>
        <w:tc>
          <w:tcPr>
            <w:tcW w:w="474" w:type="pct"/>
          </w:tcPr>
          <w:p w:rsidR="00B62E9D" w:rsidRPr="00F40C32" w:rsidRDefault="00B62E9D" w:rsidP="00F40C32">
            <w:pPr>
              <w:pStyle w:val="Default"/>
              <w:jc w:val="center"/>
              <w:rPr>
                <w:bCs/>
                <w:color w:val="auto"/>
              </w:rPr>
            </w:pPr>
            <w:r w:rsidRPr="00F40C32">
              <w:rPr>
                <w:bCs/>
                <w:color w:val="auto"/>
              </w:rPr>
              <w:t>Наблюдение, изучение, анализ</w:t>
            </w:r>
          </w:p>
        </w:tc>
        <w:tc>
          <w:tcPr>
            <w:tcW w:w="813" w:type="pct"/>
          </w:tcPr>
          <w:p w:rsidR="00B62E9D" w:rsidRPr="00F40C32" w:rsidRDefault="00B62E9D" w:rsidP="00F40C32">
            <w:pPr>
              <w:pStyle w:val="Default"/>
              <w:jc w:val="center"/>
              <w:rPr>
                <w:bCs/>
                <w:color w:val="auto"/>
              </w:rPr>
            </w:pPr>
            <w:r w:rsidRPr="00F40C32">
              <w:rPr>
                <w:bCs/>
                <w:color w:val="auto"/>
              </w:rPr>
              <w:t>Практическая работа</w:t>
            </w:r>
          </w:p>
        </w:tc>
        <w:tc>
          <w:tcPr>
            <w:tcW w:w="950" w:type="pct"/>
          </w:tcPr>
          <w:p w:rsidR="00B62E9D" w:rsidRPr="00F40C32" w:rsidRDefault="00B62E9D" w:rsidP="00F40C32">
            <w:pPr>
              <w:pStyle w:val="Default"/>
              <w:jc w:val="center"/>
              <w:rPr>
                <w:bCs/>
                <w:color w:val="auto"/>
              </w:rPr>
            </w:pPr>
            <w:r w:rsidRPr="00F40C32">
              <w:rPr>
                <w:bCs/>
                <w:color w:val="auto"/>
              </w:rPr>
              <w:t>Самостоятельная работа/работа с документами</w:t>
            </w:r>
          </w:p>
        </w:tc>
        <w:tc>
          <w:tcPr>
            <w:tcW w:w="610" w:type="pct"/>
            <w:vMerge/>
          </w:tcPr>
          <w:p w:rsidR="00B62E9D" w:rsidRPr="00F40C32" w:rsidRDefault="00B62E9D" w:rsidP="00F40C32">
            <w:pPr>
              <w:pStyle w:val="Default"/>
              <w:rPr>
                <w:bCs/>
                <w:color w:val="auto"/>
              </w:rPr>
            </w:pPr>
          </w:p>
        </w:tc>
        <w:tc>
          <w:tcPr>
            <w:tcW w:w="268" w:type="pct"/>
            <w:vMerge/>
          </w:tcPr>
          <w:p w:rsidR="00B62E9D" w:rsidRPr="00F40C32" w:rsidRDefault="00B62E9D" w:rsidP="00F40C32">
            <w:pPr>
              <w:pStyle w:val="Default"/>
              <w:rPr>
                <w:bCs/>
                <w:color w:val="auto"/>
              </w:rPr>
            </w:pPr>
          </w:p>
        </w:tc>
      </w:tr>
      <w:tr w:rsidR="00B62E9D" w:rsidRPr="00F40C32" w:rsidTr="00B62E9D">
        <w:tc>
          <w:tcPr>
            <w:tcW w:w="263" w:type="pct"/>
          </w:tcPr>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1.</w:t>
            </w:r>
          </w:p>
        </w:tc>
        <w:tc>
          <w:tcPr>
            <w:tcW w:w="1214" w:type="pct"/>
          </w:tcPr>
          <w:p w:rsidR="00B62E9D" w:rsidRPr="00F40C32" w:rsidRDefault="00B62E9D" w:rsidP="00F40C32">
            <w:pPr>
              <w:pStyle w:val="Default"/>
              <w:tabs>
                <w:tab w:val="left" w:pos="426"/>
              </w:tabs>
              <w:jc w:val="both"/>
              <w:rPr>
                <w:b/>
                <w:bCs/>
                <w:i/>
                <w:color w:val="auto"/>
                <w:sz w:val="22"/>
                <w:szCs w:val="22"/>
              </w:rPr>
            </w:pPr>
            <w:r w:rsidRPr="00F40C32">
              <w:rPr>
                <w:b/>
                <w:bCs/>
                <w:i/>
                <w:color w:val="auto"/>
                <w:sz w:val="22"/>
                <w:szCs w:val="22"/>
              </w:rPr>
              <w:t>Организационный этап</w:t>
            </w:r>
          </w:p>
          <w:p w:rsidR="00B62E9D" w:rsidRPr="00F40C32" w:rsidRDefault="00B62E9D" w:rsidP="00F40C32">
            <w:pPr>
              <w:pStyle w:val="Default"/>
              <w:tabs>
                <w:tab w:val="left" w:pos="426"/>
              </w:tabs>
              <w:rPr>
                <w:iCs/>
                <w:color w:val="auto"/>
                <w:sz w:val="22"/>
                <w:szCs w:val="22"/>
              </w:rPr>
            </w:pPr>
            <w:r w:rsidRPr="00F40C32">
              <w:rPr>
                <w:iCs/>
                <w:color w:val="auto"/>
                <w:sz w:val="22"/>
                <w:szCs w:val="22"/>
              </w:rPr>
              <w:t>Участие в установочной конференции</w:t>
            </w:r>
          </w:p>
          <w:p w:rsidR="00B62E9D" w:rsidRPr="00F40C32" w:rsidRDefault="00B62E9D" w:rsidP="00F40C32">
            <w:pPr>
              <w:pStyle w:val="Default"/>
              <w:tabs>
                <w:tab w:val="left" w:pos="403"/>
              </w:tabs>
              <w:rPr>
                <w:color w:val="auto"/>
                <w:sz w:val="22"/>
                <w:szCs w:val="22"/>
              </w:rPr>
            </w:pPr>
            <w:r w:rsidRPr="00F40C32">
              <w:rPr>
                <w:color w:val="auto"/>
                <w:sz w:val="22"/>
                <w:szCs w:val="22"/>
              </w:rPr>
              <w:t>(ознакомление с целью, задачами, содержанием, практики)</w:t>
            </w:r>
          </w:p>
          <w:p w:rsidR="00B62E9D" w:rsidRPr="00F40C32" w:rsidRDefault="00B62E9D" w:rsidP="00F40C32">
            <w:pPr>
              <w:pStyle w:val="Default"/>
              <w:tabs>
                <w:tab w:val="left" w:pos="403"/>
              </w:tabs>
              <w:rPr>
                <w:color w:val="auto"/>
              </w:rPr>
            </w:pPr>
          </w:p>
          <w:p w:rsidR="00B62E9D" w:rsidRPr="00F40C32" w:rsidRDefault="00B62E9D" w:rsidP="00F40C32">
            <w:pPr>
              <w:pStyle w:val="Default"/>
              <w:tabs>
                <w:tab w:val="left" w:pos="403"/>
              </w:tabs>
              <w:rPr>
                <w:color w:val="auto"/>
              </w:rPr>
            </w:pPr>
          </w:p>
          <w:p w:rsidR="00B62E9D" w:rsidRPr="00F40C32" w:rsidRDefault="00B62E9D" w:rsidP="00F40C32">
            <w:pPr>
              <w:pStyle w:val="Default"/>
              <w:tabs>
                <w:tab w:val="left" w:pos="403"/>
              </w:tabs>
              <w:rPr>
                <w:color w:val="auto"/>
              </w:rPr>
            </w:pPr>
            <w:r w:rsidRPr="00F40C32">
              <w:rPr>
                <w:color w:val="auto"/>
              </w:rPr>
              <w:t xml:space="preserve">Основные направления работы, традиции, требования, предъявляемые к занимающимся </w:t>
            </w:r>
            <w:r w:rsidRPr="00F40C32">
              <w:rPr>
                <w:color w:val="auto"/>
                <w:sz w:val="22"/>
                <w:szCs w:val="22"/>
              </w:rPr>
              <w:t>Оценка материально-</w:t>
            </w:r>
            <w:r w:rsidRPr="00F40C32">
              <w:rPr>
                <w:color w:val="auto"/>
                <w:sz w:val="22"/>
                <w:szCs w:val="22"/>
              </w:rPr>
              <w:lastRenderedPageBreak/>
              <w:t xml:space="preserve">технической базы ЛПУ, </w:t>
            </w:r>
            <w:r w:rsidRPr="00F40C32">
              <w:rPr>
                <w:iCs/>
                <w:color w:val="auto"/>
                <w:sz w:val="23"/>
                <w:szCs w:val="23"/>
              </w:rPr>
              <w:t xml:space="preserve"> </w:t>
            </w:r>
            <w:r w:rsidRPr="00F40C32">
              <w:rPr>
                <w:color w:val="auto"/>
              </w:rPr>
              <w:t>Организация и методика построения лечебно-профилактического процесса на базе практики. Изучение нормативно-правовых документов, регламентирующих деятельность методиста ЛФК и массажа (Конституция РФ, правила безопасности при проведении занятий и др.)</w:t>
            </w:r>
          </w:p>
          <w:p w:rsidR="00B62E9D" w:rsidRPr="00F40C32" w:rsidRDefault="00B62E9D" w:rsidP="00F40C32">
            <w:pPr>
              <w:pStyle w:val="Default"/>
              <w:tabs>
                <w:tab w:val="left" w:pos="403"/>
              </w:tabs>
              <w:rPr>
                <w:iCs/>
                <w:color w:val="auto"/>
              </w:rPr>
            </w:pPr>
            <w:r w:rsidRPr="00F40C32">
              <w:rPr>
                <w:color w:val="auto"/>
              </w:rPr>
              <w:t>Изучение показателей состояние здоровья и уровня физического развития  детей  по данным медицинского контроля</w:t>
            </w:r>
          </w:p>
          <w:p w:rsidR="00B62E9D" w:rsidRPr="00F40C32" w:rsidRDefault="00B62E9D" w:rsidP="00F40C32">
            <w:pPr>
              <w:pStyle w:val="Default"/>
              <w:tabs>
                <w:tab w:val="left" w:pos="403"/>
              </w:tabs>
              <w:rPr>
                <w:color w:val="auto"/>
                <w:lang w:eastAsia="ru-RU"/>
              </w:rPr>
            </w:pPr>
            <w:r w:rsidRPr="00F40C32">
              <w:rPr>
                <w:color w:val="auto"/>
                <w:lang w:eastAsia="ru-RU"/>
              </w:rPr>
              <w:t>Составление индивидуального плана прохождения практики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Формирование групп для проведения занятий</w:t>
            </w:r>
          </w:p>
          <w:p w:rsidR="00B62E9D" w:rsidRPr="00F40C32" w:rsidRDefault="00B62E9D" w:rsidP="00F40C32">
            <w:pPr>
              <w:pStyle w:val="Default"/>
              <w:rPr>
                <w:b/>
                <w:color w:val="auto"/>
              </w:rPr>
            </w:pPr>
            <w:r w:rsidRPr="00F40C32">
              <w:rPr>
                <w:color w:val="auto"/>
              </w:rPr>
              <w:t>Выявление особенностей коллектива, составление плана воспитательной работы</w:t>
            </w:r>
          </w:p>
          <w:p w:rsidR="00B62E9D" w:rsidRPr="00F40C32" w:rsidRDefault="00B62E9D" w:rsidP="00F40C32">
            <w:pPr>
              <w:pStyle w:val="Default"/>
              <w:tabs>
                <w:tab w:val="left" w:pos="403"/>
              </w:tabs>
              <w:rPr>
                <w:bCs/>
                <w:color w:val="auto"/>
                <w:sz w:val="22"/>
                <w:szCs w:val="22"/>
              </w:rPr>
            </w:pPr>
            <w:r w:rsidRPr="00F40C32">
              <w:rPr>
                <w:bCs/>
                <w:color w:val="auto"/>
              </w:rPr>
              <w:t>Р</w:t>
            </w:r>
            <w:r w:rsidRPr="00F40C32">
              <w:rPr>
                <w:color w:val="auto"/>
              </w:rPr>
              <w:t>азработка  документов планирования профилактического процесса</w:t>
            </w:r>
          </w:p>
        </w:tc>
        <w:tc>
          <w:tcPr>
            <w:tcW w:w="408" w:type="pct"/>
          </w:tcPr>
          <w:p w:rsidR="00B62E9D" w:rsidRPr="00F40C32" w:rsidRDefault="00B62E9D" w:rsidP="00F40C32">
            <w:pPr>
              <w:pStyle w:val="Default"/>
              <w:jc w:val="center"/>
              <w:rPr>
                <w:b/>
                <w:bCs/>
                <w:color w:val="auto"/>
                <w:sz w:val="22"/>
                <w:szCs w:val="22"/>
              </w:rPr>
            </w:pPr>
            <w:r w:rsidRPr="00F40C32">
              <w:rPr>
                <w:b/>
                <w:bCs/>
                <w:color w:val="auto"/>
                <w:sz w:val="22"/>
                <w:szCs w:val="22"/>
              </w:rPr>
              <w:lastRenderedPageBreak/>
              <w:t>40</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6</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7</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6</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4</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4</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5</w:t>
            </w:r>
          </w:p>
        </w:tc>
        <w:tc>
          <w:tcPr>
            <w:tcW w:w="474" w:type="pct"/>
          </w:tcPr>
          <w:p w:rsidR="00B62E9D" w:rsidRPr="00F40C32" w:rsidRDefault="00B62E9D" w:rsidP="00F40C32">
            <w:pPr>
              <w:pStyle w:val="Default"/>
              <w:jc w:val="center"/>
              <w:rPr>
                <w:b/>
                <w:bCs/>
                <w:color w:val="auto"/>
                <w:sz w:val="22"/>
                <w:szCs w:val="22"/>
              </w:rPr>
            </w:pPr>
            <w:r w:rsidRPr="00F40C32">
              <w:rPr>
                <w:b/>
                <w:bCs/>
                <w:color w:val="auto"/>
                <w:sz w:val="22"/>
                <w:szCs w:val="22"/>
              </w:rPr>
              <w:lastRenderedPageBreak/>
              <w:t>14</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4</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w:t>
            </w:r>
          </w:p>
        </w:tc>
        <w:tc>
          <w:tcPr>
            <w:tcW w:w="813" w:type="pct"/>
          </w:tcPr>
          <w:p w:rsidR="00B62E9D" w:rsidRPr="00F40C32" w:rsidRDefault="00B62E9D" w:rsidP="00F40C32">
            <w:pPr>
              <w:pStyle w:val="Default"/>
              <w:jc w:val="center"/>
              <w:rPr>
                <w:b/>
                <w:bCs/>
                <w:color w:val="auto"/>
                <w:sz w:val="22"/>
                <w:szCs w:val="22"/>
              </w:rPr>
            </w:pPr>
            <w:r w:rsidRPr="00F40C32">
              <w:rPr>
                <w:b/>
                <w:bCs/>
                <w:color w:val="auto"/>
                <w:sz w:val="22"/>
                <w:szCs w:val="22"/>
              </w:rPr>
              <w:lastRenderedPageBreak/>
              <w:t>14</w:t>
            </w:r>
          </w:p>
          <w:p w:rsidR="00B62E9D" w:rsidRPr="00F40C32" w:rsidRDefault="00B62E9D" w:rsidP="00F40C32">
            <w:pPr>
              <w:pStyle w:val="Default"/>
              <w:jc w:val="center"/>
              <w:rPr>
                <w:b/>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3</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3</w:t>
            </w:r>
          </w:p>
        </w:tc>
        <w:tc>
          <w:tcPr>
            <w:tcW w:w="950" w:type="pct"/>
          </w:tcPr>
          <w:p w:rsidR="00B62E9D" w:rsidRPr="00F40C32" w:rsidRDefault="00B62E9D" w:rsidP="00F40C32">
            <w:pPr>
              <w:pStyle w:val="Default"/>
              <w:jc w:val="center"/>
              <w:rPr>
                <w:b/>
                <w:bCs/>
                <w:color w:val="auto"/>
                <w:sz w:val="22"/>
                <w:szCs w:val="22"/>
              </w:rPr>
            </w:pPr>
            <w:r w:rsidRPr="00F40C32">
              <w:rPr>
                <w:b/>
                <w:bCs/>
                <w:color w:val="auto"/>
                <w:sz w:val="22"/>
                <w:szCs w:val="22"/>
              </w:rPr>
              <w:lastRenderedPageBreak/>
              <w:t>12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rPr>
                <w:bCs/>
                <w:color w:val="auto"/>
                <w:sz w:val="22"/>
                <w:szCs w:val="22"/>
              </w:rPr>
            </w:pPr>
          </w:p>
          <w:p w:rsidR="00B62E9D" w:rsidRPr="00F40C32" w:rsidRDefault="00B62E9D" w:rsidP="00F40C32">
            <w:pPr>
              <w:pStyle w:val="Default"/>
              <w:rPr>
                <w:bCs/>
                <w:color w:val="auto"/>
                <w:sz w:val="22"/>
                <w:szCs w:val="22"/>
              </w:rPr>
            </w:pPr>
            <w:r w:rsidRPr="00F40C32">
              <w:rPr>
                <w:bCs/>
                <w:color w:val="auto"/>
                <w:sz w:val="22"/>
                <w:szCs w:val="22"/>
              </w:rPr>
              <w:t xml:space="preserve">               2 </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p>
          <w:p w:rsidR="00B62E9D" w:rsidRPr="00F40C32" w:rsidRDefault="00B62E9D" w:rsidP="00F40C32">
            <w:pPr>
              <w:pStyle w:val="Default"/>
              <w:jc w:val="center"/>
              <w:rPr>
                <w:bCs/>
                <w:color w:val="auto"/>
                <w:sz w:val="22"/>
                <w:szCs w:val="22"/>
              </w:rPr>
            </w:pPr>
            <w:r w:rsidRPr="00F40C32">
              <w:rPr>
                <w:bCs/>
                <w:color w:val="auto"/>
                <w:sz w:val="22"/>
                <w:szCs w:val="22"/>
              </w:rPr>
              <w:t>2</w:t>
            </w:r>
          </w:p>
        </w:tc>
        <w:tc>
          <w:tcPr>
            <w:tcW w:w="610" w:type="pct"/>
          </w:tcPr>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r w:rsidRPr="00F40C32">
              <w:rPr>
                <w:color w:val="auto"/>
                <w:sz w:val="22"/>
                <w:szCs w:val="22"/>
              </w:rPr>
              <w:t>Запись в дневнике практиканта</w:t>
            </w: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r w:rsidRPr="00F40C32">
              <w:rPr>
                <w:color w:val="auto"/>
                <w:sz w:val="22"/>
                <w:szCs w:val="22"/>
              </w:rPr>
              <w:t>Запись в дневнике (журнале)</w:t>
            </w:r>
          </w:p>
          <w:p w:rsidR="00B62E9D" w:rsidRPr="00F40C32" w:rsidRDefault="00B62E9D" w:rsidP="00F40C32">
            <w:pPr>
              <w:pStyle w:val="Default"/>
              <w:rPr>
                <w:color w:val="auto"/>
                <w:sz w:val="22"/>
                <w:szCs w:val="22"/>
              </w:rPr>
            </w:pPr>
            <w:r w:rsidRPr="00F40C32">
              <w:rPr>
                <w:color w:val="auto"/>
                <w:sz w:val="22"/>
                <w:szCs w:val="22"/>
              </w:rPr>
              <w:t>практиканта</w:t>
            </w: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r w:rsidRPr="00F40C32">
              <w:rPr>
                <w:color w:val="auto"/>
                <w:sz w:val="22"/>
                <w:szCs w:val="22"/>
              </w:rPr>
              <w:t xml:space="preserve">Запись в </w:t>
            </w:r>
            <w:r w:rsidRPr="00F40C32">
              <w:rPr>
                <w:color w:val="auto"/>
                <w:sz w:val="22"/>
                <w:szCs w:val="22"/>
              </w:rPr>
              <w:lastRenderedPageBreak/>
              <w:t>дневнике (журнале)</w:t>
            </w:r>
          </w:p>
          <w:p w:rsidR="00B62E9D" w:rsidRPr="00F40C32" w:rsidRDefault="00B62E9D" w:rsidP="00F40C32">
            <w:pPr>
              <w:pStyle w:val="Default"/>
              <w:rPr>
                <w:color w:val="auto"/>
                <w:sz w:val="22"/>
                <w:szCs w:val="22"/>
              </w:rPr>
            </w:pPr>
            <w:r w:rsidRPr="00F40C32">
              <w:rPr>
                <w:color w:val="auto"/>
                <w:sz w:val="22"/>
                <w:szCs w:val="22"/>
              </w:rPr>
              <w:t>практиканта</w:t>
            </w: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r w:rsidRPr="00F40C32">
              <w:rPr>
                <w:color w:val="auto"/>
                <w:sz w:val="22"/>
                <w:szCs w:val="22"/>
              </w:rPr>
              <w:t>Запись в дневнике (журнале)</w:t>
            </w:r>
          </w:p>
          <w:p w:rsidR="00B62E9D" w:rsidRPr="00F40C32" w:rsidRDefault="00B62E9D" w:rsidP="00F40C32">
            <w:pPr>
              <w:pStyle w:val="Default"/>
              <w:rPr>
                <w:color w:val="auto"/>
                <w:sz w:val="22"/>
                <w:szCs w:val="22"/>
              </w:rPr>
            </w:pPr>
            <w:r w:rsidRPr="00F40C32">
              <w:rPr>
                <w:color w:val="auto"/>
                <w:sz w:val="22"/>
                <w:szCs w:val="22"/>
              </w:rPr>
              <w:t>практиканта</w:t>
            </w: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r w:rsidRPr="00F40C32">
              <w:rPr>
                <w:color w:val="auto"/>
                <w:sz w:val="22"/>
                <w:szCs w:val="22"/>
              </w:rPr>
              <w:t>Запись в дневнике (журнале)</w:t>
            </w:r>
          </w:p>
          <w:p w:rsidR="00B62E9D" w:rsidRPr="00F40C32" w:rsidRDefault="00B62E9D" w:rsidP="00F40C32">
            <w:pPr>
              <w:pStyle w:val="Default"/>
              <w:rPr>
                <w:color w:val="auto"/>
                <w:sz w:val="22"/>
                <w:szCs w:val="22"/>
              </w:rPr>
            </w:pPr>
            <w:r w:rsidRPr="00F40C32">
              <w:rPr>
                <w:color w:val="auto"/>
                <w:sz w:val="22"/>
                <w:szCs w:val="22"/>
              </w:rPr>
              <w:t>практиканта</w:t>
            </w: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p>
          <w:p w:rsidR="00B62E9D" w:rsidRPr="00F40C32" w:rsidRDefault="00B62E9D" w:rsidP="00F40C32">
            <w:pPr>
              <w:pStyle w:val="Default"/>
              <w:rPr>
                <w:color w:val="auto"/>
                <w:sz w:val="22"/>
                <w:szCs w:val="22"/>
              </w:rPr>
            </w:pPr>
            <w:r w:rsidRPr="00F40C32">
              <w:rPr>
                <w:color w:val="auto"/>
                <w:sz w:val="22"/>
                <w:szCs w:val="22"/>
              </w:rPr>
              <w:t>Запись в дневнике (журнале)</w:t>
            </w:r>
          </w:p>
          <w:p w:rsidR="00B62E9D" w:rsidRPr="00F40C32" w:rsidRDefault="00B62E9D" w:rsidP="00F40C32">
            <w:pPr>
              <w:pStyle w:val="Default"/>
              <w:rPr>
                <w:color w:val="auto"/>
                <w:sz w:val="22"/>
                <w:szCs w:val="22"/>
              </w:rPr>
            </w:pPr>
            <w:r w:rsidRPr="00F40C32">
              <w:rPr>
                <w:color w:val="auto"/>
                <w:sz w:val="22"/>
                <w:szCs w:val="22"/>
              </w:rPr>
              <w:t>практиканта</w:t>
            </w:r>
          </w:p>
          <w:p w:rsidR="00B62E9D" w:rsidRPr="00F40C32" w:rsidRDefault="00B62E9D" w:rsidP="00F40C32">
            <w:pPr>
              <w:pStyle w:val="Default"/>
              <w:rPr>
                <w:color w:val="auto"/>
                <w:sz w:val="22"/>
                <w:szCs w:val="22"/>
              </w:rPr>
            </w:pPr>
            <w:r w:rsidRPr="00F40C32">
              <w:rPr>
                <w:color w:val="auto"/>
                <w:sz w:val="22"/>
                <w:szCs w:val="22"/>
              </w:rPr>
              <w:t>План работы практиканта</w:t>
            </w:r>
          </w:p>
          <w:p w:rsidR="00B62E9D" w:rsidRPr="00F40C32" w:rsidRDefault="00B62E9D" w:rsidP="00F40C32">
            <w:pPr>
              <w:pStyle w:val="Default"/>
              <w:rPr>
                <w:bCs/>
                <w:color w:val="auto"/>
                <w:sz w:val="22"/>
                <w:szCs w:val="22"/>
              </w:rPr>
            </w:pPr>
          </w:p>
          <w:p w:rsidR="00B62E9D" w:rsidRPr="00F40C32" w:rsidRDefault="00B62E9D" w:rsidP="00F40C32">
            <w:pPr>
              <w:pStyle w:val="Default"/>
              <w:rPr>
                <w:color w:val="auto"/>
                <w:sz w:val="22"/>
                <w:szCs w:val="22"/>
              </w:rPr>
            </w:pPr>
            <w:r w:rsidRPr="00F40C32">
              <w:rPr>
                <w:color w:val="auto"/>
                <w:sz w:val="22"/>
                <w:szCs w:val="22"/>
              </w:rPr>
              <w:t>Запись в дневнике (журнале)</w:t>
            </w:r>
          </w:p>
          <w:p w:rsidR="00B62E9D" w:rsidRPr="00F40C32" w:rsidRDefault="00B62E9D" w:rsidP="00F40C32">
            <w:pPr>
              <w:pStyle w:val="Default"/>
              <w:rPr>
                <w:color w:val="auto"/>
                <w:sz w:val="22"/>
                <w:szCs w:val="22"/>
              </w:rPr>
            </w:pPr>
            <w:r w:rsidRPr="00F40C32">
              <w:rPr>
                <w:color w:val="auto"/>
                <w:sz w:val="22"/>
                <w:szCs w:val="22"/>
              </w:rPr>
              <w:t>практиканта</w:t>
            </w:r>
          </w:p>
          <w:p w:rsidR="00B62E9D" w:rsidRPr="00F40C32" w:rsidRDefault="00B62E9D" w:rsidP="00F40C32">
            <w:pPr>
              <w:pStyle w:val="Default"/>
              <w:rPr>
                <w:bCs/>
                <w:color w:val="auto"/>
                <w:sz w:val="22"/>
                <w:szCs w:val="22"/>
              </w:rPr>
            </w:pPr>
          </w:p>
          <w:p w:rsidR="00B62E9D" w:rsidRPr="00F40C32" w:rsidRDefault="00B62E9D" w:rsidP="00F40C32">
            <w:pPr>
              <w:pStyle w:val="Default"/>
              <w:rPr>
                <w:bCs/>
                <w:color w:val="auto"/>
                <w:sz w:val="22"/>
                <w:szCs w:val="22"/>
              </w:rPr>
            </w:pPr>
          </w:p>
          <w:p w:rsidR="00B62E9D" w:rsidRPr="00F40C32" w:rsidRDefault="00B62E9D" w:rsidP="00F40C32">
            <w:pPr>
              <w:pStyle w:val="Default"/>
              <w:rPr>
                <w:color w:val="auto"/>
                <w:sz w:val="22"/>
                <w:szCs w:val="22"/>
              </w:rPr>
            </w:pPr>
            <w:r w:rsidRPr="00F40C32">
              <w:rPr>
                <w:color w:val="auto"/>
                <w:sz w:val="22"/>
                <w:szCs w:val="22"/>
              </w:rPr>
              <w:t>Запись в дневнике (журнале)</w:t>
            </w:r>
          </w:p>
          <w:p w:rsidR="00B62E9D" w:rsidRPr="00F40C32" w:rsidRDefault="00B62E9D" w:rsidP="00F40C32">
            <w:pPr>
              <w:pStyle w:val="Default"/>
              <w:rPr>
                <w:color w:val="auto"/>
                <w:sz w:val="22"/>
                <w:szCs w:val="22"/>
              </w:rPr>
            </w:pPr>
            <w:r w:rsidRPr="00F40C32">
              <w:rPr>
                <w:color w:val="auto"/>
                <w:sz w:val="22"/>
                <w:szCs w:val="22"/>
              </w:rPr>
              <w:t>практиканта,</w:t>
            </w:r>
          </w:p>
          <w:p w:rsidR="00B62E9D" w:rsidRPr="00F40C32" w:rsidRDefault="00B62E9D" w:rsidP="00F40C32">
            <w:pPr>
              <w:pStyle w:val="Default"/>
              <w:rPr>
                <w:bCs/>
                <w:color w:val="auto"/>
                <w:sz w:val="22"/>
                <w:szCs w:val="22"/>
              </w:rPr>
            </w:pPr>
            <w:r w:rsidRPr="00F40C32">
              <w:rPr>
                <w:bCs/>
                <w:color w:val="auto"/>
                <w:sz w:val="22"/>
                <w:szCs w:val="22"/>
              </w:rPr>
              <w:t>план воспитательной работы</w:t>
            </w:r>
          </w:p>
          <w:p w:rsidR="00B62E9D" w:rsidRPr="00F40C32" w:rsidRDefault="00B62E9D" w:rsidP="00F40C32">
            <w:pPr>
              <w:pStyle w:val="Default"/>
              <w:rPr>
                <w:bCs/>
                <w:color w:val="auto"/>
                <w:sz w:val="22"/>
                <w:szCs w:val="22"/>
              </w:rPr>
            </w:pPr>
            <w:r w:rsidRPr="00F40C32">
              <w:rPr>
                <w:color w:val="auto"/>
              </w:rPr>
              <w:lastRenderedPageBreak/>
              <w:t>план проведения профилактических мероприятий на период практики</w:t>
            </w:r>
          </w:p>
        </w:tc>
        <w:tc>
          <w:tcPr>
            <w:tcW w:w="268" w:type="pct"/>
          </w:tcPr>
          <w:p w:rsidR="00B62E9D" w:rsidRPr="00F40C32" w:rsidRDefault="00B62E9D" w:rsidP="00F40C32">
            <w:pPr>
              <w:pStyle w:val="Default"/>
              <w:rPr>
                <w:color w:val="auto"/>
                <w:sz w:val="22"/>
                <w:szCs w:val="22"/>
              </w:rPr>
            </w:pPr>
          </w:p>
        </w:tc>
      </w:tr>
      <w:tr w:rsidR="00B62E9D" w:rsidRPr="00F40C32" w:rsidTr="00B62E9D">
        <w:tc>
          <w:tcPr>
            <w:tcW w:w="263" w:type="pct"/>
          </w:tcPr>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2.</w:t>
            </w:r>
          </w:p>
        </w:tc>
        <w:tc>
          <w:tcPr>
            <w:tcW w:w="1214" w:type="pct"/>
          </w:tcPr>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Педагогическая деятельность: </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осуществлять обучение лиц с отклонениями в состоянии здоровья в области специальных знаний и способов" их рационального применения для оптимизации физических потенций в соответствии с выделяемыми видами адаптивной физической культуры;</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обеспечивать усвоение занимающимися с ограниченными возможностями здоровья двигательных действий, позволяющих реализовывать жизненно и профессионально важные умения и навыки, лечебное воздействие на организм человека, экстремальные и </w:t>
            </w:r>
            <w:proofErr w:type="spellStart"/>
            <w:r w:rsidRPr="00F40C32">
              <w:rPr>
                <w:rFonts w:ascii="Times New Roman" w:hAnsi="Times New Roman" w:cs="Times New Roman"/>
                <w:sz w:val="24"/>
                <w:szCs w:val="24"/>
              </w:rPr>
              <w:t>креативные</w:t>
            </w:r>
            <w:proofErr w:type="spellEnd"/>
            <w:r w:rsidRPr="00F40C32">
              <w:rPr>
                <w:rFonts w:ascii="Times New Roman" w:hAnsi="Times New Roman" w:cs="Times New Roman"/>
                <w:sz w:val="24"/>
                <w:szCs w:val="24"/>
              </w:rPr>
              <w:t xml:space="preserve"> виды двигательной активности;</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определять, планировать, реализовывать и </w:t>
            </w:r>
            <w:r w:rsidRPr="00F40C32">
              <w:rPr>
                <w:rFonts w:ascii="Times New Roman" w:hAnsi="Times New Roman" w:cs="Times New Roman"/>
                <w:sz w:val="24"/>
                <w:szCs w:val="24"/>
              </w:rPr>
              <w:lastRenderedPageBreak/>
              <w:t xml:space="preserve">корректировать содержание когнитивного и двигательного (моторного) обучения, исходя из единства механизмов формирования ориентировочной основы умственных, сенсорных, </w:t>
            </w:r>
            <w:proofErr w:type="spellStart"/>
            <w:r w:rsidRPr="00F40C32">
              <w:rPr>
                <w:rFonts w:ascii="Times New Roman" w:hAnsi="Times New Roman" w:cs="Times New Roman"/>
                <w:sz w:val="24"/>
                <w:szCs w:val="24"/>
              </w:rPr>
              <w:t>перцептивных</w:t>
            </w:r>
            <w:proofErr w:type="spellEnd"/>
            <w:r w:rsidRPr="00F40C32">
              <w:rPr>
                <w:rFonts w:ascii="Times New Roman" w:hAnsi="Times New Roman" w:cs="Times New Roman"/>
                <w:sz w:val="24"/>
                <w:szCs w:val="24"/>
              </w:rPr>
              <w:t xml:space="preserve"> и двигательных действий и понятий и с учетом результатов оценивания физического, функционального и психического состояния занимающихся;</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способствовать формированию у лиц с отклонениями в состоянии здоровья способов познания и преобразования собственных физических качеств и окружающего мира (способов самообразования в сфере адаптивной физической культуры), обеспечивающих им условия для самоопределения, физического (телесного) самосовершенствования и, как следствие, </w:t>
            </w:r>
            <w:proofErr w:type="spellStart"/>
            <w:r w:rsidRPr="00F40C32">
              <w:rPr>
                <w:rFonts w:ascii="Times New Roman" w:hAnsi="Times New Roman" w:cs="Times New Roman"/>
                <w:sz w:val="24"/>
                <w:szCs w:val="24"/>
              </w:rPr>
              <w:t>самоактуализации</w:t>
            </w:r>
            <w:proofErr w:type="spellEnd"/>
            <w:r w:rsidRPr="00F40C32">
              <w:rPr>
                <w:rFonts w:ascii="Times New Roman" w:hAnsi="Times New Roman" w:cs="Times New Roman"/>
                <w:sz w:val="24"/>
                <w:szCs w:val="24"/>
              </w:rPr>
              <w:t>;</w:t>
            </w:r>
          </w:p>
        </w:tc>
        <w:tc>
          <w:tcPr>
            <w:tcW w:w="408" w:type="pct"/>
          </w:tcPr>
          <w:p w:rsidR="00B62E9D" w:rsidRPr="00F40C32" w:rsidRDefault="00B62E9D" w:rsidP="00F40C32">
            <w:pPr>
              <w:widowControl w:val="0"/>
              <w:autoSpaceDE w:val="0"/>
              <w:autoSpaceDN w:val="0"/>
              <w:adjustRightInd w:val="0"/>
              <w:spacing w:after="0" w:line="240" w:lineRule="auto"/>
              <w:ind w:left="94"/>
              <w:rPr>
                <w:rFonts w:ascii="Times New Roman" w:hAnsi="Times New Roman" w:cs="Times New Roman"/>
                <w:b/>
                <w:sz w:val="24"/>
                <w:szCs w:val="24"/>
              </w:rPr>
            </w:pPr>
            <w:r w:rsidRPr="00F40C32">
              <w:rPr>
                <w:rFonts w:ascii="Times New Roman" w:hAnsi="Times New Roman" w:cs="Times New Roman"/>
                <w:b/>
                <w:sz w:val="24"/>
                <w:szCs w:val="24"/>
              </w:rPr>
              <w:lastRenderedPageBreak/>
              <w:t>30</w:t>
            </w:r>
          </w:p>
          <w:p w:rsidR="00B62E9D" w:rsidRPr="00F40C32" w:rsidRDefault="00B62E9D" w:rsidP="00F40C32">
            <w:pPr>
              <w:widowControl w:val="0"/>
              <w:autoSpaceDE w:val="0"/>
              <w:autoSpaceDN w:val="0"/>
              <w:adjustRightInd w:val="0"/>
              <w:spacing w:after="0" w:line="240" w:lineRule="auto"/>
              <w:ind w:left="94"/>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left="94"/>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left="94"/>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left="94"/>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left="94"/>
              <w:rPr>
                <w:rFonts w:ascii="Times New Roman" w:hAnsi="Times New Roman" w:cs="Times New Roman"/>
                <w:sz w:val="24"/>
                <w:szCs w:val="24"/>
              </w:rPr>
            </w:pPr>
            <w:r w:rsidRPr="00F40C32">
              <w:rPr>
                <w:rFonts w:ascii="Times New Roman" w:hAnsi="Times New Roman" w:cs="Times New Roman"/>
                <w:sz w:val="24"/>
                <w:szCs w:val="24"/>
              </w:rPr>
              <w:t>6</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6</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8</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10</w:t>
            </w:r>
          </w:p>
        </w:tc>
        <w:tc>
          <w:tcPr>
            <w:tcW w:w="474"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2</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2</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2</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4</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tc>
        <w:tc>
          <w:tcPr>
            <w:tcW w:w="813"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2</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2</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2</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4</w:t>
            </w:r>
          </w:p>
        </w:tc>
        <w:tc>
          <w:tcPr>
            <w:tcW w:w="950"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2</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2</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4</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2</w:t>
            </w:r>
          </w:p>
        </w:tc>
        <w:tc>
          <w:tcPr>
            <w:tcW w:w="610" w:type="pct"/>
          </w:tcPr>
          <w:p w:rsidR="00B62E9D" w:rsidRPr="00F40C32" w:rsidRDefault="00B62E9D" w:rsidP="00F40C32">
            <w:pPr>
              <w:pStyle w:val="Default"/>
              <w:rPr>
                <w:bCs/>
                <w:color w:val="auto"/>
                <w:sz w:val="23"/>
                <w:szCs w:val="23"/>
              </w:rPr>
            </w:pPr>
            <w:r w:rsidRPr="00F40C32">
              <w:rPr>
                <w:bCs/>
                <w:color w:val="auto"/>
                <w:sz w:val="23"/>
                <w:szCs w:val="23"/>
              </w:rPr>
              <w:lastRenderedPageBreak/>
              <w:t>конспекты</w:t>
            </w: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r w:rsidRPr="00F40C32">
              <w:rPr>
                <w:bCs/>
                <w:color w:val="auto"/>
                <w:sz w:val="23"/>
                <w:szCs w:val="23"/>
              </w:rPr>
              <w:t xml:space="preserve">Протоколы хронометража </w:t>
            </w: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r w:rsidRPr="00F40C32">
              <w:rPr>
                <w:bCs/>
                <w:color w:val="auto"/>
                <w:sz w:val="23"/>
                <w:szCs w:val="23"/>
              </w:rPr>
              <w:t xml:space="preserve">Протоколы </w:t>
            </w:r>
            <w:proofErr w:type="spellStart"/>
            <w:r w:rsidRPr="00F40C32">
              <w:rPr>
                <w:bCs/>
                <w:color w:val="auto"/>
                <w:sz w:val="23"/>
                <w:szCs w:val="23"/>
              </w:rPr>
              <w:t>пульсометрии</w:t>
            </w:r>
            <w:proofErr w:type="spellEnd"/>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r w:rsidRPr="00F40C32">
              <w:rPr>
                <w:bCs/>
                <w:color w:val="auto"/>
                <w:sz w:val="23"/>
                <w:szCs w:val="23"/>
              </w:rPr>
              <w:t>Записи в дневнике практиканта</w:t>
            </w: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r w:rsidRPr="00F40C32">
              <w:rPr>
                <w:bCs/>
                <w:color w:val="auto"/>
                <w:sz w:val="23"/>
                <w:szCs w:val="23"/>
              </w:rPr>
              <w:t>Записи в дневнике практиканта</w:t>
            </w:r>
          </w:p>
          <w:p w:rsidR="00B62E9D" w:rsidRPr="00F40C32" w:rsidRDefault="00B62E9D" w:rsidP="00F40C32">
            <w:pPr>
              <w:pStyle w:val="Default"/>
              <w:rPr>
                <w:bCs/>
                <w:color w:val="auto"/>
                <w:sz w:val="23"/>
                <w:szCs w:val="23"/>
              </w:rPr>
            </w:pPr>
            <w:r w:rsidRPr="00F40C32">
              <w:rPr>
                <w:bCs/>
                <w:color w:val="auto"/>
                <w:sz w:val="23"/>
                <w:szCs w:val="23"/>
              </w:rPr>
              <w:t>(фрагменты конспектов)</w:t>
            </w: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r w:rsidRPr="00F40C32">
              <w:rPr>
                <w:bCs/>
                <w:color w:val="auto"/>
                <w:sz w:val="23"/>
                <w:szCs w:val="23"/>
              </w:rPr>
              <w:t>Конспекты занятий</w:t>
            </w: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r w:rsidRPr="00F40C32">
              <w:rPr>
                <w:bCs/>
                <w:color w:val="auto"/>
                <w:sz w:val="23"/>
                <w:szCs w:val="23"/>
              </w:rPr>
              <w:t>Запись в дневнике практиканта</w:t>
            </w: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r w:rsidRPr="00F40C32">
              <w:rPr>
                <w:bCs/>
                <w:color w:val="auto"/>
                <w:sz w:val="23"/>
                <w:szCs w:val="23"/>
              </w:rPr>
              <w:t>Конспекты занятий ЛФК и массажа</w:t>
            </w: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r w:rsidRPr="00F40C32">
              <w:rPr>
                <w:bCs/>
                <w:color w:val="auto"/>
                <w:sz w:val="23"/>
                <w:szCs w:val="23"/>
              </w:rPr>
              <w:t>Комплексы</w:t>
            </w:r>
          </w:p>
          <w:p w:rsidR="00B62E9D" w:rsidRPr="00F40C32" w:rsidRDefault="00B62E9D" w:rsidP="00F40C32">
            <w:pPr>
              <w:pStyle w:val="Default"/>
              <w:rPr>
                <w:bCs/>
                <w:color w:val="auto"/>
                <w:sz w:val="23"/>
                <w:szCs w:val="23"/>
              </w:rPr>
            </w:pPr>
            <w:r w:rsidRPr="00F40C32">
              <w:rPr>
                <w:bCs/>
                <w:color w:val="auto"/>
                <w:sz w:val="23"/>
                <w:szCs w:val="23"/>
              </w:rPr>
              <w:t>мероприятий</w:t>
            </w: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r w:rsidRPr="00F40C32">
              <w:rPr>
                <w:bCs/>
                <w:color w:val="auto"/>
                <w:sz w:val="23"/>
                <w:szCs w:val="23"/>
              </w:rPr>
              <w:t>Режим</w:t>
            </w:r>
          </w:p>
          <w:p w:rsidR="00B62E9D" w:rsidRPr="00F40C32" w:rsidRDefault="00B62E9D" w:rsidP="00F40C32">
            <w:pPr>
              <w:pStyle w:val="Default"/>
              <w:rPr>
                <w:bCs/>
                <w:color w:val="auto"/>
                <w:sz w:val="23"/>
                <w:szCs w:val="23"/>
              </w:rPr>
            </w:pPr>
            <w:r w:rsidRPr="00F40C32">
              <w:rPr>
                <w:bCs/>
                <w:color w:val="auto"/>
                <w:sz w:val="23"/>
                <w:szCs w:val="23"/>
              </w:rPr>
              <w:t xml:space="preserve">жизни </w:t>
            </w:r>
            <w:r w:rsidRPr="00F40C32">
              <w:rPr>
                <w:color w:val="auto"/>
              </w:rPr>
              <w:t>лиц с отклонениями в состоянии здоровья</w:t>
            </w: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tc>
        <w:tc>
          <w:tcPr>
            <w:tcW w:w="268" w:type="pct"/>
          </w:tcPr>
          <w:p w:rsidR="00B62E9D" w:rsidRPr="00F40C32" w:rsidRDefault="00B62E9D" w:rsidP="00F40C32">
            <w:pPr>
              <w:pStyle w:val="Default"/>
              <w:rPr>
                <w:bCs/>
                <w:color w:val="auto"/>
                <w:sz w:val="23"/>
                <w:szCs w:val="23"/>
              </w:rPr>
            </w:pPr>
          </w:p>
        </w:tc>
      </w:tr>
      <w:tr w:rsidR="00B62E9D" w:rsidRPr="00F40C32" w:rsidTr="00B62E9D">
        <w:tc>
          <w:tcPr>
            <w:tcW w:w="263" w:type="pct"/>
          </w:tcPr>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3.</w:t>
            </w:r>
          </w:p>
        </w:tc>
        <w:tc>
          <w:tcPr>
            <w:tcW w:w="1214" w:type="pct"/>
          </w:tcPr>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Воспитательная деятельность: </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формировать у лиц с отклонениями в состоянии здоровья социально значимые потребности, которые будут определять ценностные ориентации, направленность личности, мотивацию в деятельности, установки, убеждения, соответствующие современному этапу развития общества, гуманистическим идеалам европейской и мировой культуры;</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обеспечивать воспитание у занимающихся негативного отношения ко всем видам </w:t>
            </w:r>
            <w:proofErr w:type="spellStart"/>
            <w:r w:rsidRPr="00F40C32">
              <w:rPr>
                <w:rFonts w:ascii="Times New Roman" w:hAnsi="Times New Roman" w:cs="Times New Roman"/>
                <w:sz w:val="24"/>
                <w:szCs w:val="24"/>
              </w:rPr>
              <w:t>антисоциального</w:t>
            </w:r>
            <w:proofErr w:type="spellEnd"/>
            <w:r w:rsidRPr="00F40C32">
              <w:rPr>
                <w:rFonts w:ascii="Times New Roman" w:hAnsi="Times New Roman" w:cs="Times New Roman"/>
                <w:sz w:val="24"/>
                <w:szCs w:val="24"/>
              </w:rPr>
              <w:t xml:space="preserve"> поведения и зависимостей человека от </w:t>
            </w:r>
            <w:proofErr w:type="spellStart"/>
            <w:r w:rsidRPr="00F40C32">
              <w:rPr>
                <w:rFonts w:ascii="Times New Roman" w:hAnsi="Times New Roman" w:cs="Times New Roman"/>
                <w:sz w:val="24"/>
                <w:szCs w:val="24"/>
              </w:rPr>
              <w:t>психоактивных</w:t>
            </w:r>
            <w:proofErr w:type="spellEnd"/>
            <w:r w:rsidRPr="00F40C32">
              <w:rPr>
                <w:rFonts w:ascii="Times New Roman" w:hAnsi="Times New Roman" w:cs="Times New Roman"/>
                <w:sz w:val="24"/>
                <w:szCs w:val="24"/>
              </w:rPr>
              <w:t xml:space="preserve"> веществ, алкоголя,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и других видов зависимостей;</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добиваться того, чтобы ценности адаптивной физической культуры, здорового образа жизни становились </w:t>
            </w:r>
            <w:r w:rsidRPr="00F40C32">
              <w:rPr>
                <w:rFonts w:ascii="Times New Roman" w:hAnsi="Times New Roman" w:cs="Times New Roman"/>
                <w:sz w:val="24"/>
                <w:szCs w:val="24"/>
              </w:rPr>
              <w:lastRenderedPageBreak/>
              <w:t>достоянием общества и лиц с отклонениями в состоянии здоровья, формировать у них способности вести самостоятельную жизнь на основе сформированных потребностей и ценностных ориентации;</w:t>
            </w:r>
          </w:p>
        </w:tc>
        <w:tc>
          <w:tcPr>
            <w:tcW w:w="408" w:type="pct"/>
          </w:tcPr>
          <w:p w:rsidR="00B62E9D" w:rsidRPr="00F40C32" w:rsidRDefault="00B62E9D" w:rsidP="00F40C32">
            <w:pPr>
              <w:widowControl w:val="0"/>
              <w:autoSpaceDE w:val="0"/>
              <w:autoSpaceDN w:val="0"/>
              <w:adjustRightInd w:val="0"/>
              <w:spacing w:after="0" w:line="240" w:lineRule="auto"/>
              <w:ind w:left="94"/>
              <w:rPr>
                <w:rFonts w:ascii="Times New Roman" w:hAnsi="Times New Roman" w:cs="Times New Roman"/>
                <w:b/>
                <w:sz w:val="24"/>
                <w:szCs w:val="24"/>
              </w:rPr>
            </w:pPr>
            <w:r w:rsidRPr="00F40C32">
              <w:rPr>
                <w:rFonts w:ascii="Times New Roman" w:hAnsi="Times New Roman" w:cs="Times New Roman"/>
                <w:b/>
                <w:sz w:val="24"/>
                <w:szCs w:val="24"/>
              </w:rPr>
              <w:lastRenderedPageBreak/>
              <w:t>30</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8</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16</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6</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tc>
        <w:tc>
          <w:tcPr>
            <w:tcW w:w="474"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2</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6</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2</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tc>
        <w:tc>
          <w:tcPr>
            <w:tcW w:w="813"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2</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6</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2</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tc>
        <w:tc>
          <w:tcPr>
            <w:tcW w:w="950"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4</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4</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2</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tc>
        <w:tc>
          <w:tcPr>
            <w:tcW w:w="610"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Организация  и проведение спортивно-оздоровительных мероприятий</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собеседование</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проведение санитарно-просветительской работы среди лиц с отклонениями в состоянии здоровья.</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tc>
        <w:tc>
          <w:tcPr>
            <w:tcW w:w="268"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tc>
      </w:tr>
      <w:tr w:rsidR="00B62E9D" w:rsidRPr="00F40C32" w:rsidTr="00B62E9D">
        <w:tc>
          <w:tcPr>
            <w:tcW w:w="263" w:type="pct"/>
          </w:tcPr>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4.</w:t>
            </w:r>
          </w:p>
        </w:tc>
        <w:tc>
          <w:tcPr>
            <w:tcW w:w="1214" w:type="pct"/>
          </w:tcPr>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Развивающая деятельность:</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содействовать развитию психических и физических качеств у лиц с отклонениями в состоянии здоровья с учетом сенситивных периодов развития тех или иных психических и физиологических функций, а также структуры, характера, этиологии и патогенеза заболевания;</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обеспечивать усвоение занимающимися спектра знаний из различных областей науки о закономерностях развития человека, его двигательной, психической, духовной сфер с </w:t>
            </w:r>
            <w:r w:rsidRPr="00F40C32">
              <w:rPr>
                <w:rFonts w:ascii="Times New Roman" w:hAnsi="Times New Roman" w:cs="Times New Roman"/>
                <w:sz w:val="24"/>
                <w:szCs w:val="24"/>
              </w:rPr>
              <w:lastRenderedPageBreak/>
              <w:t>целью своевременного и целенаправленного воздействия для оптимизации процесса развития;</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содействовать реализации задач развивающего обучения, обеспечивающего полноценное усвоение знаний, формирование учебной деятельности, непосредственно влияющих на умственное и физическое развитие человека;</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tc>
        <w:tc>
          <w:tcPr>
            <w:tcW w:w="408" w:type="pct"/>
          </w:tcPr>
          <w:p w:rsidR="00B62E9D" w:rsidRPr="00F40C32" w:rsidRDefault="00B62E9D" w:rsidP="00F40C32">
            <w:pPr>
              <w:widowControl w:val="0"/>
              <w:autoSpaceDE w:val="0"/>
              <w:autoSpaceDN w:val="0"/>
              <w:adjustRightInd w:val="0"/>
              <w:spacing w:after="0" w:line="240" w:lineRule="auto"/>
              <w:ind w:left="94"/>
              <w:rPr>
                <w:rFonts w:ascii="Times New Roman" w:hAnsi="Times New Roman" w:cs="Times New Roman"/>
                <w:b/>
                <w:sz w:val="24"/>
                <w:szCs w:val="24"/>
              </w:rPr>
            </w:pPr>
            <w:r w:rsidRPr="00F40C32">
              <w:rPr>
                <w:rFonts w:ascii="Times New Roman" w:hAnsi="Times New Roman" w:cs="Times New Roman"/>
                <w:b/>
                <w:sz w:val="24"/>
                <w:szCs w:val="24"/>
              </w:rPr>
              <w:lastRenderedPageBreak/>
              <w:t>34</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12</w:t>
            </w: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11</w:t>
            </w: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p>
          <w:p w:rsidR="00B62E9D" w:rsidRPr="00F40C32" w:rsidRDefault="00B62E9D" w:rsidP="00F40C32">
            <w:pPr>
              <w:tabs>
                <w:tab w:val="left" w:pos="394"/>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11</w:t>
            </w:r>
          </w:p>
        </w:tc>
        <w:tc>
          <w:tcPr>
            <w:tcW w:w="474"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lastRenderedPageBreak/>
              <w:t>12</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4</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4</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4</w:t>
            </w:r>
          </w:p>
          <w:p w:rsidR="00B62E9D" w:rsidRPr="00F40C32" w:rsidRDefault="00B62E9D" w:rsidP="00F40C32">
            <w:pPr>
              <w:spacing w:after="0" w:line="240" w:lineRule="auto"/>
              <w:rPr>
                <w:rFonts w:ascii="Times New Roman" w:hAnsi="Times New Roman" w:cs="Times New Roman"/>
                <w:sz w:val="24"/>
                <w:szCs w:val="24"/>
              </w:rPr>
            </w:pPr>
          </w:p>
        </w:tc>
        <w:tc>
          <w:tcPr>
            <w:tcW w:w="813"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lastRenderedPageBreak/>
              <w:t>12</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4</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4</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4</w:t>
            </w:r>
          </w:p>
          <w:p w:rsidR="00B62E9D" w:rsidRPr="00F40C32" w:rsidRDefault="00B62E9D" w:rsidP="00F40C32">
            <w:pPr>
              <w:spacing w:after="0" w:line="240" w:lineRule="auto"/>
              <w:rPr>
                <w:rFonts w:ascii="Times New Roman" w:hAnsi="Times New Roman" w:cs="Times New Roman"/>
                <w:sz w:val="24"/>
                <w:szCs w:val="24"/>
              </w:rPr>
            </w:pPr>
          </w:p>
        </w:tc>
        <w:tc>
          <w:tcPr>
            <w:tcW w:w="950"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4</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3</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3</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tc>
        <w:tc>
          <w:tcPr>
            <w:tcW w:w="610"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lastRenderedPageBreak/>
              <w:t>Организация и проведение спортивно-оздоровительных мероприятий.</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анализ и обсуждение</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конспекты занятий ЛФК и массажа</w:t>
            </w:r>
          </w:p>
        </w:tc>
        <w:tc>
          <w:tcPr>
            <w:tcW w:w="268"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tc>
      </w:tr>
      <w:tr w:rsidR="00B62E9D" w:rsidRPr="00F40C32" w:rsidTr="00B62E9D">
        <w:tc>
          <w:tcPr>
            <w:tcW w:w="263" w:type="pct"/>
          </w:tcPr>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5.</w:t>
            </w:r>
          </w:p>
        </w:tc>
        <w:tc>
          <w:tcPr>
            <w:tcW w:w="1214" w:type="pct"/>
          </w:tcPr>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Реабилитационная (восстановительная)деятельность:</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способствовать восстановлению нарушенных или временно утраченных функций организма человека и способностей к общественной и профессиональной деятельности инвалидов и лиц с отклонениями в состоянии здоровья с использованием средств и методов адаптивной физической культуры;</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обеспечивать возможности более полного устранения ограничений жизнедеятельности, вызванных нарушением </w:t>
            </w:r>
            <w:r w:rsidRPr="00F40C32">
              <w:rPr>
                <w:rFonts w:ascii="Times New Roman" w:hAnsi="Times New Roman" w:cs="Times New Roman"/>
                <w:sz w:val="24"/>
                <w:szCs w:val="24"/>
              </w:rPr>
              <w:lastRenderedPageBreak/>
              <w:t>здоровья;</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проводить комплекс восстановительных мероприятий у лиц с отклонениями в состоянии здоровья после выполнения ими физических нагрузок;</w:t>
            </w:r>
          </w:p>
        </w:tc>
        <w:tc>
          <w:tcPr>
            <w:tcW w:w="408" w:type="pct"/>
          </w:tcPr>
          <w:p w:rsidR="00B62E9D" w:rsidRPr="00F40C32" w:rsidRDefault="00B62E9D" w:rsidP="00F40C32">
            <w:pPr>
              <w:widowControl w:val="0"/>
              <w:autoSpaceDE w:val="0"/>
              <w:autoSpaceDN w:val="0"/>
              <w:adjustRightInd w:val="0"/>
              <w:spacing w:after="0" w:line="240" w:lineRule="auto"/>
              <w:ind w:left="94"/>
              <w:rPr>
                <w:rFonts w:ascii="Times New Roman" w:hAnsi="Times New Roman" w:cs="Times New Roman"/>
                <w:b/>
                <w:sz w:val="24"/>
                <w:szCs w:val="24"/>
              </w:rPr>
            </w:pPr>
            <w:r w:rsidRPr="00F40C32">
              <w:rPr>
                <w:rFonts w:ascii="Times New Roman" w:hAnsi="Times New Roman" w:cs="Times New Roman"/>
                <w:b/>
                <w:sz w:val="24"/>
                <w:szCs w:val="24"/>
              </w:rPr>
              <w:lastRenderedPageBreak/>
              <w:t>75</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25</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20</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30</w:t>
            </w:r>
          </w:p>
        </w:tc>
        <w:tc>
          <w:tcPr>
            <w:tcW w:w="474"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lastRenderedPageBreak/>
              <w:t>25</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10</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5</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10</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tc>
        <w:tc>
          <w:tcPr>
            <w:tcW w:w="813"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lastRenderedPageBreak/>
              <w:t>35</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10</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10</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15</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tc>
        <w:tc>
          <w:tcPr>
            <w:tcW w:w="950"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lastRenderedPageBreak/>
              <w:t>15</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ab/>
              <w:t>5</w:t>
            </w: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5</w:t>
            </w: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5</w:t>
            </w: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spacing w:after="0" w:line="240" w:lineRule="auto"/>
              <w:jc w:val="both"/>
              <w:rPr>
                <w:rFonts w:ascii="Times New Roman" w:hAnsi="Times New Roman" w:cs="Times New Roman"/>
                <w:sz w:val="24"/>
                <w:szCs w:val="24"/>
              </w:rPr>
            </w:pPr>
          </w:p>
        </w:tc>
        <w:tc>
          <w:tcPr>
            <w:tcW w:w="610"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lastRenderedPageBreak/>
              <w:t>конспекты занятий ЛФК и массажа</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конспекты занятий ЛФК и массажа</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конспекты занятий</w:t>
            </w:r>
          </w:p>
        </w:tc>
        <w:tc>
          <w:tcPr>
            <w:tcW w:w="268"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tc>
      </w:tr>
      <w:tr w:rsidR="00B62E9D" w:rsidRPr="00F40C32" w:rsidTr="00B62E9D">
        <w:tc>
          <w:tcPr>
            <w:tcW w:w="263" w:type="pct"/>
          </w:tcPr>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6.</w:t>
            </w:r>
          </w:p>
        </w:tc>
        <w:tc>
          <w:tcPr>
            <w:tcW w:w="1214" w:type="pct"/>
          </w:tcPr>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Профилактическая деятельность:</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проводить комплекс мероприятий по предупреждению прогрессирования основного заболевания (дефекта) организма человека;</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проводить комплекс мероприятий по предупреждению возникновения и (или) прогрессирования заболеваний, обусловленных основной причиной, ограничивающей возможности здоровья человека;</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осуществлять психотерапевтические меры по недопущению и (или) устранению психологических комплексов, обусловленных тем или иным заболеванием человека или видом инвалидности;</w:t>
            </w:r>
          </w:p>
        </w:tc>
        <w:tc>
          <w:tcPr>
            <w:tcW w:w="408" w:type="pct"/>
          </w:tcPr>
          <w:p w:rsidR="00B62E9D" w:rsidRPr="00F40C32" w:rsidRDefault="00B62E9D" w:rsidP="00F40C32">
            <w:pPr>
              <w:widowControl w:val="0"/>
              <w:autoSpaceDE w:val="0"/>
              <w:autoSpaceDN w:val="0"/>
              <w:adjustRightInd w:val="0"/>
              <w:spacing w:after="0" w:line="240" w:lineRule="auto"/>
              <w:ind w:left="96"/>
              <w:rPr>
                <w:rFonts w:ascii="Times New Roman" w:hAnsi="Times New Roman" w:cs="Times New Roman"/>
                <w:b/>
                <w:sz w:val="24"/>
                <w:szCs w:val="24"/>
              </w:rPr>
            </w:pPr>
            <w:r w:rsidRPr="00F40C32">
              <w:rPr>
                <w:rFonts w:ascii="Times New Roman" w:hAnsi="Times New Roman" w:cs="Times New Roman"/>
                <w:b/>
                <w:sz w:val="24"/>
                <w:szCs w:val="24"/>
              </w:rPr>
              <w:t>80</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25</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30</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25</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tc>
        <w:tc>
          <w:tcPr>
            <w:tcW w:w="474"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lastRenderedPageBreak/>
              <w:t>30</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10</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10</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10</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tc>
        <w:tc>
          <w:tcPr>
            <w:tcW w:w="813"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t>30</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10</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10</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10</w:t>
            </w:r>
          </w:p>
        </w:tc>
        <w:tc>
          <w:tcPr>
            <w:tcW w:w="950"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t>20</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5</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10</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5</w:t>
            </w:r>
          </w:p>
        </w:tc>
        <w:tc>
          <w:tcPr>
            <w:tcW w:w="610"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конспекты занятий ЛФК и массажа</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pStyle w:val="Default"/>
              <w:rPr>
                <w:bCs/>
                <w:color w:val="auto"/>
                <w:sz w:val="23"/>
                <w:szCs w:val="23"/>
              </w:rPr>
            </w:pPr>
            <w:r w:rsidRPr="00F40C32">
              <w:rPr>
                <w:color w:val="auto"/>
              </w:rPr>
              <w:t>конспекты занятий,</w:t>
            </w:r>
            <w:r w:rsidRPr="00F40C32">
              <w:rPr>
                <w:bCs/>
                <w:color w:val="auto"/>
                <w:sz w:val="23"/>
                <w:szCs w:val="23"/>
              </w:rPr>
              <w:t xml:space="preserve"> запись в дневнике практиканта</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r w:rsidRPr="00F40C32">
              <w:rPr>
                <w:rFonts w:ascii="Times New Roman" w:hAnsi="Times New Roman" w:cs="Times New Roman"/>
                <w:sz w:val="24"/>
                <w:szCs w:val="24"/>
              </w:rPr>
              <w:t>конспекты занятий, самоанал</w:t>
            </w:r>
            <w:r w:rsidRPr="00F40C32">
              <w:rPr>
                <w:rFonts w:ascii="Times New Roman" w:hAnsi="Times New Roman" w:cs="Times New Roman"/>
                <w:sz w:val="24"/>
                <w:szCs w:val="24"/>
              </w:rPr>
              <w:lastRenderedPageBreak/>
              <w:t>из и анализ занятий</w:t>
            </w: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tc>
        <w:tc>
          <w:tcPr>
            <w:tcW w:w="268"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tc>
      </w:tr>
      <w:tr w:rsidR="00B62E9D" w:rsidRPr="00F40C32" w:rsidTr="00B62E9D">
        <w:tc>
          <w:tcPr>
            <w:tcW w:w="263" w:type="pct"/>
          </w:tcPr>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7.</w:t>
            </w:r>
          </w:p>
        </w:tc>
        <w:tc>
          <w:tcPr>
            <w:tcW w:w="1214" w:type="pct"/>
          </w:tcPr>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Организационно-управленческая деятельность:</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организовывать и проводить физкультурно-массовые и спортивные мероприятия с лицами, имеющими отклонения в состоянии здоровья; планировать свою профессиональную деятельность, руководствуясь Конституцией Российской Федерации, законами Российской Федерации и органов управления в сфере физической культуры и спорта и образования, нормативно-правовыми актами в сфере физической культуры и спорта и образования;</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работать с финансово-хозяйственной документацией в сфере адаптивной физической культуры и ее основных видов;</w:t>
            </w:r>
          </w:p>
          <w:p w:rsidR="00B62E9D" w:rsidRPr="00F40C32" w:rsidRDefault="00B62E9D" w:rsidP="00F40C32">
            <w:pPr>
              <w:widowControl w:val="0"/>
              <w:numPr>
                <w:ilvl w:val="0"/>
                <w:numId w:val="11"/>
              </w:numPr>
              <w:autoSpaceDE w:val="0"/>
              <w:autoSpaceDN w:val="0"/>
              <w:adjustRightInd w:val="0"/>
              <w:spacing w:after="0" w:line="240" w:lineRule="auto"/>
              <w:ind w:left="158" w:right="-30" w:hanging="142"/>
              <w:rPr>
                <w:rFonts w:ascii="Times New Roman" w:hAnsi="Times New Roman" w:cs="Times New Roman"/>
                <w:sz w:val="24"/>
                <w:szCs w:val="24"/>
              </w:rPr>
            </w:pPr>
            <w:r w:rsidRPr="00F40C32">
              <w:rPr>
                <w:rFonts w:ascii="Times New Roman" w:hAnsi="Times New Roman" w:cs="Times New Roman"/>
                <w:sz w:val="24"/>
                <w:szCs w:val="24"/>
              </w:rPr>
              <w:t xml:space="preserve">соблюдать правила и нормы охраны труда, техники безопасности, </w:t>
            </w:r>
            <w:r w:rsidRPr="00F40C32">
              <w:rPr>
                <w:rFonts w:ascii="Times New Roman" w:hAnsi="Times New Roman" w:cs="Times New Roman"/>
                <w:sz w:val="24"/>
                <w:szCs w:val="24"/>
              </w:rPr>
              <w:lastRenderedPageBreak/>
              <w:t>обеспечивать охрану жизни и здоровья занимающихся в процессе занятий.</w:t>
            </w:r>
          </w:p>
        </w:tc>
        <w:tc>
          <w:tcPr>
            <w:tcW w:w="408" w:type="pct"/>
          </w:tcPr>
          <w:p w:rsidR="00B62E9D" w:rsidRPr="00F40C32" w:rsidRDefault="00B62E9D" w:rsidP="00F40C32">
            <w:pPr>
              <w:widowControl w:val="0"/>
              <w:autoSpaceDE w:val="0"/>
              <w:autoSpaceDN w:val="0"/>
              <w:adjustRightInd w:val="0"/>
              <w:spacing w:after="0" w:line="240" w:lineRule="auto"/>
              <w:ind w:left="94"/>
              <w:rPr>
                <w:rFonts w:ascii="Times New Roman" w:hAnsi="Times New Roman" w:cs="Times New Roman"/>
                <w:b/>
                <w:sz w:val="24"/>
                <w:szCs w:val="24"/>
              </w:rPr>
            </w:pPr>
            <w:r w:rsidRPr="00F40C32">
              <w:rPr>
                <w:rFonts w:ascii="Times New Roman" w:hAnsi="Times New Roman" w:cs="Times New Roman"/>
                <w:b/>
                <w:sz w:val="24"/>
                <w:szCs w:val="24"/>
              </w:rPr>
              <w:lastRenderedPageBreak/>
              <w:t>35</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15</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11</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9</w:t>
            </w:r>
          </w:p>
        </w:tc>
        <w:tc>
          <w:tcPr>
            <w:tcW w:w="474"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5</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3</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2</w:t>
            </w:r>
          </w:p>
          <w:p w:rsidR="00B62E9D" w:rsidRPr="00F40C32" w:rsidRDefault="00B62E9D" w:rsidP="00F40C32">
            <w:pPr>
              <w:spacing w:after="0" w:line="240" w:lineRule="auto"/>
              <w:rPr>
                <w:rFonts w:ascii="Times New Roman" w:hAnsi="Times New Roman" w:cs="Times New Roman"/>
                <w:sz w:val="24"/>
                <w:szCs w:val="24"/>
              </w:rPr>
            </w:pPr>
          </w:p>
        </w:tc>
        <w:tc>
          <w:tcPr>
            <w:tcW w:w="813"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lastRenderedPageBreak/>
              <w:t>15</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5</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5</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5</w:t>
            </w:r>
          </w:p>
          <w:p w:rsidR="00B62E9D" w:rsidRPr="00F40C32" w:rsidRDefault="00B62E9D" w:rsidP="00F40C32">
            <w:pPr>
              <w:spacing w:after="0" w:line="240" w:lineRule="auto"/>
              <w:rPr>
                <w:rFonts w:ascii="Times New Roman" w:hAnsi="Times New Roman" w:cs="Times New Roman"/>
                <w:sz w:val="24"/>
                <w:szCs w:val="24"/>
              </w:rPr>
            </w:pPr>
          </w:p>
        </w:tc>
        <w:tc>
          <w:tcPr>
            <w:tcW w:w="950" w:type="pct"/>
          </w:tcPr>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b/>
                <w:sz w:val="24"/>
                <w:szCs w:val="24"/>
              </w:rPr>
            </w:pPr>
            <w:r w:rsidRPr="00F40C32">
              <w:rPr>
                <w:rFonts w:ascii="Times New Roman" w:hAnsi="Times New Roman" w:cs="Times New Roman"/>
                <w:b/>
                <w:sz w:val="24"/>
                <w:szCs w:val="24"/>
              </w:rPr>
              <w:lastRenderedPageBreak/>
              <w:t>10</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5</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3</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2</w:t>
            </w:r>
          </w:p>
        </w:tc>
        <w:tc>
          <w:tcPr>
            <w:tcW w:w="610" w:type="pct"/>
          </w:tcPr>
          <w:p w:rsidR="00B62E9D" w:rsidRPr="00F40C32" w:rsidRDefault="00B62E9D" w:rsidP="00F40C32">
            <w:pPr>
              <w:pStyle w:val="Default"/>
              <w:rPr>
                <w:bCs/>
                <w:color w:val="auto"/>
                <w:sz w:val="23"/>
                <w:szCs w:val="23"/>
              </w:rPr>
            </w:pPr>
            <w:r w:rsidRPr="00F40C32">
              <w:rPr>
                <w:bCs/>
                <w:color w:val="auto"/>
                <w:sz w:val="23"/>
                <w:szCs w:val="23"/>
              </w:rPr>
              <w:lastRenderedPageBreak/>
              <w:t>Календарь спортивных мероприятий для лиц, имеющих отклонения в состоянии здоровья</w:t>
            </w: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p>
          <w:p w:rsidR="00B62E9D" w:rsidRPr="00F40C32" w:rsidRDefault="00B62E9D" w:rsidP="00F40C32">
            <w:pPr>
              <w:pStyle w:val="Default"/>
              <w:rPr>
                <w:bCs/>
                <w:color w:val="auto"/>
                <w:sz w:val="23"/>
                <w:szCs w:val="23"/>
              </w:rPr>
            </w:pPr>
            <w:r w:rsidRPr="00F40C32">
              <w:rPr>
                <w:bCs/>
                <w:color w:val="auto"/>
                <w:sz w:val="23"/>
                <w:szCs w:val="23"/>
              </w:rPr>
              <w:t>Запись в дневнике практиканта</w:t>
            </w:r>
          </w:p>
          <w:p w:rsidR="00B62E9D" w:rsidRPr="00F40C32" w:rsidRDefault="00B62E9D" w:rsidP="00F40C32">
            <w:pPr>
              <w:pStyle w:val="Default"/>
              <w:rPr>
                <w:bCs/>
                <w:color w:val="auto"/>
                <w:sz w:val="23"/>
                <w:szCs w:val="23"/>
              </w:rPr>
            </w:pPr>
          </w:p>
          <w:p w:rsidR="00B62E9D" w:rsidRPr="00F40C32" w:rsidRDefault="00B62E9D" w:rsidP="00F40C32">
            <w:pPr>
              <w:widowControl w:val="0"/>
              <w:autoSpaceDE w:val="0"/>
              <w:autoSpaceDN w:val="0"/>
              <w:adjustRightInd w:val="0"/>
              <w:spacing w:after="0" w:line="240" w:lineRule="auto"/>
              <w:ind w:right="-30"/>
              <w:rPr>
                <w:rFonts w:ascii="Times New Roman" w:hAnsi="Times New Roman" w:cs="Times New Roman"/>
                <w:sz w:val="24"/>
                <w:szCs w:val="24"/>
              </w:rPr>
            </w:pPr>
          </w:p>
        </w:tc>
        <w:tc>
          <w:tcPr>
            <w:tcW w:w="268" w:type="pct"/>
          </w:tcPr>
          <w:p w:rsidR="00B62E9D" w:rsidRPr="00F40C32" w:rsidRDefault="00B62E9D" w:rsidP="00F40C32">
            <w:pPr>
              <w:pStyle w:val="Default"/>
              <w:rPr>
                <w:bCs/>
                <w:color w:val="auto"/>
                <w:sz w:val="23"/>
                <w:szCs w:val="23"/>
              </w:rPr>
            </w:pPr>
          </w:p>
        </w:tc>
      </w:tr>
      <w:tr w:rsidR="00B62E9D" w:rsidRPr="00F40C32" w:rsidTr="00B62E9D">
        <w:tc>
          <w:tcPr>
            <w:tcW w:w="263" w:type="pct"/>
          </w:tcPr>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p>
        </w:tc>
        <w:tc>
          <w:tcPr>
            <w:tcW w:w="1214" w:type="pct"/>
          </w:tcPr>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Итого:</w:t>
            </w:r>
          </w:p>
        </w:tc>
        <w:tc>
          <w:tcPr>
            <w:tcW w:w="408" w:type="pct"/>
          </w:tcPr>
          <w:p w:rsidR="00B62E9D" w:rsidRPr="00F40C32" w:rsidRDefault="00B62E9D" w:rsidP="00F40C32">
            <w:pPr>
              <w:widowControl w:val="0"/>
              <w:autoSpaceDE w:val="0"/>
              <w:autoSpaceDN w:val="0"/>
              <w:adjustRightInd w:val="0"/>
              <w:spacing w:after="0" w:line="240" w:lineRule="auto"/>
              <w:ind w:left="94"/>
              <w:rPr>
                <w:rFonts w:ascii="Times New Roman" w:hAnsi="Times New Roman" w:cs="Times New Roman"/>
                <w:b/>
                <w:sz w:val="24"/>
                <w:szCs w:val="24"/>
              </w:rPr>
            </w:pPr>
            <w:r w:rsidRPr="00F40C32">
              <w:rPr>
                <w:rFonts w:ascii="Times New Roman" w:hAnsi="Times New Roman" w:cs="Times New Roman"/>
                <w:b/>
                <w:sz w:val="24"/>
                <w:szCs w:val="24"/>
              </w:rPr>
              <w:t>324</w:t>
            </w:r>
          </w:p>
        </w:tc>
        <w:tc>
          <w:tcPr>
            <w:tcW w:w="474" w:type="pct"/>
          </w:tcPr>
          <w:p w:rsidR="00B62E9D" w:rsidRPr="00F40C32" w:rsidRDefault="00B62E9D" w:rsidP="00F40C32">
            <w:pPr>
              <w:widowControl w:val="0"/>
              <w:autoSpaceDE w:val="0"/>
              <w:autoSpaceDN w:val="0"/>
              <w:adjustRightInd w:val="0"/>
              <w:spacing w:after="0" w:line="240" w:lineRule="auto"/>
              <w:ind w:left="94"/>
              <w:rPr>
                <w:rFonts w:ascii="Times New Roman" w:hAnsi="Times New Roman" w:cs="Times New Roman"/>
                <w:b/>
                <w:sz w:val="24"/>
                <w:szCs w:val="24"/>
              </w:rPr>
            </w:pPr>
            <w:r w:rsidRPr="00F40C32">
              <w:rPr>
                <w:rFonts w:ascii="Times New Roman" w:hAnsi="Times New Roman" w:cs="Times New Roman"/>
                <w:b/>
                <w:sz w:val="24"/>
                <w:szCs w:val="24"/>
              </w:rPr>
              <w:t>111</w:t>
            </w:r>
          </w:p>
        </w:tc>
        <w:tc>
          <w:tcPr>
            <w:tcW w:w="813" w:type="pct"/>
          </w:tcPr>
          <w:p w:rsidR="00B62E9D" w:rsidRPr="00F40C32" w:rsidRDefault="00B62E9D" w:rsidP="00F40C32">
            <w:pPr>
              <w:widowControl w:val="0"/>
              <w:autoSpaceDE w:val="0"/>
              <w:autoSpaceDN w:val="0"/>
              <w:adjustRightInd w:val="0"/>
              <w:spacing w:after="0" w:line="240" w:lineRule="auto"/>
              <w:ind w:left="94"/>
              <w:rPr>
                <w:rFonts w:ascii="Times New Roman" w:hAnsi="Times New Roman" w:cs="Times New Roman"/>
                <w:b/>
                <w:sz w:val="24"/>
                <w:szCs w:val="24"/>
              </w:rPr>
            </w:pPr>
            <w:r w:rsidRPr="00F40C32">
              <w:rPr>
                <w:rFonts w:ascii="Times New Roman" w:hAnsi="Times New Roman" w:cs="Times New Roman"/>
                <w:b/>
                <w:sz w:val="24"/>
                <w:szCs w:val="24"/>
              </w:rPr>
              <w:t>126</w:t>
            </w:r>
          </w:p>
        </w:tc>
        <w:tc>
          <w:tcPr>
            <w:tcW w:w="950" w:type="pct"/>
          </w:tcPr>
          <w:p w:rsidR="00B62E9D" w:rsidRPr="00F40C32" w:rsidRDefault="00B62E9D" w:rsidP="00F40C32">
            <w:pPr>
              <w:widowControl w:val="0"/>
              <w:autoSpaceDE w:val="0"/>
              <w:autoSpaceDN w:val="0"/>
              <w:adjustRightInd w:val="0"/>
              <w:spacing w:after="0" w:line="240" w:lineRule="auto"/>
              <w:ind w:left="94"/>
              <w:rPr>
                <w:rFonts w:ascii="Times New Roman" w:hAnsi="Times New Roman" w:cs="Times New Roman"/>
                <w:b/>
                <w:sz w:val="24"/>
                <w:szCs w:val="24"/>
              </w:rPr>
            </w:pPr>
            <w:r w:rsidRPr="00F40C32">
              <w:rPr>
                <w:rFonts w:ascii="Times New Roman" w:hAnsi="Times New Roman" w:cs="Times New Roman"/>
                <w:b/>
                <w:sz w:val="24"/>
                <w:szCs w:val="24"/>
              </w:rPr>
              <w:t>87</w:t>
            </w:r>
          </w:p>
        </w:tc>
        <w:tc>
          <w:tcPr>
            <w:tcW w:w="610" w:type="pct"/>
          </w:tcPr>
          <w:p w:rsidR="00B62E9D" w:rsidRPr="00F40C32" w:rsidRDefault="00B62E9D" w:rsidP="00F40C32">
            <w:pPr>
              <w:pStyle w:val="Default"/>
              <w:rPr>
                <w:bCs/>
                <w:color w:val="auto"/>
                <w:sz w:val="23"/>
                <w:szCs w:val="23"/>
              </w:rPr>
            </w:pPr>
          </w:p>
        </w:tc>
        <w:tc>
          <w:tcPr>
            <w:tcW w:w="268" w:type="pct"/>
          </w:tcPr>
          <w:p w:rsidR="00B62E9D" w:rsidRPr="00F40C32" w:rsidRDefault="00B62E9D" w:rsidP="00F40C32">
            <w:pPr>
              <w:pStyle w:val="Default"/>
              <w:rPr>
                <w:bCs/>
                <w:color w:val="auto"/>
                <w:sz w:val="23"/>
                <w:szCs w:val="23"/>
              </w:rPr>
            </w:pPr>
          </w:p>
        </w:tc>
      </w:tr>
    </w:tbl>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Виды работ и соответствие планируемым результатам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3882"/>
      </w:tblGrid>
      <w:tr w:rsidR="00B62E9D" w:rsidRPr="00F40C32" w:rsidTr="00B62E9D">
        <w:tc>
          <w:tcPr>
            <w:tcW w:w="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п</w:t>
            </w:r>
            <w:proofErr w:type="spellEnd"/>
            <w:r w:rsidRPr="00F40C32">
              <w:rPr>
                <w:rFonts w:ascii="Times New Roman" w:hAnsi="Times New Roman" w:cs="Times New Roman"/>
                <w:sz w:val="24"/>
                <w:szCs w:val="24"/>
              </w:rPr>
              <w:t>/</w:t>
            </w:r>
            <w:proofErr w:type="spellStart"/>
            <w:r w:rsidRPr="00F40C32">
              <w:rPr>
                <w:rFonts w:ascii="Times New Roman" w:hAnsi="Times New Roman" w:cs="Times New Roman"/>
                <w:sz w:val="24"/>
                <w:szCs w:val="24"/>
              </w:rPr>
              <w:t>п</w:t>
            </w:r>
            <w:proofErr w:type="spellEnd"/>
          </w:p>
        </w:tc>
        <w:tc>
          <w:tcPr>
            <w:tcW w:w="5040" w:type="dxa"/>
          </w:tcPr>
          <w:p w:rsidR="00B62E9D" w:rsidRPr="00F40C32" w:rsidRDefault="00B62E9D" w:rsidP="00F40C32">
            <w:pPr>
              <w:spacing w:after="0" w:line="240" w:lineRule="auto"/>
              <w:jc w:val="center"/>
              <w:rPr>
                <w:rFonts w:ascii="Times New Roman" w:hAnsi="Times New Roman" w:cs="Times New Roman"/>
                <w:sz w:val="24"/>
                <w:szCs w:val="24"/>
              </w:rPr>
            </w:pPr>
          </w:p>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Виды работ</w:t>
            </w:r>
          </w:p>
        </w:tc>
        <w:tc>
          <w:tcPr>
            <w:tcW w:w="388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Соответствие планируемым результатам обучения (знаниям, умениям и навыкам)</w:t>
            </w:r>
          </w:p>
        </w:tc>
      </w:tr>
      <w:tr w:rsidR="00B62E9D" w:rsidRPr="00F40C32" w:rsidTr="00B62E9D">
        <w:tc>
          <w:tcPr>
            <w:tcW w:w="648" w:type="dxa"/>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w:t>
            </w:r>
          </w:p>
        </w:tc>
        <w:tc>
          <w:tcPr>
            <w:tcW w:w="5040" w:type="dxa"/>
            <w:vAlign w:val="center"/>
          </w:tcPr>
          <w:p w:rsidR="00B62E9D" w:rsidRPr="00F40C32" w:rsidRDefault="00B62E9D" w:rsidP="00F40C32">
            <w:pPr>
              <w:pStyle w:val="a8"/>
              <w:widowControl w:val="0"/>
              <w:autoSpaceDE w:val="0"/>
              <w:autoSpaceDN w:val="0"/>
              <w:adjustRightInd w:val="0"/>
              <w:spacing w:after="0" w:line="240" w:lineRule="auto"/>
              <w:ind w:left="449"/>
              <w:rPr>
                <w:rFonts w:ascii="Times New Roman" w:hAnsi="Times New Roman"/>
                <w:sz w:val="24"/>
                <w:szCs w:val="24"/>
              </w:rPr>
            </w:pPr>
            <w:r w:rsidRPr="00F40C32">
              <w:rPr>
                <w:rFonts w:ascii="Times New Roman" w:hAnsi="Times New Roman"/>
                <w:sz w:val="24"/>
                <w:szCs w:val="24"/>
              </w:rPr>
              <w:t>Организационный</w:t>
            </w:r>
          </w:p>
        </w:tc>
        <w:tc>
          <w:tcPr>
            <w:tcW w:w="388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ОК-6, ОК-7, ОК-8, ОК-12, ОК-13, ОПК-4, ОПК-5, ОПК-6, ОПК-9, ОПК-12, ОПК-13</w:t>
            </w:r>
          </w:p>
        </w:tc>
      </w:tr>
      <w:tr w:rsidR="00B62E9D" w:rsidRPr="00F40C32" w:rsidTr="00B62E9D">
        <w:tc>
          <w:tcPr>
            <w:tcW w:w="648" w:type="dxa"/>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c>
          <w:tcPr>
            <w:tcW w:w="5040" w:type="dxa"/>
            <w:vAlign w:val="center"/>
          </w:tcPr>
          <w:p w:rsidR="00B62E9D" w:rsidRPr="00F40C32" w:rsidRDefault="00B62E9D" w:rsidP="00F40C32">
            <w:pPr>
              <w:pStyle w:val="a8"/>
              <w:widowControl w:val="0"/>
              <w:autoSpaceDE w:val="0"/>
              <w:autoSpaceDN w:val="0"/>
              <w:adjustRightInd w:val="0"/>
              <w:spacing w:after="0" w:line="240" w:lineRule="auto"/>
              <w:ind w:left="449"/>
              <w:rPr>
                <w:rFonts w:ascii="Times New Roman" w:hAnsi="Times New Roman"/>
                <w:sz w:val="24"/>
                <w:szCs w:val="24"/>
              </w:rPr>
            </w:pPr>
            <w:r w:rsidRPr="00F40C32">
              <w:rPr>
                <w:rFonts w:ascii="Times New Roman" w:hAnsi="Times New Roman"/>
                <w:sz w:val="24"/>
                <w:szCs w:val="24"/>
              </w:rPr>
              <w:t>Педагогический</w:t>
            </w:r>
          </w:p>
        </w:tc>
        <w:tc>
          <w:tcPr>
            <w:tcW w:w="388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 ПК-2, ПК-4</w:t>
            </w:r>
          </w:p>
        </w:tc>
      </w:tr>
      <w:tr w:rsidR="00B62E9D" w:rsidRPr="00F40C32" w:rsidTr="00B62E9D">
        <w:tc>
          <w:tcPr>
            <w:tcW w:w="648" w:type="dxa"/>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3</w:t>
            </w:r>
          </w:p>
        </w:tc>
        <w:tc>
          <w:tcPr>
            <w:tcW w:w="5040" w:type="dxa"/>
            <w:vAlign w:val="center"/>
          </w:tcPr>
          <w:p w:rsidR="00B62E9D" w:rsidRPr="00F40C32" w:rsidRDefault="00B62E9D" w:rsidP="00F40C32">
            <w:pPr>
              <w:pStyle w:val="a8"/>
              <w:widowControl w:val="0"/>
              <w:autoSpaceDE w:val="0"/>
              <w:autoSpaceDN w:val="0"/>
              <w:adjustRightInd w:val="0"/>
              <w:spacing w:after="0" w:line="240" w:lineRule="auto"/>
              <w:ind w:left="449"/>
              <w:rPr>
                <w:rFonts w:ascii="Times New Roman" w:hAnsi="Times New Roman"/>
                <w:sz w:val="24"/>
                <w:szCs w:val="24"/>
              </w:rPr>
            </w:pPr>
            <w:r w:rsidRPr="00F40C32">
              <w:rPr>
                <w:rFonts w:ascii="Times New Roman" w:hAnsi="Times New Roman"/>
                <w:sz w:val="24"/>
                <w:szCs w:val="24"/>
              </w:rPr>
              <w:t>Воспитательный</w:t>
            </w:r>
          </w:p>
        </w:tc>
        <w:tc>
          <w:tcPr>
            <w:tcW w:w="388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ПК-5, ПК-6, ПК-7</w:t>
            </w:r>
          </w:p>
        </w:tc>
      </w:tr>
      <w:tr w:rsidR="00B62E9D" w:rsidRPr="00F40C32" w:rsidTr="00B62E9D">
        <w:tc>
          <w:tcPr>
            <w:tcW w:w="648" w:type="dxa"/>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c>
          <w:tcPr>
            <w:tcW w:w="5040" w:type="dxa"/>
            <w:vAlign w:val="center"/>
          </w:tcPr>
          <w:p w:rsidR="00B62E9D" w:rsidRPr="00F40C32" w:rsidRDefault="00B62E9D" w:rsidP="00F40C32">
            <w:pPr>
              <w:pStyle w:val="a8"/>
              <w:widowControl w:val="0"/>
              <w:autoSpaceDE w:val="0"/>
              <w:autoSpaceDN w:val="0"/>
              <w:adjustRightInd w:val="0"/>
              <w:spacing w:after="0" w:line="240" w:lineRule="auto"/>
              <w:ind w:left="449"/>
              <w:rPr>
                <w:rFonts w:ascii="Times New Roman" w:hAnsi="Times New Roman"/>
                <w:sz w:val="24"/>
                <w:szCs w:val="24"/>
              </w:rPr>
            </w:pPr>
            <w:r w:rsidRPr="00F40C32">
              <w:rPr>
                <w:rFonts w:ascii="Times New Roman" w:hAnsi="Times New Roman"/>
                <w:sz w:val="24"/>
                <w:szCs w:val="24"/>
              </w:rPr>
              <w:t>Развивающий</w:t>
            </w:r>
          </w:p>
        </w:tc>
        <w:tc>
          <w:tcPr>
            <w:tcW w:w="388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ПК-9, ПК-10</w:t>
            </w:r>
          </w:p>
        </w:tc>
      </w:tr>
      <w:tr w:rsidR="00B62E9D" w:rsidRPr="00F40C32" w:rsidTr="00B62E9D">
        <w:tc>
          <w:tcPr>
            <w:tcW w:w="648" w:type="dxa"/>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5</w:t>
            </w:r>
          </w:p>
        </w:tc>
        <w:tc>
          <w:tcPr>
            <w:tcW w:w="5040" w:type="dxa"/>
            <w:vAlign w:val="center"/>
          </w:tcPr>
          <w:p w:rsidR="00B62E9D" w:rsidRPr="00F40C32" w:rsidRDefault="00B62E9D" w:rsidP="00F40C32">
            <w:pPr>
              <w:pStyle w:val="a8"/>
              <w:widowControl w:val="0"/>
              <w:autoSpaceDE w:val="0"/>
              <w:autoSpaceDN w:val="0"/>
              <w:adjustRightInd w:val="0"/>
              <w:spacing w:after="0" w:line="240" w:lineRule="auto"/>
              <w:ind w:left="449"/>
              <w:rPr>
                <w:rFonts w:ascii="Times New Roman" w:hAnsi="Times New Roman"/>
                <w:sz w:val="24"/>
                <w:szCs w:val="24"/>
              </w:rPr>
            </w:pPr>
            <w:r w:rsidRPr="00F40C32">
              <w:rPr>
                <w:rFonts w:ascii="Times New Roman" w:hAnsi="Times New Roman"/>
                <w:sz w:val="24"/>
                <w:szCs w:val="24"/>
              </w:rPr>
              <w:t>Реабилитационный (восстановительный),</w:t>
            </w:r>
          </w:p>
        </w:tc>
        <w:tc>
          <w:tcPr>
            <w:tcW w:w="388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ПК-13, ПК-14, ПК-15, ПК-18, ПК-19</w:t>
            </w:r>
          </w:p>
        </w:tc>
      </w:tr>
      <w:tr w:rsidR="00B62E9D" w:rsidRPr="00F40C32" w:rsidTr="00B62E9D">
        <w:tc>
          <w:tcPr>
            <w:tcW w:w="648" w:type="dxa"/>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6</w:t>
            </w:r>
          </w:p>
        </w:tc>
        <w:tc>
          <w:tcPr>
            <w:tcW w:w="5040" w:type="dxa"/>
            <w:vAlign w:val="center"/>
          </w:tcPr>
          <w:p w:rsidR="00B62E9D" w:rsidRPr="00F40C32" w:rsidRDefault="00B62E9D" w:rsidP="00F40C32">
            <w:pPr>
              <w:pStyle w:val="a8"/>
              <w:widowControl w:val="0"/>
              <w:autoSpaceDE w:val="0"/>
              <w:autoSpaceDN w:val="0"/>
              <w:adjustRightInd w:val="0"/>
              <w:spacing w:after="0" w:line="240" w:lineRule="auto"/>
              <w:ind w:left="449"/>
              <w:rPr>
                <w:rFonts w:ascii="Times New Roman" w:hAnsi="Times New Roman"/>
                <w:sz w:val="24"/>
                <w:szCs w:val="24"/>
              </w:rPr>
            </w:pPr>
            <w:r w:rsidRPr="00F40C32">
              <w:rPr>
                <w:rFonts w:ascii="Times New Roman" w:hAnsi="Times New Roman"/>
                <w:sz w:val="24"/>
                <w:szCs w:val="24"/>
              </w:rPr>
              <w:t>Профилактический</w:t>
            </w:r>
          </w:p>
        </w:tc>
        <w:tc>
          <w:tcPr>
            <w:tcW w:w="388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ПК-21, ПК-22</w:t>
            </w:r>
          </w:p>
        </w:tc>
      </w:tr>
      <w:tr w:rsidR="00B62E9D" w:rsidRPr="00F40C32" w:rsidTr="00B62E9D">
        <w:tc>
          <w:tcPr>
            <w:tcW w:w="648" w:type="dxa"/>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7</w:t>
            </w:r>
          </w:p>
        </w:tc>
        <w:tc>
          <w:tcPr>
            <w:tcW w:w="5040" w:type="dxa"/>
            <w:vAlign w:val="center"/>
          </w:tcPr>
          <w:p w:rsidR="00B62E9D" w:rsidRPr="00F40C32" w:rsidRDefault="00B62E9D" w:rsidP="00F40C32">
            <w:pPr>
              <w:pStyle w:val="a8"/>
              <w:widowControl w:val="0"/>
              <w:autoSpaceDE w:val="0"/>
              <w:autoSpaceDN w:val="0"/>
              <w:adjustRightInd w:val="0"/>
              <w:spacing w:after="0" w:line="240" w:lineRule="auto"/>
              <w:ind w:left="449"/>
              <w:rPr>
                <w:rFonts w:ascii="Times New Roman" w:hAnsi="Times New Roman"/>
                <w:sz w:val="24"/>
                <w:szCs w:val="24"/>
              </w:rPr>
            </w:pPr>
            <w:r w:rsidRPr="00F40C32">
              <w:rPr>
                <w:rFonts w:ascii="Times New Roman" w:hAnsi="Times New Roman"/>
                <w:sz w:val="24"/>
                <w:szCs w:val="24"/>
              </w:rPr>
              <w:t>Организационно-Управленческий.</w:t>
            </w:r>
          </w:p>
        </w:tc>
        <w:tc>
          <w:tcPr>
            <w:tcW w:w="388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ПК-29, ПК-30, ПК-31, ПК-32</w:t>
            </w:r>
          </w:p>
        </w:tc>
      </w:tr>
    </w:tbl>
    <w:p w:rsidR="00B62E9D" w:rsidRPr="00F40C32" w:rsidRDefault="00B62E9D" w:rsidP="00F40C32">
      <w:pPr>
        <w:pStyle w:val="1"/>
        <w:spacing w:before="0"/>
        <w:rPr>
          <w:rFonts w:ascii="Times New Roman" w:hAnsi="Times New Roman" w:cs="Times New Roman"/>
          <w:color w:val="auto"/>
          <w:sz w:val="24"/>
          <w:szCs w:val="24"/>
        </w:rPr>
      </w:pPr>
      <w:bookmarkStart w:id="23" w:name="_Toc403384556"/>
      <w:bookmarkStart w:id="24" w:name="_Toc403481595"/>
      <w:bookmarkStart w:id="25" w:name="_Toc433108207"/>
      <w:bookmarkStart w:id="26" w:name="_Toc433108412"/>
      <w:r w:rsidRPr="00F40C32">
        <w:rPr>
          <w:rFonts w:ascii="Times New Roman" w:hAnsi="Times New Roman" w:cs="Times New Roman"/>
          <w:color w:val="auto"/>
          <w:sz w:val="24"/>
          <w:szCs w:val="24"/>
        </w:rPr>
        <w:t>ФОРМЫ  ОТЧЕТНОСТИ ПО ПРАКТИКЕ</w:t>
      </w:r>
      <w:bookmarkEnd w:id="23"/>
      <w:bookmarkEnd w:id="24"/>
      <w:bookmarkEnd w:id="25"/>
      <w:bookmarkEnd w:id="26"/>
    </w:p>
    <w:p w:rsidR="00B62E9D" w:rsidRPr="00F40C32" w:rsidRDefault="00B62E9D" w:rsidP="00F40C32">
      <w:pPr>
        <w:widowControl w:val="0"/>
        <w:autoSpaceDE w:val="0"/>
        <w:autoSpaceDN w:val="0"/>
        <w:adjustRightInd w:val="0"/>
        <w:spacing w:after="0" w:line="240" w:lineRule="auto"/>
        <w:ind w:right="232"/>
        <w:jc w:val="both"/>
        <w:rPr>
          <w:rFonts w:ascii="Times New Roman" w:hAnsi="Times New Roman" w:cs="Times New Roman"/>
          <w:sz w:val="24"/>
          <w:szCs w:val="24"/>
        </w:rPr>
      </w:pPr>
      <w:r w:rsidRPr="00F40C32">
        <w:rPr>
          <w:rFonts w:ascii="Times New Roman" w:hAnsi="Times New Roman" w:cs="Times New Roman"/>
          <w:sz w:val="24"/>
          <w:szCs w:val="24"/>
        </w:rPr>
        <w:t>По итогам практики студент должен подготовить развернутый письменный отчет. В отчёте приводится информация аналитического, обобщающего, цифрового характера, отражаются результаты практики ( приобретенные знания, умения, навыки), отмечаются проблемы, возникшие в ходе прохождения практики, даются предложения по совершенствованию практики. Отчёт оформляется в журнале практиканта. В качестве отчётной документации студент предоставляет:</w:t>
      </w:r>
    </w:p>
    <w:p w:rsidR="00B62E9D" w:rsidRPr="00F40C32" w:rsidRDefault="00B62E9D" w:rsidP="00F40C32">
      <w:pPr>
        <w:pStyle w:val="a8"/>
        <w:widowControl w:val="0"/>
        <w:numPr>
          <w:ilvl w:val="0"/>
          <w:numId w:val="5"/>
        </w:numPr>
        <w:autoSpaceDE w:val="0"/>
        <w:autoSpaceDN w:val="0"/>
        <w:adjustRightInd w:val="0"/>
        <w:spacing w:after="0" w:line="240" w:lineRule="auto"/>
        <w:ind w:right="232"/>
        <w:jc w:val="both"/>
        <w:rPr>
          <w:rFonts w:ascii="Times New Roman" w:hAnsi="Times New Roman"/>
          <w:sz w:val="24"/>
          <w:szCs w:val="24"/>
        </w:rPr>
      </w:pPr>
      <w:r w:rsidRPr="00F40C32">
        <w:rPr>
          <w:rFonts w:ascii="Times New Roman" w:hAnsi="Times New Roman"/>
          <w:sz w:val="24"/>
          <w:szCs w:val="24"/>
        </w:rPr>
        <w:t xml:space="preserve"> Характеристику практиканта, подписанную групповым руководителем(методистом), методистом ЛФК и руководителем учреждения где проходила практика.</w:t>
      </w:r>
    </w:p>
    <w:p w:rsidR="00B62E9D" w:rsidRPr="00F40C32" w:rsidRDefault="00B62E9D" w:rsidP="00F40C32">
      <w:pPr>
        <w:pStyle w:val="a8"/>
        <w:widowControl w:val="0"/>
        <w:numPr>
          <w:ilvl w:val="0"/>
          <w:numId w:val="5"/>
        </w:numPr>
        <w:autoSpaceDE w:val="0"/>
        <w:autoSpaceDN w:val="0"/>
        <w:adjustRightInd w:val="0"/>
        <w:spacing w:after="0" w:line="240" w:lineRule="auto"/>
        <w:ind w:right="232"/>
        <w:jc w:val="both"/>
        <w:rPr>
          <w:rFonts w:ascii="Times New Roman" w:hAnsi="Times New Roman"/>
          <w:sz w:val="24"/>
          <w:szCs w:val="24"/>
        </w:rPr>
      </w:pPr>
      <w:r w:rsidRPr="00F40C32">
        <w:rPr>
          <w:rFonts w:ascii="Times New Roman" w:hAnsi="Times New Roman"/>
          <w:sz w:val="24"/>
          <w:szCs w:val="24"/>
        </w:rPr>
        <w:t xml:space="preserve"> Журнал практиканта со всеми предусмотренными программными заданиями практики, по основным разделам работы, включая отчет по практике.</w:t>
      </w:r>
    </w:p>
    <w:p w:rsidR="00B62E9D" w:rsidRPr="00F40C32" w:rsidRDefault="00B62E9D" w:rsidP="00F40C32">
      <w:pPr>
        <w:pStyle w:val="a8"/>
        <w:widowControl w:val="0"/>
        <w:numPr>
          <w:ilvl w:val="0"/>
          <w:numId w:val="5"/>
        </w:numPr>
        <w:autoSpaceDE w:val="0"/>
        <w:autoSpaceDN w:val="0"/>
        <w:adjustRightInd w:val="0"/>
        <w:spacing w:after="0" w:line="240" w:lineRule="auto"/>
        <w:ind w:right="232"/>
        <w:jc w:val="both"/>
        <w:rPr>
          <w:rFonts w:ascii="Times New Roman" w:hAnsi="Times New Roman"/>
          <w:sz w:val="24"/>
          <w:szCs w:val="24"/>
        </w:rPr>
      </w:pPr>
      <w:r w:rsidRPr="00F40C32">
        <w:rPr>
          <w:rFonts w:ascii="Times New Roman" w:hAnsi="Times New Roman"/>
          <w:sz w:val="24"/>
          <w:szCs w:val="24"/>
        </w:rPr>
        <w:t xml:space="preserve"> Конспекты занятий по ЛФК и массажу.</w:t>
      </w:r>
    </w:p>
    <w:p w:rsidR="00B62E9D" w:rsidRPr="00F40C32" w:rsidRDefault="00B62E9D" w:rsidP="00F40C32">
      <w:pPr>
        <w:pStyle w:val="a8"/>
        <w:widowControl w:val="0"/>
        <w:numPr>
          <w:ilvl w:val="0"/>
          <w:numId w:val="5"/>
        </w:numPr>
        <w:autoSpaceDE w:val="0"/>
        <w:autoSpaceDN w:val="0"/>
        <w:adjustRightInd w:val="0"/>
        <w:spacing w:after="0" w:line="240" w:lineRule="auto"/>
        <w:ind w:right="232"/>
        <w:jc w:val="both"/>
        <w:rPr>
          <w:rFonts w:ascii="Times New Roman" w:hAnsi="Times New Roman"/>
          <w:sz w:val="24"/>
          <w:szCs w:val="24"/>
        </w:rPr>
      </w:pPr>
      <w:r w:rsidRPr="00F40C32">
        <w:rPr>
          <w:rFonts w:ascii="Times New Roman" w:hAnsi="Times New Roman"/>
          <w:sz w:val="24"/>
          <w:szCs w:val="24"/>
        </w:rPr>
        <w:t xml:space="preserve"> Конспект зачетного занятия по установленным требованиям.</w:t>
      </w:r>
    </w:p>
    <w:p w:rsidR="00B62E9D" w:rsidRPr="00F40C32" w:rsidRDefault="00B62E9D" w:rsidP="00F40C32">
      <w:pPr>
        <w:pStyle w:val="a8"/>
        <w:widowControl w:val="0"/>
        <w:numPr>
          <w:ilvl w:val="0"/>
          <w:numId w:val="5"/>
        </w:numPr>
        <w:autoSpaceDE w:val="0"/>
        <w:autoSpaceDN w:val="0"/>
        <w:adjustRightInd w:val="0"/>
        <w:spacing w:after="0" w:line="240" w:lineRule="auto"/>
        <w:ind w:right="232"/>
        <w:jc w:val="both"/>
        <w:rPr>
          <w:rFonts w:ascii="Times New Roman" w:hAnsi="Times New Roman"/>
          <w:sz w:val="24"/>
          <w:szCs w:val="24"/>
        </w:rPr>
      </w:pPr>
      <w:r w:rsidRPr="00F40C32">
        <w:rPr>
          <w:rFonts w:ascii="Times New Roman" w:hAnsi="Times New Roman"/>
          <w:sz w:val="24"/>
          <w:szCs w:val="24"/>
        </w:rPr>
        <w:t xml:space="preserve"> Выполненные задания по педагогике и психологии.</w:t>
      </w:r>
    </w:p>
    <w:p w:rsidR="00B62E9D" w:rsidRPr="00F40C32" w:rsidRDefault="00B62E9D" w:rsidP="00F40C32">
      <w:pPr>
        <w:pStyle w:val="1"/>
        <w:keepLines w:val="0"/>
        <w:tabs>
          <w:tab w:val="num" w:pos="360"/>
        </w:tabs>
        <w:spacing w:before="0"/>
        <w:rPr>
          <w:rFonts w:ascii="Times New Roman" w:hAnsi="Times New Roman" w:cs="Times New Roman"/>
          <w:color w:val="auto"/>
          <w:sz w:val="24"/>
          <w:szCs w:val="24"/>
        </w:rPr>
      </w:pPr>
      <w:bookmarkStart w:id="27" w:name="_Toc403384560"/>
      <w:bookmarkStart w:id="28" w:name="_Toc403481599"/>
      <w:bookmarkStart w:id="29" w:name="_Toc433108208"/>
      <w:bookmarkStart w:id="30" w:name="_Toc433108413"/>
      <w:bookmarkStart w:id="31" w:name="_Toc156801663"/>
      <w:bookmarkStart w:id="32" w:name="_Toc312248316"/>
      <w:bookmarkStart w:id="33" w:name="_Toc312248437"/>
      <w:bookmarkStart w:id="34" w:name="_Toc312248479"/>
      <w:bookmarkStart w:id="35" w:name="_Toc312248587"/>
      <w:bookmarkStart w:id="36" w:name="_Toc314489729"/>
      <w:bookmarkStart w:id="37" w:name="_Toc348101142"/>
      <w:bookmarkStart w:id="38" w:name="_Toc399941072"/>
      <w:bookmarkStart w:id="39" w:name="_Toc399941136"/>
      <w:bookmarkStart w:id="40" w:name="_Toc399941189"/>
      <w:bookmarkStart w:id="41" w:name="_Toc399941222"/>
      <w:r w:rsidRPr="00F40C32">
        <w:rPr>
          <w:rFonts w:ascii="Times New Roman" w:hAnsi="Times New Roman" w:cs="Times New Roman"/>
          <w:color w:val="auto"/>
          <w:sz w:val="24"/>
          <w:szCs w:val="24"/>
        </w:rPr>
        <w:t>ФОНД ОЦЕНОЧНЫХ СРЕДСТВ  ДЛЯ ПРОВЕДЕНИЯ ПРОМЕЖУТОЧНОЙ АТТЕСТАЦИИ</w:t>
      </w:r>
      <w:bookmarkEnd w:id="27"/>
      <w:bookmarkEnd w:id="28"/>
      <w:bookmarkEnd w:id="29"/>
      <w:bookmarkEnd w:id="30"/>
      <w:r w:rsidRPr="00F40C32">
        <w:rPr>
          <w:rFonts w:ascii="Times New Roman" w:hAnsi="Times New Roman" w:cs="Times New Roman"/>
          <w:color w:val="auto"/>
          <w:sz w:val="24"/>
          <w:szCs w:val="24"/>
        </w:rPr>
        <w:t xml:space="preserve"> </w:t>
      </w:r>
      <w:bookmarkEnd w:id="31"/>
      <w:bookmarkEnd w:id="32"/>
      <w:bookmarkEnd w:id="33"/>
      <w:bookmarkEnd w:id="34"/>
      <w:bookmarkEnd w:id="35"/>
      <w:bookmarkEnd w:id="36"/>
      <w:bookmarkEnd w:id="37"/>
      <w:bookmarkEnd w:id="38"/>
      <w:bookmarkEnd w:id="39"/>
      <w:bookmarkEnd w:id="40"/>
      <w:bookmarkEnd w:id="41"/>
    </w:p>
    <w:p w:rsidR="00B62E9D" w:rsidRPr="00F40C32" w:rsidRDefault="00B62E9D" w:rsidP="00F40C32">
      <w:pPr>
        <w:pStyle w:val="3"/>
        <w:tabs>
          <w:tab w:val="clear" w:pos="1080"/>
        </w:tabs>
        <w:spacing w:before="0" w:after="0"/>
        <w:rPr>
          <w:rFonts w:ascii="Times New Roman" w:hAnsi="Times New Roman" w:cs="Times New Roman"/>
          <w:sz w:val="24"/>
        </w:rPr>
      </w:pPr>
      <w:bookmarkStart w:id="42" w:name="_Toc403481600"/>
      <w:bookmarkStart w:id="43" w:name="_Toc433108209"/>
      <w:bookmarkStart w:id="44" w:name="_Toc403384561"/>
      <w:r w:rsidRPr="00F40C32">
        <w:rPr>
          <w:rFonts w:ascii="Times New Roman" w:hAnsi="Times New Roman" w:cs="Times New Roman"/>
          <w:sz w:val="24"/>
        </w:rPr>
        <w:t>Этапы формирования компетенций</w:t>
      </w:r>
      <w:bookmarkEnd w:id="42"/>
      <w:bookmarkEnd w:id="43"/>
      <w:r w:rsidRPr="00F40C32">
        <w:rPr>
          <w:rFonts w:ascii="Times New Roman" w:hAnsi="Times New Roman" w:cs="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8"/>
        <w:gridCol w:w="7922"/>
      </w:tblGrid>
      <w:tr w:rsidR="00B62E9D" w:rsidRPr="00F40C32" w:rsidTr="00B62E9D">
        <w:trPr>
          <w:trHeight w:val="688"/>
        </w:trPr>
        <w:tc>
          <w:tcPr>
            <w:tcW w:w="1648"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Компетенции</w:t>
            </w:r>
          </w:p>
        </w:tc>
        <w:tc>
          <w:tcPr>
            <w:tcW w:w="7922"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Перечень дисциплин и практик с указанием семестра, на которых формируется данная компетенция</w:t>
            </w:r>
          </w:p>
        </w:tc>
      </w:tr>
      <w:tr w:rsidR="00B62E9D" w:rsidRPr="00F40C32" w:rsidTr="00B62E9D">
        <w:trPr>
          <w:trHeight w:val="23"/>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ОК-6</w:t>
            </w:r>
          </w:p>
        </w:tc>
        <w:tc>
          <w:tcPr>
            <w:tcW w:w="7922" w:type="dxa"/>
          </w:tcPr>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культурология</w:t>
            </w:r>
            <w:proofErr w:type="spellEnd"/>
            <w:r w:rsidRPr="00F40C32">
              <w:rPr>
                <w:rFonts w:ascii="Times New Roman" w:hAnsi="Times New Roman" w:cs="Times New Roman"/>
                <w:sz w:val="24"/>
                <w:szCs w:val="24"/>
              </w:rPr>
              <w:t xml:space="preserve">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и педагогика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психологические тренинги – 5 семестр,</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креативные</w:t>
            </w:r>
            <w:proofErr w:type="spellEnd"/>
            <w:r w:rsidRPr="00F40C32">
              <w:rPr>
                <w:rFonts w:ascii="Times New Roman" w:hAnsi="Times New Roman" w:cs="Times New Roman"/>
                <w:sz w:val="24"/>
                <w:szCs w:val="24"/>
              </w:rPr>
              <w:t xml:space="preserve"> телесно-ориентированные практики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ОК-7</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педагогика и психология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технологии физкультурно-спортивной деятельности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физическая культура(туризм и спортивное ориентирование) – 2 семестр</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акмеологическое</w:t>
            </w:r>
            <w:proofErr w:type="spellEnd"/>
            <w:r w:rsidRPr="00F40C32">
              <w:rPr>
                <w:rFonts w:ascii="Times New Roman" w:hAnsi="Times New Roman" w:cs="Times New Roman"/>
                <w:sz w:val="24"/>
                <w:szCs w:val="24"/>
              </w:rPr>
              <w:t xml:space="preserve"> развитие личности будущего специалиста АФК – 5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психологические тренинги – 5 семестр</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lastRenderedPageBreak/>
              <w:t>биоритмология</w:t>
            </w:r>
            <w:proofErr w:type="spellEnd"/>
            <w:r w:rsidRPr="00F40C32">
              <w:rPr>
                <w:rFonts w:ascii="Times New Roman" w:hAnsi="Times New Roman" w:cs="Times New Roman"/>
                <w:sz w:val="24"/>
                <w:szCs w:val="24"/>
              </w:rPr>
              <w:t xml:space="preserve">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здоровый образ жизни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педагогика физической культуры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ОК-8</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теория и методика физической культуры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технологии физкультурно-спортивной деятельности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физическая культура(туризм и спортивное ориентирование) – 2 семестр</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музритмика</w:t>
            </w:r>
            <w:proofErr w:type="spellEnd"/>
            <w:r w:rsidRPr="00F40C32">
              <w:rPr>
                <w:rFonts w:ascii="Times New Roman" w:hAnsi="Times New Roman" w:cs="Times New Roman"/>
                <w:sz w:val="24"/>
                <w:szCs w:val="24"/>
              </w:rPr>
              <w:t xml:space="preserve"> – 1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легкая атлетика – 2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самооборона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атлетизм – 3 семестр</w:t>
            </w:r>
          </w:p>
          <w:p w:rsidR="00B62E9D" w:rsidRPr="00F40C32" w:rsidRDefault="00B62E9D" w:rsidP="00F40C32">
            <w:pPr>
              <w:tabs>
                <w:tab w:val="left" w:pos="2540"/>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плавание – 4 семестр</w:t>
            </w:r>
            <w:r w:rsidRPr="00F40C32">
              <w:rPr>
                <w:rFonts w:ascii="Times New Roman" w:hAnsi="Times New Roman" w:cs="Times New Roman"/>
                <w:sz w:val="24"/>
                <w:szCs w:val="24"/>
              </w:rPr>
              <w:tab/>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ОК-12</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философия – 3 семестр</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культурология</w:t>
            </w:r>
            <w:proofErr w:type="spellEnd"/>
            <w:r w:rsidRPr="00F40C32">
              <w:rPr>
                <w:rFonts w:ascii="Times New Roman" w:hAnsi="Times New Roman" w:cs="Times New Roman"/>
                <w:sz w:val="24"/>
                <w:szCs w:val="24"/>
              </w:rPr>
              <w:t xml:space="preserve">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и педагогика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технологии физкультурно-спортивной деятельности – 4 семестр</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акмеологическое</w:t>
            </w:r>
            <w:proofErr w:type="spellEnd"/>
            <w:r w:rsidRPr="00F40C32">
              <w:rPr>
                <w:rFonts w:ascii="Times New Roman" w:hAnsi="Times New Roman" w:cs="Times New Roman"/>
                <w:sz w:val="24"/>
                <w:szCs w:val="24"/>
              </w:rPr>
              <w:t xml:space="preserve"> развитие личности будущего специалиста АФК – 5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психологические тренинги – 5 семестр</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креативные</w:t>
            </w:r>
            <w:proofErr w:type="spellEnd"/>
            <w:r w:rsidRPr="00F40C32">
              <w:rPr>
                <w:rFonts w:ascii="Times New Roman" w:hAnsi="Times New Roman" w:cs="Times New Roman"/>
                <w:sz w:val="24"/>
                <w:szCs w:val="24"/>
              </w:rPr>
              <w:t xml:space="preserve"> телесно-ориентированные практики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здоровый образ жизни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физической культуры – 6 семестр</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конфликтология</w:t>
            </w:r>
            <w:proofErr w:type="spellEnd"/>
            <w:r w:rsidRPr="00F40C32">
              <w:rPr>
                <w:rFonts w:ascii="Times New Roman" w:hAnsi="Times New Roman" w:cs="Times New Roman"/>
                <w:sz w:val="24"/>
                <w:szCs w:val="24"/>
              </w:rPr>
              <w:t xml:space="preserve">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ОК-13</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и педагогика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теория и организация АФК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комплексная реабилитация больных и инвалидов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физическая реабилитация – 6 семестр</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акмеологическое</w:t>
            </w:r>
            <w:proofErr w:type="spellEnd"/>
            <w:r w:rsidRPr="00F40C32">
              <w:rPr>
                <w:rFonts w:ascii="Times New Roman" w:hAnsi="Times New Roman" w:cs="Times New Roman"/>
                <w:sz w:val="24"/>
                <w:szCs w:val="24"/>
              </w:rPr>
              <w:t xml:space="preserve"> развитие личности будущего специалиста АФК – 5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социализация в адаптивном спорте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физической культуры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педагогика физической культуры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история педагогики и образование – 5 семестр</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социалогия</w:t>
            </w:r>
            <w:proofErr w:type="spellEnd"/>
            <w:r w:rsidRPr="00F40C32">
              <w:rPr>
                <w:rFonts w:ascii="Times New Roman" w:hAnsi="Times New Roman" w:cs="Times New Roman"/>
                <w:sz w:val="24"/>
                <w:szCs w:val="24"/>
              </w:rPr>
              <w:t xml:space="preserve"> физической культуры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ОПК-4</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анатомия человека – 1,2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физиология человека – 3,4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патология и тератология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частная патология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специальная психология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адаптация к физическим нагрузкам лиц с отклонениями в сост.здор.-6сем.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развития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биохимия человека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врачебный контроль в АФК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болезни и инвалидности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 xml:space="preserve">возрастная психопатология и </w:t>
            </w:r>
            <w:proofErr w:type="spellStart"/>
            <w:r w:rsidRPr="00F40C32">
              <w:rPr>
                <w:rFonts w:ascii="Times New Roman" w:hAnsi="Times New Roman" w:cs="Times New Roman"/>
                <w:sz w:val="24"/>
                <w:szCs w:val="24"/>
              </w:rPr>
              <w:t>психоконсультирование</w:t>
            </w:r>
            <w:proofErr w:type="spellEnd"/>
            <w:r w:rsidRPr="00F40C32">
              <w:rPr>
                <w:rFonts w:ascii="Times New Roman" w:hAnsi="Times New Roman" w:cs="Times New Roman"/>
                <w:sz w:val="24"/>
                <w:szCs w:val="24"/>
              </w:rPr>
              <w:t xml:space="preserve">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комплексная реабилитация больных и инвалидов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массаж и ЛФК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коррекция  слуха и речевых нарушений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дети со сложными нарушениями развития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физиологические механизмы компенсации нарушенных функций – 7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физической культуры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спортивная морфология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возрастная психология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ОПК-5</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теория и методика физической культуры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технологии физкультурно-спортивной деятельности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теория и организация АФК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частные методики АФК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гигиенические основы физкультурно-спортивной </w:t>
            </w:r>
            <w:proofErr w:type="spellStart"/>
            <w:r w:rsidRPr="00F40C32">
              <w:rPr>
                <w:rFonts w:ascii="Times New Roman" w:hAnsi="Times New Roman" w:cs="Times New Roman"/>
                <w:sz w:val="24"/>
                <w:szCs w:val="24"/>
              </w:rPr>
              <w:t>деят</w:t>
            </w:r>
            <w:proofErr w:type="spellEnd"/>
            <w:r w:rsidRPr="00F40C32">
              <w:rPr>
                <w:rFonts w:ascii="Times New Roman" w:hAnsi="Times New Roman" w:cs="Times New Roman"/>
                <w:sz w:val="24"/>
                <w:szCs w:val="24"/>
              </w:rPr>
              <w:t>. в АФК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коррекция  слуха и речевых нарушений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дети со сложными нарушениями развития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социализация в адаптивном спорте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нетрадиционно- оздоровительные технологии в АФК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преддипломная практика – 8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ОПК-6</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физиология человека – 3,4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технологии физкультурно-спортивной деятельности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частные методики АФК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патология и тератология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частная патология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врачебный контроль в АФК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материально- техническое обеспечение АФК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коррекция  слуха и речевых нарушений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дети со сложными нарушениями развития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физиологические механизмы компенсации нарушенных функций – 7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туризм в реабилитации и оздоровлении лиц с ограниченными возм.-7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нетрадиционно- оздоровительные технологии в АФК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преддипломная практика – 8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ОПК-9</w:t>
            </w:r>
          </w:p>
        </w:tc>
        <w:tc>
          <w:tcPr>
            <w:tcW w:w="7922" w:type="dxa"/>
          </w:tcPr>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культурология</w:t>
            </w:r>
            <w:proofErr w:type="spellEnd"/>
            <w:r w:rsidRPr="00F40C32">
              <w:rPr>
                <w:rFonts w:ascii="Times New Roman" w:hAnsi="Times New Roman" w:cs="Times New Roman"/>
                <w:sz w:val="24"/>
                <w:szCs w:val="24"/>
              </w:rPr>
              <w:t xml:space="preserve">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частные методики АФК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специальная психология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специальная педагогика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адаптация к физическим нагрузкам лиц с отклонениями в сост.здор.-6сем.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болезни и инвалидности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 xml:space="preserve">возрастная психопатология и </w:t>
            </w:r>
            <w:proofErr w:type="spellStart"/>
            <w:r w:rsidRPr="00F40C32">
              <w:rPr>
                <w:rFonts w:ascii="Times New Roman" w:hAnsi="Times New Roman" w:cs="Times New Roman"/>
                <w:sz w:val="24"/>
                <w:szCs w:val="24"/>
              </w:rPr>
              <w:t>психоконсультирование</w:t>
            </w:r>
            <w:proofErr w:type="spellEnd"/>
            <w:r w:rsidRPr="00F40C32">
              <w:rPr>
                <w:rFonts w:ascii="Times New Roman" w:hAnsi="Times New Roman" w:cs="Times New Roman"/>
                <w:sz w:val="24"/>
                <w:szCs w:val="24"/>
              </w:rPr>
              <w:t xml:space="preserve"> – 6 семестр</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акмеологическое</w:t>
            </w:r>
            <w:proofErr w:type="spellEnd"/>
            <w:r w:rsidRPr="00F40C32">
              <w:rPr>
                <w:rFonts w:ascii="Times New Roman" w:hAnsi="Times New Roman" w:cs="Times New Roman"/>
                <w:sz w:val="24"/>
                <w:szCs w:val="24"/>
              </w:rPr>
              <w:t xml:space="preserve"> развитие личности будущего специалиста АФК – 6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социализация в адаптивном спорте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психологические тренинги – 7 семестр</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креативные</w:t>
            </w:r>
            <w:proofErr w:type="spellEnd"/>
            <w:r w:rsidRPr="00F40C32">
              <w:rPr>
                <w:rFonts w:ascii="Times New Roman" w:hAnsi="Times New Roman" w:cs="Times New Roman"/>
                <w:sz w:val="24"/>
                <w:szCs w:val="24"/>
              </w:rPr>
              <w:t xml:space="preserve"> телесно-ориентированные практики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предупреждение и преодоление критических ситуаций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здоровый образ жизни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нетрадиционно- оздоровительные технологии в АФК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педагогика физической культуры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социология физической культуры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социология – 6 семестр</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конфликтология</w:t>
            </w:r>
            <w:proofErr w:type="spellEnd"/>
            <w:r w:rsidRPr="00F40C32">
              <w:rPr>
                <w:rFonts w:ascii="Times New Roman" w:hAnsi="Times New Roman" w:cs="Times New Roman"/>
                <w:sz w:val="24"/>
                <w:szCs w:val="24"/>
              </w:rPr>
              <w:t xml:space="preserve">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возрастная психология – 3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ОПК-12</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технологии физкультурно-спортивной деятельности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частные методики АФК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физическая культура(туризм и спортивное ориентирование) – 2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материально- техническое обеспечение АФК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туризм в реабилитации и оздоровлении лиц с ограниченными возм.-7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нетрадиционно- оздоровительные технологии в АФК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профессионально- ориентированные виды соревновательной деят.-7 сем.</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музритмика</w:t>
            </w:r>
            <w:proofErr w:type="spellEnd"/>
            <w:r w:rsidRPr="00F40C32">
              <w:rPr>
                <w:rFonts w:ascii="Times New Roman" w:hAnsi="Times New Roman" w:cs="Times New Roman"/>
                <w:sz w:val="24"/>
                <w:szCs w:val="24"/>
              </w:rPr>
              <w:t xml:space="preserve"> – 1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легкая атлетика – 2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самооборона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атлетизм – 3 семестр</w:t>
            </w:r>
          </w:p>
          <w:p w:rsidR="00B62E9D" w:rsidRPr="00F40C32" w:rsidRDefault="00B62E9D" w:rsidP="00F40C32">
            <w:pPr>
              <w:tabs>
                <w:tab w:val="left" w:pos="2540"/>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плавание – 4 семестр</w:t>
            </w:r>
            <w:r w:rsidRPr="00F40C32">
              <w:rPr>
                <w:rFonts w:ascii="Times New Roman" w:hAnsi="Times New Roman" w:cs="Times New Roman"/>
                <w:sz w:val="24"/>
                <w:szCs w:val="24"/>
              </w:rPr>
              <w:tab/>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ОПК-13</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право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социальная защита инвалидов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правовые основы профессиональной деятельности – 8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материально- техническое обеспечение АФК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менеджмент в АФК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менеджмент в физической культуре и спорте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r w:rsidRPr="00F40C32">
              <w:rPr>
                <w:rFonts w:ascii="Times New Roman" w:hAnsi="Times New Roman" w:cs="Times New Roman"/>
                <w:sz w:val="24"/>
                <w:szCs w:val="24"/>
              </w:rPr>
              <w:br/>
              <w:t>технологии физкультурно-спортивной деятельности – 4 семестр</w:t>
            </w:r>
            <w:r w:rsidRPr="00F40C32">
              <w:rPr>
                <w:rFonts w:ascii="Times New Roman" w:hAnsi="Times New Roman" w:cs="Times New Roman"/>
                <w:sz w:val="24"/>
                <w:szCs w:val="24"/>
              </w:rPr>
              <w:br/>
              <w:t xml:space="preserve">частные методики адаптивной физической культуры – 6 семестр </w:t>
            </w:r>
            <w:r w:rsidRPr="00F40C32">
              <w:rPr>
                <w:rFonts w:ascii="Times New Roman" w:hAnsi="Times New Roman" w:cs="Times New Roman"/>
                <w:sz w:val="24"/>
                <w:szCs w:val="24"/>
              </w:rPr>
              <w:b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комплексная реабилитация больных и инвалидов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массаж и ЛФК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коррекция  слуха и речевых нарушений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дети со сложными нарушениями развития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физическая реабилитация – 6 семестр</w:t>
            </w:r>
            <w:r w:rsidRPr="00F40C32">
              <w:rPr>
                <w:rFonts w:ascii="Times New Roman" w:hAnsi="Times New Roman" w:cs="Times New Roman"/>
                <w:sz w:val="24"/>
                <w:szCs w:val="24"/>
              </w:rPr>
              <w:br/>
              <w:t xml:space="preserve">туризм в реабилитации и оздоровлении лиц с ограниченными возможностями – 6 семестр </w:t>
            </w:r>
            <w:r w:rsidRPr="00F40C32">
              <w:rPr>
                <w:rFonts w:ascii="Times New Roman" w:hAnsi="Times New Roman" w:cs="Times New Roman"/>
                <w:sz w:val="24"/>
                <w:szCs w:val="24"/>
              </w:rPr>
              <w:br/>
              <w:t>нетрадиционно- оздоровительные технологии в АФК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профессионально- ориентированные виды соревновательной деят.-7 сем.</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музритмика</w:t>
            </w:r>
            <w:proofErr w:type="spellEnd"/>
            <w:r w:rsidRPr="00F40C32">
              <w:rPr>
                <w:rFonts w:ascii="Times New Roman" w:hAnsi="Times New Roman" w:cs="Times New Roman"/>
                <w:sz w:val="24"/>
                <w:szCs w:val="24"/>
              </w:rPr>
              <w:t xml:space="preserve"> – 1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легкая атлетика – 2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самооборона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атлетизм – 3 семестр</w:t>
            </w:r>
          </w:p>
          <w:p w:rsidR="00B62E9D" w:rsidRPr="00F40C32" w:rsidRDefault="00B62E9D" w:rsidP="00F40C32">
            <w:pPr>
              <w:tabs>
                <w:tab w:val="left" w:pos="2540"/>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плавание – 4 семестр</w:t>
            </w:r>
            <w:r w:rsidRPr="00F40C32">
              <w:rPr>
                <w:rFonts w:ascii="Times New Roman" w:hAnsi="Times New Roman" w:cs="Times New Roman"/>
                <w:sz w:val="24"/>
                <w:szCs w:val="24"/>
              </w:rPr>
              <w:tab/>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ПК-2</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r w:rsidRPr="00F40C32">
              <w:rPr>
                <w:rFonts w:ascii="Times New Roman" w:hAnsi="Times New Roman" w:cs="Times New Roman"/>
                <w:sz w:val="24"/>
                <w:szCs w:val="24"/>
              </w:rPr>
              <w:br/>
              <w:t>технологии физкультурно-спортивной деятельности – 4 семестр</w:t>
            </w:r>
            <w:r w:rsidRPr="00F40C32">
              <w:rPr>
                <w:rFonts w:ascii="Times New Roman" w:hAnsi="Times New Roman" w:cs="Times New Roman"/>
                <w:sz w:val="24"/>
                <w:szCs w:val="24"/>
              </w:rPr>
              <w:br/>
              <w:t>частные методики адаптивной физической культуры – 6 семестр</w:t>
            </w:r>
            <w:r w:rsidRPr="00F40C32">
              <w:rPr>
                <w:rFonts w:ascii="Times New Roman" w:hAnsi="Times New Roman" w:cs="Times New Roman"/>
                <w:sz w:val="24"/>
                <w:szCs w:val="24"/>
              </w:rPr>
              <w:br/>
              <w:t>физическая культура(туризм и спортивное ориентирование) – 2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комплексная реабилитация больных и инвалидов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массаж и ЛФК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коррекция  слуха и речевых нарушений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дети со сложными нарушениями развития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туризм в реабилитации и оздоровлении лиц с ограниченными возможностями – 6 семестр </w:t>
            </w:r>
            <w:r w:rsidRPr="00F40C32">
              <w:rPr>
                <w:rFonts w:ascii="Times New Roman" w:hAnsi="Times New Roman" w:cs="Times New Roman"/>
                <w:sz w:val="24"/>
                <w:szCs w:val="24"/>
              </w:rPr>
              <w:br/>
              <w:t>нетрадиционно- оздоровительные технологии в АФК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профессионально- ориентированные виды соревновательной деят.-7 сем.</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музритмика</w:t>
            </w:r>
            <w:proofErr w:type="spellEnd"/>
            <w:r w:rsidRPr="00F40C32">
              <w:rPr>
                <w:rFonts w:ascii="Times New Roman" w:hAnsi="Times New Roman" w:cs="Times New Roman"/>
                <w:sz w:val="24"/>
                <w:szCs w:val="24"/>
              </w:rPr>
              <w:t xml:space="preserve"> – 1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легкая атлетика – 2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самооборона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атлетизм – 3 семестр</w:t>
            </w:r>
          </w:p>
          <w:p w:rsidR="00B62E9D" w:rsidRPr="00F40C32" w:rsidRDefault="00B62E9D" w:rsidP="00F40C32">
            <w:pPr>
              <w:tabs>
                <w:tab w:val="left" w:pos="2540"/>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плавание – 4 семестр</w:t>
            </w:r>
            <w:r w:rsidRPr="00F40C32">
              <w:rPr>
                <w:rFonts w:ascii="Times New Roman" w:hAnsi="Times New Roman" w:cs="Times New Roman"/>
                <w:sz w:val="24"/>
                <w:szCs w:val="24"/>
              </w:rPr>
              <w:tab/>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ПК-4</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и педагогика – 3 семестр</w:t>
            </w:r>
            <w:r w:rsidRPr="00F40C32">
              <w:rPr>
                <w:rFonts w:ascii="Times New Roman" w:hAnsi="Times New Roman" w:cs="Times New Roman"/>
                <w:sz w:val="24"/>
                <w:szCs w:val="24"/>
              </w:rPr>
              <w:br/>
              <w:t>теория и организация адаптивной физической культуры – 5 семестр</w:t>
            </w:r>
            <w:r w:rsidRPr="00F40C32">
              <w:rPr>
                <w:rFonts w:ascii="Times New Roman" w:hAnsi="Times New Roman" w:cs="Times New Roman"/>
                <w:sz w:val="24"/>
                <w:szCs w:val="24"/>
              </w:rPr>
              <w:br/>
              <w:t>частные методики адаптивной физической культуры – 6 семестр</w:t>
            </w:r>
            <w:r w:rsidRPr="00F40C32">
              <w:rPr>
                <w:rFonts w:ascii="Times New Roman" w:hAnsi="Times New Roman" w:cs="Times New Roman"/>
                <w:sz w:val="24"/>
                <w:szCs w:val="24"/>
              </w:rPr>
              <w:br/>
              <w:t xml:space="preserve">специальная психология – 3 семестр </w:t>
            </w:r>
            <w:r w:rsidRPr="00F40C32">
              <w:rPr>
                <w:rFonts w:ascii="Times New Roman" w:hAnsi="Times New Roman" w:cs="Times New Roman"/>
                <w:sz w:val="24"/>
                <w:szCs w:val="24"/>
              </w:rPr>
              <w:br/>
              <w:t>специальная педагогика – 4 семестр</w:t>
            </w:r>
            <w:r w:rsidRPr="00F40C32">
              <w:rPr>
                <w:rFonts w:ascii="Times New Roman" w:hAnsi="Times New Roman" w:cs="Times New Roman"/>
                <w:sz w:val="24"/>
                <w:szCs w:val="24"/>
              </w:rPr>
              <w:b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возрастная психопатология и </w:t>
            </w:r>
            <w:proofErr w:type="spellStart"/>
            <w:r w:rsidRPr="00F40C32">
              <w:rPr>
                <w:rFonts w:ascii="Times New Roman" w:hAnsi="Times New Roman" w:cs="Times New Roman"/>
                <w:sz w:val="24"/>
                <w:szCs w:val="24"/>
              </w:rPr>
              <w:t>психоконсультирование</w:t>
            </w:r>
            <w:proofErr w:type="spellEnd"/>
            <w:r w:rsidRPr="00F40C32">
              <w:rPr>
                <w:rFonts w:ascii="Times New Roman" w:hAnsi="Times New Roman" w:cs="Times New Roman"/>
                <w:sz w:val="24"/>
                <w:szCs w:val="24"/>
              </w:rPr>
              <w:t xml:space="preserve"> – 6 семестр</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креативные</w:t>
            </w:r>
            <w:proofErr w:type="spellEnd"/>
            <w:r w:rsidRPr="00F40C32">
              <w:rPr>
                <w:rFonts w:ascii="Times New Roman" w:hAnsi="Times New Roman" w:cs="Times New Roman"/>
                <w:sz w:val="24"/>
                <w:szCs w:val="24"/>
              </w:rPr>
              <w:t xml:space="preserve"> телесно-ориентированные практики – 6 семестр</w:t>
            </w:r>
            <w:r w:rsidRPr="00F40C32">
              <w:rPr>
                <w:rFonts w:ascii="Times New Roman" w:hAnsi="Times New Roman" w:cs="Times New Roman"/>
                <w:sz w:val="24"/>
                <w:szCs w:val="24"/>
              </w:rPr>
              <w:br/>
              <w:t xml:space="preserve">психодиагностика – 5 семестр </w:t>
            </w:r>
            <w:r w:rsidRPr="00F40C32">
              <w:rPr>
                <w:rFonts w:ascii="Times New Roman" w:hAnsi="Times New Roman" w:cs="Times New Roman"/>
                <w:sz w:val="24"/>
                <w:szCs w:val="24"/>
              </w:rPr>
              <w:br/>
              <w:t xml:space="preserve">педагогика физической культуры – 5 семестр </w:t>
            </w:r>
            <w:r w:rsidRPr="00F40C32">
              <w:rPr>
                <w:rFonts w:ascii="Times New Roman" w:hAnsi="Times New Roman" w:cs="Times New Roman"/>
                <w:sz w:val="24"/>
                <w:szCs w:val="24"/>
              </w:rPr>
              <w:br/>
              <w:t>социология физической культуры – 6 семестр</w:t>
            </w:r>
            <w:r w:rsidRPr="00F40C32">
              <w:rPr>
                <w:rFonts w:ascii="Times New Roman" w:hAnsi="Times New Roman" w:cs="Times New Roman"/>
                <w:sz w:val="24"/>
                <w:szCs w:val="24"/>
              </w:rPr>
              <w:br/>
              <w:t>социология – 5 семестр</w:t>
            </w:r>
            <w:r w:rsidRPr="00F40C32">
              <w:rPr>
                <w:rFonts w:ascii="Times New Roman" w:hAnsi="Times New Roman" w:cs="Times New Roman"/>
                <w:sz w:val="24"/>
                <w:szCs w:val="24"/>
              </w:rPr>
              <w:br/>
              <w:t>учебная практика – 6 семестр</w:t>
            </w:r>
            <w:r w:rsidRPr="00F40C32">
              <w:rPr>
                <w:rFonts w:ascii="Times New Roman" w:hAnsi="Times New Roman" w:cs="Times New Roman"/>
                <w:sz w:val="24"/>
                <w:szCs w:val="24"/>
              </w:rPr>
              <w:br/>
              <w:t>преддипломная практика – 8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ПК-5</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профилактика негативных социальных явлений – 6 семестр</w:t>
            </w:r>
            <w:r w:rsidRPr="00F40C32">
              <w:rPr>
                <w:rFonts w:ascii="Times New Roman" w:hAnsi="Times New Roman" w:cs="Times New Roman"/>
                <w:sz w:val="24"/>
                <w:szCs w:val="24"/>
              </w:rPr>
              <w:br/>
              <w:t>дети со сложными нарушениями развития – 7 семестр</w:t>
            </w:r>
            <w:r w:rsidRPr="00F40C32">
              <w:rPr>
                <w:rFonts w:ascii="Times New Roman" w:hAnsi="Times New Roman" w:cs="Times New Roman"/>
                <w:sz w:val="24"/>
                <w:szCs w:val="24"/>
              </w:rPr>
              <w:br/>
              <w:t>предупреждение и преодоление критических ситуаций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здоровый образ жизни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ПК-6</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профилактика негативных социальных явлений – 6 семестр</w:t>
            </w:r>
            <w:r w:rsidRPr="00F40C32">
              <w:rPr>
                <w:rFonts w:ascii="Times New Roman" w:hAnsi="Times New Roman" w:cs="Times New Roman"/>
                <w:sz w:val="24"/>
                <w:szCs w:val="24"/>
              </w:rPr>
              <w:br/>
              <w:t>предупреждение и преодоление критических ситуаций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здоровый образ жизни – 7 семестр</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конфликтология</w:t>
            </w:r>
            <w:proofErr w:type="spellEnd"/>
            <w:r w:rsidRPr="00F40C32">
              <w:rPr>
                <w:rFonts w:ascii="Times New Roman" w:hAnsi="Times New Roman" w:cs="Times New Roman"/>
                <w:sz w:val="24"/>
                <w:szCs w:val="24"/>
              </w:rPr>
              <w:t xml:space="preserve"> – 6 семестр </w:t>
            </w:r>
            <w:r w:rsidRPr="00F40C32">
              <w:rPr>
                <w:rFonts w:ascii="Times New Roman" w:hAnsi="Times New Roman" w:cs="Times New Roman"/>
                <w:sz w:val="24"/>
                <w:szCs w:val="24"/>
              </w:rPr>
              <w:br/>
              <w:t>учебная практика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ПК-7</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теория и организация адаптивной физической культуры – 4 семестр</w:t>
            </w:r>
            <w:r w:rsidRPr="00F40C32">
              <w:rPr>
                <w:rFonts w:ascii="Times New Roman" w:hAnsi="Times New Roman" w:cs="Times New Roman"/>
                <w:sz w:val="24"/>
                <w:szCs w:val="24"/>
              </w:rPr>
              <w:br/>
              <w:t>частные методики адаптивной физической культуры – 6 семестр</w:t>
            </w:r>
            <w:r w:rsidRPr="00F40C32">
              <w:rPr>
                <w:rFonts w:ascii="Times New Roman" w:hAnsi="Times New Roman" w:cs="Times New Roman"/>
                <w:sz w:val="24"/>
                <w:szCs w:val="24"/>
              </w:rPr>
              <w:br/>
            </w:r>
            <w:r w:rsidRPr="00F40C32">
              <w:rPr>
                <w:rFonts w:ascii="Times New Roman" w:hAnsi="Times New Roman" w:cs="Times New Roman"/>
                <w:sz w:val="24"/>
                <w:szCs w:val="24"/>
              </w:rPr>
              <w:lastRenderedPageBreak/>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акмеологическое</w:t>
            </w:r>
            <w:proofErr w:type="spellEnd"/>
            <w:r w:rsidRPr="00F40C32">
              <w:rPr>
                <w:rFonts w:ascii="Times New Roman" w:hAnsi="Times New Roman" w:cs="Times New Roman"/>
                <w:sz w:val="24"/>
                <w:szCs w:val="24"/>
              </w:rPr>
              <w:t xml:space="preserve"> развитие личности будущего специалиста АФК – 5 сем.</w:t>
            </w:r>
            <w:r w:rsidRPr="00F40C32">
              <w:rPr>
                <w:rFonts w:ascii="Times New Roman" w:hAnsi="Times New Roman" w:cs="Times New Roman"/>
                <w:sz w:val="24"/>
                <w:szCs w:val="24"/>
              </w:rPr>
              <w:br/>
              <w:t>социализация в адаптивном спорте – 7 семестр</w:t>
            </w:r>
            <w:r w:rsidRPr="00F40C32">
              <w:rPr>
                <w:rFonts w:ascii="Times New Roman" w:hAnsi="Times New Roman" w:cs="Times New Roman"/>
                <w:sz w:val="24"/>
                <w:szCs w:val="24"/>
              </w:rPr>
              <w:br/>
              <w:t>здоровый образ жизни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нетрадиционно- оздоровительные технологии в АФК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профессионально- ориентированные виды соревновательной деят.-7 сем.</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ПК-9</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r w:rsidRPr="00F40C32">
              <w:rPr>
                <w:rFonts w:ascii="Times New Roman" w:hAnsi="Times New Roman" w:cs="Times New Roman"/>
                <w:sz w:val="24"/>
                <w:szCs w:val="24"/>
              </w:rPr>
              <w:br/>
              <w:t>технологии физкультурно-спортивной деятельности – 4 семестр</w:t>
            </w:r>
            <w:r w:rsidRPr="00F40C32">
              <w:rPr>
                <w:rFonts w:ascii="Times New Roman" w:hAnsi="Times New Roman" w:cs="Times New Roman"/>
                <w:sz w:val="24"/>
                <w:szCs w:val="24"/>
              </w:rPr>
              <w:br/>
              <w:t>частные методики адаптивной физической культуры – 6 семестр</w:t>
            </w:r>
            <w:r w:rsidRPr="00F40C32">
              <w:rPr>
                <w:rFonts w:ascii="Times New Roman" w:hAnsi="Times New Roman" w:cs="Times New Roman"/>
                <w:sz w:val="24"/>
                <w:szCs w:val="24"/>
              </w:rPr>
              <w:br/>
              <w:t xml:space="preserve">специальная психология – 3 семестр </w:t>
            </w:r>
            <w:r w:rsidRPr="00F40C32">
              <w:rPr>
                <w:rFonts w:ascii="Times New Roman" w:hAnsi="Times New Roman" w:cs="Times New Roman"/>
                <w:sz w:val="24"/>
                <w:szCs w:val="24"/>
              </w:rPr>
              <w:br/>
              <w:t>специальная педагогика – 4 семестр</w:t>
            </w:r>
            <w:r w:rsidRPr="00F40C32">
              <w:rPr>
                <w:rFonts w:ascii="Times New Roman" w:hAnsi="Times New Roman" w:cs="Times New Roman"/>
                <w:sz w:val="24"/>
                <w:szCs w:val="24"/>
              </w:rPr>
              <w:br/>
              <w:t>физическая культура(туризм и спортивное ориентирование) – 2 семестр</w:t>
            </w:r>
            <w:r w:rsidRPr="00F40C32">
              <w:rPr>
                <w:rFonts w:ascii="Times New Roman" w:hAnsi="Times New Roman" w:cs="Times New Roman"/>
                <w:sz w:val="24"/>
                <w:szCs w:val="24"/>
              </w:rPr>
              <w:br/>
              <w:t>психология развития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адаптация к физическим нагрузкам лиц с отклонениями в состоянии здоровья – 3 семестр</w:t>
            </w:r>
            <w:r w:rsidRPr="00F40C32">
              <w:rPr>
                <w:rFonts w:ascii="Times New Roman" w:hAnsi="Times New Roman" w:cs="Times New Roman"/>
                <w:sz w:val="24"/>
                <w:szCs w:val="24"/>
              </w:rPr>
              <w:br/>
              <w:t>психология болезней и инвалидности – 5 семестр</w:t>
            </w:r>
            <w:r w:rsidRPr="00F40C32">
              <w:rPr>
                <w:rFonts w:ascii="Times New Roman" w:hAnsi="Times New Roman" w:cs="Times New Roman"/>
                <w:sz w:val="24"/>
                <w:szCs w:val="24"/>
              </w:rPr>
              <w:br/>
              <w:t>физиологические механизмы компенсации нарушенных функций – 5 семестр</w:t>
            </w:r>
            <w:r w:rsidRPr="00F40C32">
              <w:rPr>
                <w:rFonts w:ascii="Times New Roman" w:hAnsi="Times New Roman" w:cs="Times New Roman"/>
                <w:sz w:val="24"/>
                <w:szCs w:val="24"/>
              </w:rPr>
              <w:br/>
              <w:t>спортивная медицина – 5 семестр</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креативные</w:t>
            </w:r>
            <w:proofErr w:type="spellEnd"/>
            <w:r w:rsidRPr="00F40C32">
              <w:rPr>
                <w:rFonts w:ascii="Times New Roman" w:hAnsi="Times New Roman" w:cs="Times New Roman"/>
                <w:sz w:val="24"/>
                <w:szCs w:val="24"/>
              </w:rPr>
              <w:t xml:space="preserve"> телесно-ориентированные практики – 6 семестр</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биоритмология</w:t>
            </w:r>
            <w:proofErr w:type="spellEnd"/>
            <w:r w:rsidRPr="00F40C32">
              <w:rPr>
                <w:rFonts w:ascii="Times New Roman" w:hAnsi="Times New Roman" w:cs="Times New Roman"/>
                <w:sz w:val="24"/>
                <w:szCs w:val="24"/>
              </w:rPr>
              <w:t xml:space="preserve"> – 7 семестр</w:t>
            </w:r>
            <w:r w:rsidRPr="00F40C32">
              <w:rPr>
                <w:rFonts w:ascii="Times New Roman" w:hAnsi="Times New Roman" w:cs="Times New Roman"/>
                <w:sz w:val="24"/>
                <w:szCs w:val="24"/>
              </w:rPr>
              <w:br/>
              <w:t>нетрадиционно- оздоровительные технологии в АФК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профессионально- ориентированные виды соревновательной деят.-7 сем.</w:t>
            </w:r>
            <w:r w:rsidRPr="00F40C32">
              <w:rPr>
                <w:rFonts w:ascii="Times New Roman" w:hAnsi="Times New Roman" w:cs="Times New Roman"/>
                <w:sz w:val="24"/>
                <w:szCs w:val="24"/>
              </w:rPr>
              <w:br/>
              <w:t>психология физической культуры – 3 семестр</w:t>
            </w:r>
            <w:r w:rsidRPr="00F40C32">
              <w:rPr>
                <w:rFonts w:ascii="Times New Roman" w:hAnsi="Times New Roman" w:cs="Times New Roman"/>
                <w:sz w:val="24"/>
                <w:szCs w:val="24"/>
              </w:rPr>
              <w:br/>
              <w:t>педагогика физической культуры – 4 семестр</w:t>
            </w:r>
            <w:r w:rsidRPr="00F40C32">
              <w:rPr>
                <w:rFonts w:ascii="Times New Roman" w:hAnsi="Times New Roman" w:cs="Times New Roman"/>
                <w:sz w:val="24"/>
                <w:szCs w:val="24"/>
              </w:rPr>
              <w:br/>
              <w:t>возрастная психология – 4 семестр</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музритмика</w:t>
            </w:r>
            <w:proofErr w:type="spellEnd"/>
            <w:r w:rsidRPr="00F40C32">
              <w:rPr>
                <w:rFonts w:ascii="Times New Roman" w:hAnsi="Times New Roman" w:cs="Times New Roman"/>
                <w:sz w:val="24"/>
                <w:szCs w:val="24"/>
              </w:rPr>
              <w:t xml:space="preserve"> – 1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легкая атлетика – 2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самооборона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атлетизм – 3 семестр</w:t>
            </w:r>
          </w:p>
          <w:p w:rsidR="00B62E9D" w:rsidRPr="00F40C32" w:rsidRDefault="00B62E9D" w:rsidP="00F40C32">
            <w:pPr>
              <w:tabs>
                <w:tab w:val="left" w:pos="2540"/>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плавание – 4 семестр</w:t>
            </w:r>
            <w:r w:rsidRPr="00F40C32">
              <w:rPr>
                <w:rFonts w:ascii="Times New Roman" w:hAnsi="Times New Roman" w:cs="Times New Roman"/>
                <w:sz w:val="24"/>
                <w:szCs w:val="24"/>
              </w:rPr>
              <w:tab/>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ПК-10 </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и педагогика – 3 семестр</w:t>
            </w:r>
            <w:r w:rsidRPr="00F40C32">
              <w:rPr>
                <w:rFonts w:ascii="Times New Roman" w:hAnsi="Times New Roman" w:cs="Times New Roman"/>
                <w:sz w:val="24"/>
                <w:szCs w:val="24"/>
              </w:rPr>
              <w:br/>
              <w:t>базовые виды двигательной деятельности – 3 семестр</w:t>
            </w:r>
            <w:r w:rsidRPr="00F40C32">
              <w:rPr>
                <w:rFonts w:ascii="Times New Roman" w:hAnsi="Times New Roman" w:cs="Times New Roman"/>
                <w:sz w:val="24"/>
                <w:szCs w:val="24"/>
              </w:rPr>
              <w:br/>
              <w:t>технологии физкультурно-спортивной деятельности – 4 семестр</w:t>
            </w:r>
            <w:r w:rsidRPr="00F40C32">
              <w:rPr>
                <w:rFonts w:ascii="Times New Roman" w:hAnsi="Times New Roman" w:cs="Times New Roman"/>
                <w:sz w:val="24"/>
                <w:szCs w:val="24"/>
              </w:rPr>
              <w:br/>
              <w:t>теория и организация адаптивной физической культуры – 4 семестр</w:t>
            </w:r>
            <w:r w:rsidRPr="00F40C32">
              <w:rPr>
                <w:rFonts w:ascii="Times New Roman" w:hAnsi="Times New Roman" w:cs="Times New Roman"/>
                <w:sz w:val="24"/>
                <w:szCs w:val="24"/>
              </w:rPr>
              <w:br/>
              <w:t>частные методики адаптивной физической культуры – 6 семестр</w:t>
            </w:r>
            <w:r w:rsidRPr="00F40C32">
              <w:rPr>
                <w:rFonts w:ascii="Times New Roman" w:hAnsi="Times New Roman" w:cs="Times New Roman"/>
                <w:sz w:val="24"/>
                <w:szCs w:val="24"/>
              </w:rPr>
              <w:b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r w:rsidRPr="00F40C32">
              <w:rPr>
                <w:rFonts w:ascii="Times New Roman" w:hAnsi="Times New Roman" w:cs="Times New Roman"/>
                <w:sz w:val="24"/>
                <w:szCs w:val="24"/>
              </w:rPr>
              <w:br/>
              <w:t>психология развития – 3 семестр</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акмеологическое</w:t>
            </w:r>
            <w:proofErr w:type="spellEnd"/>
            <w:r w:rsidRPr="00F40C32">
              <w:rPr>
                <w:rFonts w:ascii="Times New Roman" w:hAnsi="Times New Roman" w:cs="Times New Roman"/>
                <w:sz w:val="24"/>
                <w:szCs w:val="24"/>
              </w:rPr>
              <w:t xml:space="preserve"> развитие личности будущего специалиста АФК – 5 сем.</w:t>
            </w:r>
            <w:r w:rsidRPr="00F40C32">
              <w:rPr>
                <w:rFonts w:ascii="Times New Roman" w:hAnsi="Times New Roman" w:cs="Times New Roman"/>
                <w:sz w:val="24"/>
                <w:szCs w:val="24"/>
              </w:rPr>
              <w:br/>
              <w:t>коррекция  слуха и речевых нарушений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туризм в реабилитации и оздоровлении лиц с ограниченными возможностями – 6 семестр</w:t>
            </w:r>
            <w:r w:rsidRPr="00F40C32">
              <w:rPr>
                <w:rFonts w:ascii="Times New Roman" w:hAnsi="Times New Roman" w:cs="Times New Roman"/>
                <w:sz w:val="24"/>
                <w:szCs w:val="24"/>
              </w:rPr>
              <w:br/>
              <w:t>нетрадиционно- оздоровительные технологии в АФК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профессионально- ориентированные виды соревновательной деят.-7 сем.</w:t>
            </w:r>
            <w:r w:rsidRPr="00F40C32">
              <w:rPr>
                <w:rFonts w:ascii="Times New Roman" w:hAnsi="Times New Roman" w:cs="Times New Roman"/>
                <w:sz w:val="24"/>
                <w:szCs w:val="24"/>
              </w:rPr>
              <w:br/>
            </w:r>
            <w:r w:rsidRPr="00F40C32">
              <w:rPr>
                <w:rFonts w:ascii="Times New Roman" w:hAnsi="Times New Roman" w:cs="Times New Roman"/>
                <w:sz w:val="24"/>
                <w:szCs w:val="24"/>
              </w:rPr>
              <w:lastRenderedPageBreak/>
              <w:t>педагогика физической культуры – 4 семестр</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музритмика</w:t>
            </w:r>
            <w:proofErr w:type="spellEnd"/>
            <w:r w:rsidRPr="00F40C32">
              <w:rPr>
                <w:rFonts w:ascii="Times New Roman" w:hAnsi="Times New Roman" w:cs="Times New Roman"/>
                <w:sz w:val="24"/>
                <w:szCs w:val="24"/>
              </w:rPr>
              <w:t xml:space="preserve"> – 1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легкая атлетика – 2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самооборона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атлетизм – 3 семестр</w:t>
            </w:r>
          </w:p>
          <w:p w:rsidR="00B62E9D" w:rsidRPr="00F40C32" w:rsidRDefault="00B62E9D" w:rsidP="00F40C32">
            <w:pPr>
              <w:tabs>
                <w:tab w:val="left" w:pos="2540"/>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плавание – 4 семестр</w:t>
            </w:r>
            <w:r w:rsidRPr="00F40C32">
              <w:rPr>
                <w:rFonts w:ascii="Times New Roman" w:hAnsi="Times New Roman" w:cs="Times New Roman"/>
                <w:sz w:val="24"/>
                <w:szCs w:val="24"/>
              </w:rPr>
              <w:tab/>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ПК-13</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r w:rsidRPr="00F40C32">
              <w:rPr>
                <w:rFonts w:ascii="Times New Roman" w:hAnsi="Times New Roman" w:cs="Times New Roman"/>
                <w:sz w:val="24"/>
                <w:szCs w:val="24"/>
              </w:rPr>
              <w:br/>
              <w:t>технологии физкультурно-спортивной деятельности – 4 семестр</w:t>
            </w:r>
            <w:r w:rsidRPr="00F40C32">
              <w:rPr>
                <w:rFonts w:ascii="Times New Roman" w:hAnsi="Times New Roman" w:cs="Times New Roman"/>
                <w:sz w:val="24"/>
                <w:szCs w:val="24"/>
              </w:rPr>
              <w:br/>
              <w:t>частные методики адаптивной физической культуры – 6 семестр</w:t>
            </w:r>
            <w:r w:rsidRPr="00F40C32">
              <w:rPr>
                <w:rFonts w:ascii="Times New Roman" w:hAnsi="Times New Roman" w:cs="Times New Roman"/>
                <w:sz w:val="24"/>
                <w:szCs w:val="24"/>
              </w:rPr>
              <w:br/>
              <w:t>физическая культура(туризм и спортивное ориентирование) – 2 семестр</w:t>
            </w:r>
            <w:r w:rsidRPr="00F40C32">
              <w:rPr>
                <w:rFonts w:ascii="Times New Roman" w:hAnsi="Times New Roman" w:cs="Times New Roman"/>
                <w:sz w:val="24"/>
                <w:szCs w:val="24"/>
              </w:rPr>
              <w:br/>
              <w:t>комплексная реабилитация больных и инвалидов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массаж и ЛФК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физическая реабилитация – 6 семестр </w:t>
            </w:r>
            <w:r w:rsidRPr="00F40C32">
              <w:rPr>
                <w:rFonts w:ascii="Times New Roman" w:hAnsi="Times New Roman" w:cs="Times New Roman"/>
                <w:sz w:val="24"/>
                <w:szCs w:val="24"/>
              </w:rPr>
              <w:br/>
              <w:t>нетрадиционно- оздоровительные технологии в АФК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профессионально- ориентированные виды соревновательной деят.-7 сем.</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музритмика</w:t>
            </w:r>
            <w:proofErr w:type="spellEnd"/>
            <w:r w:rsidRPr="00F40C32">
              <w:rPr>
                <w:rFonts w:ascii="Times New Roman" w:hAnsi="Times New Roman" w:cs="Times New Roman"/>
                <w:sz w:val="24"/>
                <w:szCs w:val="24"/>
              </w:rPr>
              <w:t xml:space="preserve"> – 1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легкая атлетика – 2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самооборона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атлетизм – 3 семестр</w:t>
            </w:r>
          </w:p>
          <w:p w:rsidR="00B62E9D" w:rsidRPr="00F40C32" w:rsidRDefault="00B62E9D" w:rsidP="00F40C32">
            <w:pPr>
              <w:tabs>
                <w:tab w:val="left" w:pos="2540"/>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плавание – 4 семестр</w:t>
            </w:r>
            <w:r w:rsidRPr="00F40C32">
              <w:rPr>
                <w:rFonts w:ascii="Times New Roman" w:hAnsi="Times New Roman" w:cs="Times New Roman"/>
                <w:sz w:val="24"/>
                <w:szCs w:val="24"/>
              </w:rPr>
              <w:tab/>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ПК-14</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физиология человека – 3,4 семестры</w:t>
            </w:r>
            <w:r w:rsidRPr="00F40C32">
              <w:rPr>
                <w:rFonts w:ascii="Times New Roman" w:hAnsi="Times New Roman" w:cs="Times New Roman"/>
                <w:sz w:val="24"/>
                <w:szCs w:val="24"/>
              </w:rPr>
              <w:br/>
              <w:t>специальная психология – 5 семестр</w:t>
            </w:r>
            <w:r w:rsidRPr="00F40C32">
              <w:rPr>
                <w:rFonts w:ascii="Times New Roman" w:hAnsi="Times New Roman" w:cs="Times New Roman"/>
                <w:sz w:val="24"/>
                <w:szCs w:val="24"/>
              </w:rPr>
              <w:b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r w:rsidRPr="00F40C32">
              <w:rPr>
                <w:rFonts w:ascii="Times New Roman" w:hAnsi="Times New Roman" w:cs="Times New Roman"/>
                <w:sz w:val="24"/>
                <w:szCs w:val="24"/>
              </w:rPr>
              <w:br/>
              <w:t>адаптация к физическим нагрузкам лиц с отклонениями в состоянии здоровья – 3 семестр</w:t>
            </w:r>
            <w:r w:rsidRPr="00F40C32">
              <w:rPr>
                <w:rFonts w:ascii="Times New Roman" w:hAnsi="Times New Roman" w:cs="Times New Roman"/>
                <w:sz w:val="24"/>
                <w:szCs w:val="24"/>
              </w:rPr>
              <w:br/>
              <w:t>биохимия человека – 4 семестр</w:t>
            </w:r>
            <w:r w:rsidRPr="00F40C32">
              <w:rPr>
                <w:rFonts w:ascii="Times New Roman" w:hAnsi="Times New Roman" w:cs="Times New Roman"/>
                <w:sz w:val="24"/>
                <w:szCs w:val="24"/>
              </w:rPr>
              <w:br/>
              <w:t>биомеханика двигательной деятельности – 4 семестр</w:t>
            </w:r>
            <w:r w:rsidRPr="00F40C32">
              <w:rPr>
                <w:rFonts w:ascii="Times New Roman" w:hAnsi="Times New Roman" w:cs="Times New Roman"/>
                <w:sz w:val="24"/>
                <w:szCs w:val="24"/>
              </w:rPr>
              <w:br/>
              <w:t>комплексная реабилитация больных и инвалидов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массаж и ЛФК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физическая реабилитация – 6 семестр</w:t>
            </w:r>
            <w:r w:rsidRPr="00F40C32">
              <w:rPr>
                <w:rFonts w:ascii="Times New Roman" w:hAnsi="Times New Roman" w:cs="Times New Roman"/>
                <w:sz w:val="24"/>
                <w:szCs w:val="24"/>
              </w:rPr>
              <w:br/>
              <w:t>коррекция  слуха и речевых нарушений – 7 семестр</w:t>
            </w:r>
            <w:r w:rsidRPr="00F40C32">
              <w:rPr>
                <w:rFonts w:ascii="Times New Roman" w:hAnsi="Times New Roman" w:cs="Times New Roman"/>
                <w:sz w:val="24"/>
                <w:szCs w:val="24"/>
              </w:rPr>
              <w:br/>
              <w:t>дети со сложными нарушениями развития – 7 семестр</w:t>
            </w:r>
            <w:r w:rsidRPr="00F40C32">
              <w:rPr>
                <w:rFonts w:ascii="Times New Roman" w:hAnsi="Times New Roman" w:cs="Times New Roman"/>
                <w:sz w:val="24"/>
                <w:szCs w:val="24"/>
              </w:rPr>
              <w:br/>
              <w:t>спортивная медицина – 5 семестр</w:t>
            </w:r>
            <w:r w:rsidRPr="00F40C32">
              <w:rPr>
                <w:rFonts w:ascii="Times New Roman" w:hAnsi="Times New Roman" w:cs="Times New Roman"/>
                <w:sz w:val="24"/>
                <w:szCs w:val="24"/>
              </w:rPr>
              <w:br/>
              <w:t>нетрадиционно- оздоровительные технологии в АФК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психодиагностика – 6 семестр</w:t>
            </w:r>
            <w:r w:rsidRPr="00F40C32">
              <w:rPr>
                <w:rFonts w:ascii="Times New Roman" w:hAnsi="Times New Roman" w:cs="Times New Roman"/>
                <w:sz w:val="24"/>
                <w:szCs w:val="24"/>
              </w:rPr>
              <w:br/>
              <w:t>педагогика физической культуры – 4 семестр</w:t>
            </w:r>
            <w:r w:rsidRPr="00F40C32">
              <w:rPr>
                <w:rFonts w:ascii="Times New Roman" w:hAnsi="Times New Roman" w:cs="Times New Roman"/>
                <w:sz w:val="24"/>
                <w:szCs w:val="24"/>
              </w:rPr>
              <w:br/>
              <w:t>спортивная метрология – 5 семестр</w:t>
            </w:r>
            <w:r w:rsidRPr="00F40C32">
              <w:rPr>
                <w:rFonts w:ascii="Times New Roman" w:hAnsi="Times New Roman" w:cs="Times New Roman"/>
                <w:sz w:val="24"/>
                <w:szCs w:val="24"/>
              </w:rPr>
              <w:br/>
              <w:t>спортивная морфология – 3 семестр</w:t>
            </w:r>
            <w:r w:rsidRPr="00F40C32">
              <w:rPr>
                <w:rFonts w:ascii="Times New Roman" w:hAnsi="Times New Roman" w:cs="Times New Roman"/>
                <w:sz w:val="24"/>
                <w:szCs w:val="24"/>
              </w:rPr>
              <w:br/>
              <w:t>преддипломная практика – 8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ПК-15</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частные методики адаптивной физической культуры – 6 семестр</w:t>
            </w:r>
            <w:r w:rsidRPr="00F40C32">
              <w:rPr>
                <w:rFonts w:ascii="Times New Roman" w:hAnsi="Times New Roman" w:cs="Times New Roman"/>
                <w:sz w:val="24"/>
                <w:szCs w:val="24"/>
              </w:rPr>
              <w:br/>
              <w:t>комплексная реабилитация больных и инвалидов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массаж и ЛФК – 7 семестр</w:t>
            </w:r>
            <w:r w:rsidRPr="00F40C32">
              <w:rPr>
                <w:rFonts w:ascii="Times New Roman" w:hAnsi="Times New Roman" w:cs="Times New Roman"/>
                <w:sz w:val="24"/>
                <w:szCs w:val="24"/>
              </w:rPr>
              <w:br/>
              <w:t>физическая реабилитация – 6 семестр</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креативные</w:t>
            </w:r>
            <w:proofErr w:type="spellEnd"/>
            <w:r w:rsidRPr="00F40C32">
              <w:rPr>
                <w:rFonts w:ascii="Times New Roman" w:hAnsi="Times New Roman" w:cs="Times New Roman"/>
                <w:sz w:val="24"/>
                <w:szCs w:val="24"/>
              </w:rPr>
              <w:t xml:space="preserve"> телесно-ориентированные практики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ПК-18</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частные методики адаптивной физической культуры – 6 семестр</w:t>
            </w:r>
            <w:r w:rsidRPr="00F40C32">
              <w:rPr>
                <w:rFonts w:ascii="Times New Roman" w:hAnsi="Times New Roman" w:cs="Times New Roman"/>
                <w:sz w:val="24"/>
                <w:szCs w:val="24"/>
              </w:rPr>
              <w:b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r w:rsidRPr="00F40C32">
              <w:rPr>
                <w:rFonts w:ascii="Times New Roman" w:hAnsi="Times New Roman" w:cs="Times New Roman"/>
                <w:sz w:val="24"/>
                <w:szCs w:val="24"/>
              </w:rPr>
              <w:br/>
            </w:r>
            <w:r w:rsidRPr="00F40C32">
              <w:rPr>
                <w:rFonts w:ascii="Times New Roman" w:hAnsi="Times New Roman" w:cs="Times New Roman"/>
                <w:sz w:val="24"/>
                <w:szCs w:val="24"/>
              </w:rPr>
              <w:lastRenderedPageBreak/>
              <w:t>физическая реабилитация – 6 семестр</w:t>
            </w:r>
            <w:r w:rsidRPr="00F40C32">
              <w:rPr>
                <w:rFonts w:ascii="Times New Roman" w:hAnsi="Times New Roman" w:cs="Times New Roman"/>
                <w:sz w:val="24"/>
                <w:szCs w:val="24"/>
              </w:rPr>
              <w:br/>
              <w:t>коррекция  слуха и речевых нарушений – 7 семестр</w:t>
            </w:r>
            <w:r w:rsidRPr="00F40C32">
              <w:rPr>
                <w:rFonts w:ascii="Times New Roman" w:hAnsi="Times New Roman" w:cs="Times New Roman"/>
                <w:sz w:val="24"/>
                <w:szCs w:val="24"/>
              </w:rPr>
              <w:br/>
              <w:t>дети со сложными нарушениями развития – 7 семестр</w:t>
            </w:r>
            <w:r w:rsidRPr="00F40C32">
              <w:rPr>
                <w:rFonts w:ascii="Times New Roman" w:hAnsi="Times New Roman" w:cs="Times New Roman"/>
                <w:sz w:val="24"/>
                <w:szCs w:val="24"/>
              </w:rPr>
              <w:br/>
              <w:t xml:space="preserve">туризм в реабилитации и оздоровлении лиц с ограниченными возможностями – 6 семестр </w:t>
            </w:r>
            <w:r w:rsidRPr="00F40C32">
              <w:rPr>
                <w:rFonts w:ascii="Times New Roman" w:hAnsi="Times New Roman" w:cs="Times New Roman"/>
                <w:sz w:val="24"/>
                <w:szCs w:val="24"/>
              </w:rPr>
              <w:br/>
              <w:t>нетрадиционно- оздоровительные технологии в АФК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профессионально- ориентированные виды соревновательной деят.-7 сем.</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ПК-19</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r w:rsidRPr="00F40C32">
              <w:rPr>
                <w:rFonts w:ascii="Times New Roman" w:hAnsi="Times New Roman" w:cs="Times New Roman"/>
                <w:sz w:val="24"/>
                <w:szCs w:val="24"/>
              </w:rPr>
              <w:br/>
              <w:t>технологии физкультурно-спортивной деятельности – 4 семестр</w:t>
            </w:r>
            <w:r w:rsidRPr="00F40C32">
              <w:rPr>
                <w:rFonts w:ascii="Times New Roman" w:hAnsi="Times New Roman" w:cs="Times New Roman"/>
                <w:sz w:val="24"/>
                <w:szCs w:val="24"/>
              </w:rPr>
              <w:br/>
              <w:t>физическая культура(туризм и спортивное ориентирование) – 2 семестр</w:t>
            </w:r>
            <w:r w:rsidRPr="00F40C32">
              <w:rPr>
                <w:rFonts w:ascii="Times New Roman" w:hAnsi="Times New Roman" w:cs="Times New Roman"/>
                <w:sz w:val="24"/>
                <w:szCs w:val="24"/>
              </w:rPr>
              <w:b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музритмика</w:t>
            </w:r>
            <w:proofErr w:type="spellEnd"/>
            <w:r w:rsidRPr="00F40C32">
              <w:rPr>
                <w:rFonts w:ascii="Times New Roman" w:hAnsi="Times New Roman" w:cs="Times New Roman"/>
                <w:sz w:val="24"/>
                <w:szCs w:val="24"/>
              </w:rPr>
              <w:t xml:space="preserve"> – 1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легкая атлетика – 2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самооборона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атлетизм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плавание – 4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ПК-21</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r w:rsidRPr="00F40C32">
              <w:rPr>
                <w:rFonts w:ascii="Times New Roman" w:hAnsi="Times New Roman" w:cs="Times New Roman"/>
                <w:sz w:val="24"/>
                <w:szCs w:val="24"/>
              </w:rPr>
              <w:br/>
              <w:t>технологии физкультурно-спортивной деятельности – 4 семестр</w:t>
            </w:r>
            <w:r w:rsidRPr="00F40C32">
              <w:rPr>
                <w:rFonts w:ascii="Times New Roman" w:hAnsi="Times New Roman" w:cs="Times New Roman"/>
                <w:sz w:val="24"/>
                <w:szCs w:val="24"/>
              </w:rPr>
              <w:br/>
              <w:t>частные методики адаптивной физической культуры – 6 семестр</w:t>
            </w:r>
            <w:r w:rsidRPr="00F40C32">
              <w:rPr>
                <w:rFonts w:ascii="Times New Roman" w:hAnsi="Times New Roman" w:cs="Times New Roman"/>
                <w:sz w:val="24"/>
                <w:szCs w:val="24"/>
              </w:rPr>
              <w:b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r w:rsidRPr="00F40C32">
              <w:rPr>
                <w:rFonts w:ascii="Times New Roman" w:hAnsi="Times New Roman" w:cs="Times New Roman"/>
                <w:sz w:val="24"/>
                <w:szCs w:val="24"/>
              </w:rPr>
              <w:br/>
              <w:t>комплексная реабилитация больных и инвалидов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массаж и ЛФК – 7 семестр</w:t>
            </w:r>
            <w:r w:rsidRPr="00F40C32">
              <w:rPr>
                <w:rFonts w:ascii="Times New Roman" w:hAnsi="Times New Roman" w:cs="Times New Roman"/>
                <w:sz w:val="24"/>
                <w:szCs w:val="24"/>
              </w:rPr>
              <w:br/>
              <w:t>физическая реабилитация – 6 семестр</w:t>
            </w:r>
            <w:r w:rsidRPr="00F40C32">
              <w:rPr>
                <w:rFonts w:ascii="Times New Roman" w:hAnsi="Times New Roman" w:cs="Times New Roman"/>
                <w:sz w:val="24"/>
                <w:szCs w:val="24"/>
              </w:rPr>
              <w:br/>
              <w:t>коррекция  слуха и речевых нарушений – 7 семестр</w:t>
            </w:r>
            <w:r w:rsidRPr="00F40C32">
              <w:rPr>
                <w:rFonts w:ascii="Times New Roman" w:hAnsi="Times New Roman" w:cs="Times New Roman"/>
                <w:sz w:val="24"/>
                <w:szCs w:val="24"/>
              </w:rPr>
              <w:br/>
              <w:t>туризм в реабилитации и оздоровлении лиц с ограниченными возможностями – 6 семестр</w:t>
            </w:r>
            <w:r w:rsidRPr="00F40C32">
              <w:rPr>
                <w:rFonts w:ascii="Times New Roman" w:hAnsi="Times New Roman" w:cs="Times New Roman"/>
                <w:sz w:val="24"/>
                <w:szCs w:val="24"/>
              </w:rPr>
              <w:br/>
              <w:t>нетрадиционно- оздоровительные технологии в АФК – 7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ПК-22</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r w:rsidRPr="00F40C32">
              <w:rPr>
                <w:rFonts w:ascii="Times New Roman" w:hAnsi="Times New Roman" w:cs="Times New Roman"/>
                <w:sz w:val="24"/>
                <w:szCs w:val="24"/>
              </w:rPr>
              <w:br/>
              <w:t>технологии физкультурно-спортивной деятельности – 4 семестр</w:t>
            </w:r>
            <w:r w:rsidRPr="00F40C32">
              <w:rPr>
                <w:rFonts w:ascii="Times New Roman" w:hAnsi="Times New Roman" w:cs="Times New Roman"/>
                <w:sz w:val="24"/>
                <w:szCs w:val="24"/>
              </w:rPr>
              <w:br/>
              <w:t>частные методики адаптивной физической культуры – 6 семестр</w:t>
            </w:r>
            <w:r w:rsidRPr="00F40C32">
              <w:rPr>
                <w:rFonts w:ascii="Times New Roman" w:hAnsi="Times New Roman" w:cs="Times New Roman"/>
                <w:sz w:val="24"/>
                <w:szCs w:val="24"/>
              </w:rPr>
              <w:b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r w:rsidRPr="00F40C32">
              <w:rPr>
                <w:rFonts w:ascii="Times New Roman" w:hAnsi="Times New Roman" w:cs="Times New Roman"/>
                <w:sz w:val="24"/>
                <w:szCs w:val="24"/>
              </w:rPr>
              <w:br/>
              <w:t>комплексная реабилитация больных и инвалидов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массаж и ЛФК – 7 семестр</w:t>
            </w:r>
            <w:r w:rsidRPr="00F40C32">
              <w:rPr>
                <w:rFonts w:ascii="Times New Roman" w:hAnsi="Times New Roman" w:cs="Times New Roman"/>
                <w:sz w:val="24"/>
                <w:szCs w:val="24"/>
              </w:rPr>
              <w:br/>
              <w:t>физическая реабилитация – 6 семестр</w:t>
            </w:r>
            <w:r w:rsidRPr="00F40C32">
              <w:rPr>
                <w:rFonts w:ascii="Times New Roman" w:hAnsi="Times New Roman" w:cs="Times New Roman"/>
                <w:sz w:val="24"/>
                <w:szCs w:val="24"/>
              </w:rPr>
              <w:br/>
              <w:t>туризм в реабилитации и оздоровлении лиц с ограниченными возможностями – 6 семестр</w:t>
            </w:r>
            <w:r w:rsidRPr="00F40C32">
              <w:rPr>
                <w:rFonts w:ascii="Times New Roman" w:hAnsi="Times New Roman" w:cs="Times New Roman"/>
                <w:sz w:val="24"/>
                <w:szCs w:val="24"/>
              </w:rPr>
              <w:br/>
              <w:t>нетрадиционно- оздоровительные технологии в АФК – 7 семестр</w:t>
            </w:r>
            <w:r w:rsidRPr="00F40C32">
              <w:rPr>
                <w:rFonts w:ascii="Times New Roman" w:hAnsi="Times New Roman" w:cs="Times New Roman"/>
                <w:sz w:val="24"/>
                <w:szCs w:val="24"/>
              </w:rPr>
              <w:br/>
              <w:t>учебная практика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ПК-29</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теория и методика физической культуры – 4 семестр</w:t>
            </w:r>
            <w:r w:rsidRPr="00F40C32">
              <w:rPr>
                <w:rFonts w:ascii="Times New Roman" w:hAnsi="Times New Roman" w:cs="Times New Roman"/>
                <w:sz w:val="24"/>
                <w:szCs w:val="24"/>
              </w:rPr>
              <w:br/>
              <w:t>теория и организация адаптивной физической культуры – 5 семестр</w:t>
            </w:r>
            <w:r w:rsidRPr="00F40C32">
              <w:rPr>
                <w:rFonts w:ascii="Times New Roman" w:hAnsi="Times New Roman" w:cs="Times New Roman"/>
                <w:sz w:val="24"/>
                <w:szCs w:val="24"/>
              </w:rPr>
              <w:br/>
              <w:t xml:space="preserve">менеджмент – 6 семестр </w:t>
            </w:r>
            <w:r w:rsidRPr="00F40C32">
              <w:rPr>
                <w:rFonts w:ascii="Times New Roman" w:hAnsi="Times New Roman" w:cs="Times New Roman"/>
                <w:sz w:val="24"/>
                <w:szCs w:val="24"/>
              </w:rPr>
              <w:br/>
              <w:t>менеджмент в адаптивной физической культуре – 7 семестр</w:t>
            </w:r>
            <w:r w:rsidRPr="00F40C32">
              <w:rPr>
                <w:rFonts w:ascii="Times New Roman" w:hAnsi="Times New Roman" w:cs="Times New Roman"/>
                <w:sz w:val="24"/>
                <w:szCs w:val="24"/>
              </w:rPr>
              <w:br/>
              <w:t>менеджмент в физической культуре и спорте – 7 семестр</w:t>
            </w:r>
            <w:r w:rsidRPr="00F40C32">
              <w:rPr>
                <w:rFonts w:ascii="Times New Roman" w:hAnsi="Times New Roman" w:cs="Times New Roman"/>
                <w:sz w:val="24"/>
                <w:szCs w:val="24"/>
              </w:rPr>
              <w:br/>
              <w:t>учебная практика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ПК-30</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теория и методика физической культуры – 4 семестр</w:t>
            </w:r>
            <w:r w:rsidRPr="00F40C32">
              <w:rPr>
                <w:rFonts w:ascii="Times New Roman" w:hAnsi="Times New Roman" w:cs="Times New Roman"/>
                <w:sz w:val="24"/>
                <w:szCs w:val="24"/>
              </w:rPr>
              <w:br/>
              <w:t>теория и организация адаптивной физической культуры – 5 семестр</w:t>
            </w:r>
            <w:r w:rsidRPr="00F40C32">
              <w:rPr>
                <w:rFonts w:ascii="Times New Roman" w:hAnsi="Times New Roman" w:cs="Times New Roman"/>
                <w:sz w:val="24"/>
                <w:szCs w:val="24"/>
              </w:rPr>
              <w:br/>
            </w:r>
            <w:r w:rsidRPr="00F40C32">
              <w:rPr>
                <w:rFonts w:ascii="Times New Roman" w:hAnsi="Times New Roman" w:cs="Times New Roman"/>
                <w:sz w:val="24"/>
                <w:szCs w:val="24"/>
              </w:rPr>
              <w:lastRenderedPageBreak/>
              <w:t xml:space="preserve">менеджмент – 6 семестр </w:t>
            </w:r>
            <w:r w:rsidRPr="00F40C32">
              <w:rPr>
                <w:rFonts w:ascii="Times New Roman" w:hAnsi="Times New Roman" w:cs="Times New Roman"/>
                <w:sz w:val="24"/>
                <w:szCs w:val="24"/>
              </w:rPr>
              <w:br/>
              <w:t>менеджмент в адаптивной физической культуре – 7 семестр</w:t>
            </w:r>
            <w:r w:rsidRPr="00F40C32">
              <w:rPr>
                <w:rFonts w:ascii="Times New Roman" w:hAnsi="Times New Roman" w:cs="Times New Roman"/>
                <w:sz w:val="24"/>
                <w:szCs w:val="24"/>
              </w:rPr>
              <w:br/>
              <w:t>менеджмент в физической культуре и спорте – 7 семестр</w:t>
            </w:r>
            <w:r w:rsidRPr="00F40C32">
              <w:rPr>
                <w:rFonts w:ascii="Times New Roman" w:hAnsi="Times New Roman" w:cs="Times New Roman"/>
                <w:sz w:val="24"/>
                <w:szCs w:val="24"/>
              </w:rPr>
              <w:br/>
              <w:t>профессионально-ориентированные виды соревновательной деятельности – 6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ПК-31</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материально-техническое обеспечение адаптивной физической культуры – 5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ПК-32</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социализация в адаптивном спорте – 6 семестр</w:t>
            </w:r>
            <w:r w:rsidRPr="00F40C32">
              <w:rPr>
                <w:rFonts w:ascii="Times New Roman" w:hAnsi="Times New Roman" w:cs="Times New Roman"/>
                <w:sz w:val="24"/>
                <w:szCs w:val="24"/>
              </w:rPr>
              <w:br/>
              <w:t>спортивная медицина – 5 семестр</w:t>
            </w:r>
            <w:r w:rsidRPr="00F40C32">
              <w:rPr>
                <w:rFonts w:ascii="Times New Roman" w:hAnsi="Times New Roman" w:cs="Times New Roman"/>
                <w:sz w:val="24"/>
                <w:szCs w:val="24"/>
              </w:rPr>
              <w:br/>
              <w:t>менеджмент в адаптивной физической культуре – 7 семестр</w:t>
            </w:r>
            <w:r w:rsidRPr="00F40C32">
              <w:rPr>
                <w:rFonts w:ascii="Times New Roman" w:hAnsi="Times New Roman" w:cs="Times New Roman"/>
                <w:sz w:val="24"/>
                <w:szCs w:val="24"/>
              </w:rPr>
              <w:br/>
              <w:t>менеджмент в физической культуре и спорте – 7 семестр</w:t>
            </w:r>
            <w:r w:rsidRPr="00F40C32">
              <w:rPr>
                <w:rFonts w:ascii="Times New Roman" w:hAnsi="Times New Roman" w:cs="Times New Roman"/>
                <w:sz w:val="24"/>
                <w:szCs w:val="24"/>
              </w:rPr>
              <w:br/>
              <w:t>профессионально-ориентированные виды соревновательной деятельности – 6 семестр</w:t>
            </w:r>
          </w:p>
        </w:tc>
      </w:tr>
    </w:tbl>
    <w:p w:rsidR="00B62E9D" w:rsidRPr="00F40C32" w:rsidRDefault="00B62E9D" w:rsidP="00F40C32">
      <w:pPr>
        <w:pStyle w:val="3"/>
        <w:tabs>
          <w:tab w:val="clear" w:pos="1080"/>
        </w:tabs>
        <w:spacing w:before="0" w:after="0"/>
        <w:rPr>
          <w:rFonts w:ascii="Times New Roman" w:hAnsi="Times New Roman" w:cs="Times New Roman"/>
          <w:sz w:val="24"/>
        </w:rPr>
      </w:pPr>
      <w:bookmarkStart w:id="45" w:name="_Toc403481601"/>
      <w:bookmarkStart w:id="46" w:name="_Toc433108210"/>
      <w:r w:rsidRPr="00F40C32">
        <w:rPr>
          <w:rFonts w:ascii="Times New Roman" w:hAnsi="Times New Roman" w:cs="Times New Roman"/>
          <w:sz w:val="24"/>
        </w:rPr>
        <w:t xml:space="preserve">Показатели и критерии оценивания компетенций на этапе </w:t>
      </w:r>
      <w:bookmarkEnd w:id="44"/>
      <w:bookmarkEnd w:id="45"/>
      <w:r w:rsidRPr="00F40C32">
        <w:rPr>
          <w:rFonts w:ascii="Times New Roman" w:hAnsi="Times New Roman" w:cs="Times New Roman"/>
          <w:sz w:val="24"/>
        </w:rPr>
        <w:t>прохождения практики</w:t>
      </w:r>
      <w:bookmarkEnd w:id="46"/>
    </w:p>
    <w:p w:rsidR="00B62E9D" w:rsidRPr="00F40C32" w:rsidRDefault="00B62E9D" w:rsidP="00F40C32">
      <w:pPr>
        <w:spacing w:after="0" w:line="240" w:lineRule="auto"/>
        <w:rPr>
          <w:rFonts w:ascii="Times New Roman" w:hAnsi="Times New Roman" w:cs="Times New Roman"/>
        </w:rPr>
      </w:pPr>
    </w:p>
    <w:tbl>
      <w:tblPr>
        <w:tblW w:w="5052" w:type="pct"/>
        <w:tblInd w:w="-98" w:type="dxa"/>
        <w:tblLayout w:type="fixed"/>
        <w:tblCellMar>
          <w:left w:w="0" w:type="dxa"/>
          <w:right w:w="0" w:type="dxa"/>
        </w:tblCellMar>
        <w:tblLook w:val="00A0"/>
      </w:tblPr>
      <w:tblGrid>
        <w:gridCol w:w="1025"/>
        <w:gridCol w:w="3949"/>
        <w:gridCol w:w="2573"/>
        <w:gridCol w:w="2025"/>
      </w:tblGrid>
      <w:tr w:rsidR="00B62E9D" w:rsidRPr="00F40C32" w:rsidTr="00B62E9D">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62E9D" w:rsidRPr="00F40C32" w:rsidRDefault="00B62E9D" w:rsidP="00F40C32">
            <w:pPr>
              <w:spacing w:after="0" w:line="240" w:lineRule="auto"/>
              <w:jc w:val="center"/>
              <w:rPr>
                <w:rFonts w:ascii="Times New Roman" w:hAnsi="Times New Roman" w:cs="Times New Roman"/>
                <w:bCs/>
                <w:sz w:val="24"/>
                <w:szCs w:val="24"/>
              </w:rPr>
            </w:pPr>
            <w:proofErr w:type="spellStart"/>
            <w:r w:rsidRPr="00F40C32">
              <w:rPr>
                <w:rFonts w:ascii="Times New Roman" w:hAnsi="Times New Roman" w:cs="Times New Roman"/>
                <w:bCs/>
                <w:sz w:val="24"/>
                <w:szCs w:val="24"/>
              </w:rPr>
              <w:t>Компе</w:t>
            </w:r>
            <w:proofErr w:type="spellEnd"/>
            <w:r w:rsidRPr="00F40C32">
              <w:rPr>
                <w:rFonts w:ascii="Times New Roman" w:hAnsi="Times New Roman" w:cs="Times New Roman"/>
                <w:bCs/>
                <w:sz w:val="24"/>
                <w:szCs w:val="24"/>
              </w:rPr>
              <w:t>-</w:t>
            </w:r>
          </w:p>
          <w:p w:rsidR="00B62E9D" w:rsidRPr="00F40C32" w:rsidRDefault="00B62E9D" w:rsidP="00F40C32">
            <w:pPr>
              <w:spacing w:after="0" w:line="240" w:lineRule="auto"/>
              <w:jc w:val="center"/>
              <w:rPr>
                <w:rFonts w:ascii="Times New Roman" w:hAnsi="Times New Roman" w:cs="Times New Roman"/>
                <w:bCs/>
                <w:sz w:val="24"/>
                <w:szCs w:val="24"/>
              </w:rPr>
            </w:pPr>
            <w:proofErr w:type="spellStart"/>
            <w:r w:rsidRPr="00F40C32">
              <w:rPr>
                <w:rFonts w:ascii="Times New Roman" w:hAnsi="Times New Roman" w:cs="Times New Roman"/>
                <w:bCs/>
                <w:sz w:val="24"/>
                <w:szCs w:val="24"/>
              </w:rPr>
              <w:t>тенции</w:t>
            </w:r>
            <w:proofErr w:type="spellEnd"/>
          </w:p>
        </w:tc>
        <w:tc>
          <w:tcPr>
            <w:tcW w:w="20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Показатели</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Критерии</w:t>
            </w:r>
          </w:p>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оценивания</w:t>
            </w: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Средства оценивания</w:t>
            </w:r>
          </w:p>
        </w:tc>
      </w:tr>
      <w:tr w:rsidR="00B62E9D" w:rsidRPr="00F40C32" w:rsidTr="00B62E9D">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t>ОК-6</w:t>
            </w:r>
          </w:p>
          <w:p w:rsidR="00B62E9D" w:rsidRPr="00F40C32" w:rsidRDefault="00B62E9D" w:rsidP="00F40C32">
            <w:pPr>
              <w:spacing w:after="0" w:line="240" w:lineRule="auto"/>
              <w:rPr>
                <w:rFonts w:ascii="Times New Roman" w:hAnsi="Times New Roman" w:cs="Times New Roman"/>
                <w:b/>
                <w:bCs/>
                <w:sz w:val="24"/>
                <w:szCs w:val="24"/>
              </w:rPr>
            </w:pPr>
          </w:p>
        </w:tc>
        <w:tc>
          <w:tcPr>
            <w:tcW w:w="20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b/>
                <w:sz w:val="24"/>
                <w:szCs w:val="24"/>
              </w:rPr>
            </w:pP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работе в коллективе, толерантном восприятии социальных, этнических, конфессиональных и культурных различий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 </w:t>
            </w: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работать в коллективе, толерантно воспринимать социальные, этнические, конфессиональные и культурные различия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работы в коллективе, толерантно воспринимать социальные, этнические,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конфессиональные и культурные различия</w:t>
            </w:r>
          </w:p>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Пороговый уровень (удовлетворительно): знает</w:t>
            </w:r>
            <w:r w:rsidRPr="00F40C32">
              <w:rPr>
                <w:rFonts w:ascii="Times New Roman" w:hAnsi="Times New Roman" w:cs="Times New Roman"/>
                <w:sz w:val="24"/>
                <w:szCs w:val="24"/>
              </w:rPr>
              <w:t xml:space="preserve"> основные принципы работы в коллективе,  толерантное восприятие социальных, этнических, конфессиональных и культурных различий;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 xml:space="preserve">умеет </w:t>
            </w:r>
            <w:r w:rsidRPr="00F40C32">
              <w:rPr>
                <w:rFonts w:ascii="Times New Roman" w:hAnsi="Times New Roman" w:cs="Times New Roman"/>
                <w:sz w:val="24"/>
                <w:szCs w:val="24"/>
              </w:rPr>
              <w:t>работать в коллективе, толерантно воспринимая социальные, этнические,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конфессиональные и культурные различия </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 xml:space="preserve">владеет </w:t>
            </w:r>
            <w:r w:rsidRPr="00F40C32">
              <w:rPr>
                <w:rFonts w:ascii="Times New Roman" w:hAnsi="Times New Roman" w:cs="Times New Roman"/>
                <w:sz w:val="24"/>
                <w:szCs w:val="24"/>
              </w:rPr>
              <w:t>основными навыками работы в коллективе, толерантного восприятия социальных, этнических,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конфессиональных и культурных различий </w:t>
            </w: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Проверка конспектов, дифференцированный зачёт</w:t>
            </w:r>
          </w:p>
        </w:tc>
      </w:tr>
      <w:tr w:rsidR="00B62E9D" w:rsidRPr="00F40C32" w:rsidTr="00B62E9D">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принципы работы в коллективе, правила толерантного </w:t>
            </w:r>
            <w:r w:rsidRPr="00F40C32">
              <w:rPr>
                <w:rFonts w:ascii="Times New Roman" w:hAnsi="Times New Roman" w:cs="Times New Roman"/>
                <w:sz w:val="24"/>
                <w:szCs w:val="24"/>
              </w:rPr>
              <w:lastRenderedPageBreak/>
              <w:t xml:space="preserve">восприятия социальных, </w:t>
            </w:r>
            <w:proofErr w:type="spellStart"/>
            <w:r w:rsidRPr="00F40C32">
              <w:rPr>
                <w:rFonts w:ascii="Times New Roman" w:hAnsi="Times New Roman" w:cs="Times New Roman"/>
                <w:sz w:val="24"/>
                <w:szCs w:val="24"/>
              </w:rPr>
              <w:t>этнических,конфессиональных</w:t>
            </w:r>
            <w:proofErr w:type="spellEnd"/>
            <w:r w:rsidRPr="00F40C32">
              <w:rPr>
                <w:rFonts w:ascii="Times New Roman" w:hAnsi="Times New Roman" w:cs="Times New Roman"/>
                <w:sz w:val="24"/>
                <w:szCs w:val="24"/>
              </w:rPr>
              <w:t xml:space="preserve"> и культурных различий;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добросовестно работать в коллективе, толерантно воспринимая социальные, </w:t>
            </w:r>
            <w:proofErr w:type="spellStart"/>
            <w:r w:rsidRPr="00F40C32">
              <w:rPr>
                <w:rFonts w:ascii="Times New Roman" w:hAnsi="Times New Roman" w:cs="Times New Roman"/>
                <w:sz w:val="24"/>
                <w:szCs w:val="24"/>
              </w:rPr>
              <w:t>этнические,конфессиональные</w:t>
            </w:r>
            <w:proofErr w:type="spellEnd"/>
            <w:r w:rsidRPr="00F40C32">
              <w:rPr>
                <w:rFonts w:ascii="Times New Roman" w:hAnsi="Times New Roman" w:cs="Times New Roman"/>
                <w:sz w:val="24"/>
                <w:szCs w:val="24"/>
              </w:rPr>
              <w:t xml:space="preserve"> и культурные различия </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навыками работы в коллективе, толерантного восприятия социальных, этнических, конфессиональных и культурных различий</w:t>
            </w: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принципов работы в коллективе,  толерантного восприятия социальных, этнических, конфессиональных и культурных различий;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на высоком уровне работать в коллективе, толерантно воспринимая социальные, </w:t>
            </w:r>
            <w:proofErr w:type="spellStart"/>
            <w:r w:rsidRPr="00F40C32">
              <w:rPr>
                <w:rFonts w:ascii="Times New Roman" w:hAnsi="Times New Roman" w:cs="Times New Roman"/>
                <w:sz w:val="24"/>
                <w:szCs w:val="24"/>
              </w:rPr>
              <w:t>этнические,конфессиональные</w:t>
            </w:r>
            <w:proofErr w:type="spellEnd"/>
            <w:r w:rsidRPr="00F40C32">
              <w:rPr>
                <w:rFonts w:ascii="Times New Roman" w:hAnsi="Times New Roman" w:cs="Times New Roman"/>
                <w:sz w:val="24"/>
                <w:szCs w:val="24"/>
              </w:rPr>
              <w:t xml:space="preserve"> и культурные различия </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продвинутыми навыками работы в коллективе, толерантного восприятия социальных, </w:t>
            </w:r>
            <w:r w:rsidRPr="00F40C32">
              <w:rPr>
                <w:rFonts w:ascii="Times New Roman" w:hAnsi="Times New Roman" w:cs="Times New Roman"/>
                <w:sz w:val="24"/>
                <w:szCs w:val="24"/>
              </w:rPr>
              <w:lastRenderedPageBreak/>
              <w:t>этнических, конфессиональных и культурных различий</w:t>
            </w:r>
          </w:p>
        </w:tc>
        <w:tc>
          <w:tcPr>
            <w:tcW w:w="10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ОК-7</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самоорганизации и самообразовании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к самоорганизации и самообразованию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самоорганизации и самообразования</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самоорганизации и самообразования;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самоорганизовываться</w:t>
            </w:r>
            <w:proofErr w:type="spellEnd"/>
            <w:r w:rsidRPr="00F40C32">
              <w:rPr>
                <w:rFonts w:ascii="Times New Roman" w:hAnsi="Times New Roman" w:cs="Times New Roman"/>
                <w:sz w:val="24"/>
                <w:szCs w:val="24"/>
              </w:rPr>
              <w:t xml:space="preserve"> и самообразовываться;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самоорганизацией и самообразованием</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ведущие основы самоорганизации и самообразования;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хорошо </w:t>
            </w:r>
            <w:proofErr w:type="spellStart"/>
            <w:r w:rsidRPr="00F40C32">
              <w:rPr>
                <w:rFonts w:ascii="Times New Roman" w:hAnsi="Times New Roman" w:cs="Times New Roman"/>
                <w:sz w:val="24"/>
                <w:szCs w:val="24"/>
              </w:rPr>
              <w:t>самоорганизовываться</w:t>
            </w:r>
            <w:proofErr w:type="spellEnd"/>
            <w:r w:rsidRPr="00F40C32">
              <w:rPr>
                <w:rFonts w:ascii="Times New Roman" w:hAnsi="Times New Roman" w:cs="Times New Roman"/>
                <w:sz w:val="24"/>
                <w:szCs w:val="24"/>
              </w:rPr>
              <w:t xml:space="preserve"> и самообразовываться;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хорошим уровнем самоорганизации и самообразования</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расширенные основы самоорганизации и самообразования;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отлично </w:t>
            </w:r>
            <w:proofErr w:type="spellStart"/>
            <w:r w:rsidRPr="00F40C32">
              <w:rPr>
                <w:rFonts w:ascii="Times New Roman" w:hAnsi="Times New Roman" w:cs="Times New Roman"/>
                <w:sz w:val="24"/>
                <w:szCs w:val="24"/>
              </w:rPr>
              <w:t>самоорганизовываться</w:t>
            </w:r>
            <w:proofErr w:type="spellEnd"/>
            <w:r w:rsidRPr="00F40C32">
              <w:rPr>
                <w:rFonts w:ascii="Times New Roman" w:hAnsi="Times New Roman" w:cs="Times New Roman"/>
                <w:sz w:val="24"/>
                <w:szCs w:val="24"/>
              </w:rPr>
              <w:t xml:space="preserve"> и самообразовываться;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высокой самоорганизацией и самообразованием</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t>ОК-8</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методов и средств физической культуры для обеспечения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использовать методы и средства физической культуры для обеспечения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использования методов и средств физической культуры для обеспечения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полноценной социальной и профессиональной деятельности</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методы и средства физической культуры для обеспечения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использовать основные методы и средства физической </w:t>
            </w:r>
            <w:r w:rsidRPr="00F40C32">
              <w:rPr>
                <w:rFonts w:ascii="Times New Roman" w:hAnsi="Times New Roman" w:cs="Times New Roman"/>
                <w:sz w:val="24"/>
                <w:szCs w:val="24"/>
              </w:rPr>
              <w:lastRenderedPageBreak/>
              <w:t>культуры для обеспечения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основными навыками использования методов и средств физической культуры для обеспечения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B62E9D" w:rsidRPr="00F40C32" w:rsidRDefault="00B62E9D" w:rsidP="00F40C32">
            <w:pPr>
              <w:spacing w:after="0" w:line="240" w:lineRule="auto"/>
              <w:rPr>
                <w:rFonts w:ascii="Times New Roman" w:hAnsi="Times New Roman" w:cs="Times New Roman"/>
                <w:sz w:val="24"/>
                <w:szCs w:val="24"/>
              </w:rPr>
            </w:pP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методы и средства физической культуры для обеспечения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использовать методы и средства физической культуры для обеспечения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навыками использования методов и средств физической культуры для обеспечения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методов и средств физической культуры </w:t>
            </w:r>
            <w:r w:rsidRPr="00F40C32">
              <w:rPr>
                <w:rFonts w:ascii="Times New Roman" w:hAnsi="Times New Roman" w:cs="Times New Roman"/>
                <w:sz w:val="24"/>
                <w:szCs w:val="24"/>
              </w:rPr>
              <w:lastRenderedPageBreak/>
              <w:t>для обеспечения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использовать широкий спектр методов и средств физической культуры для обеспечения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расширенными навыками использования методов и средств физической культуры для обеспечения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полноценной социальной и профессиональной деятельности</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tc>
        <w:tc>
          <w:tcPr>
            <w:tcW w:w="1058" w:type="pct"/>
            <w:vMerge/>
            <w:tcBorders>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ОК-12</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об оценке своих достоинств и недостатков, путях и выбора средств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критически оценить свои достоинства и недостатки, наметить пути и выбрать средства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оценки своих достоинств и недостатков, намечать пути и выбирать средства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оценки своих достоинств и недостатков, пути и выбор средств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критически оценить свои достоинства и недостатки, наметить пути и выбрать средства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основами оценки своих достоинств и недостатков, намечает пути и выбирает средства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развития достоинств и </w:t>
            </w:r>
            <w:r w:rsidRPr="00F40C32">
              <w:rPr>
                <w:rFonts w:ascii="Times New Roman" w:hAnsi="Times New Roman" w:cs="Times New Roman"/>
                <w:sz w:val="24"/>
                <w:szCs w:val="24"/>
              </w:rPr>
              <w:lastRenderedPageBreak/>
              <w:t>устранения недостатков</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оценки своих достоинств и недостатков, пути и выбор средств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критически оценить свои достоинства и недостатки, правильно намечать пути и выбирать средства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развития достоинств и устранения недостатков </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оценкой своих достоинств и недостатков, намечает пути и выбирает средства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p w:rsidR="00B62E9D" w:rsidRPr="00F40C32" w:rsidRDefault="00B62E9D" w:rsidP="00F40C32">
            <w:pPr>
              <w:spacing w:after="0" w:line="240" w:lineRule="auto"/>
              <w:rPr>
                <w:rFonts w:ascii="Times New Roman" w:hAnsi="Times New Roman" w:cs="Times New Roman"/>
                <w:sz w:val="24"/>
                <w:szCs w:val="24"/>
              </w:rPr>
            </w:pP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главные способы оценки своих достоинств и недостатков, пути и выбор средств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критически и на высоком уровне оценивать свои достоинства и недостатки, намечать пути и выбрать средства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объективной оценкой своих </w:t>
            </w:r>
            <w:r w:rsidRPr="00F40C32">
              <w:rPr>
                <w:rFonts w:ascii="Times New Roman" w:hAnsi="Times New Roman" w:cs="Times New Roman"/>
                <w:sz w:val="24"/>
                <w:szCs w:val="24"/>
              </w:rPr>
              <w:lastRenderedPageBreak/>
              <w:t>достоинств и недостатков, намечает пути и выбирает средства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развития достоинств и устранения недостатков</w:t>
            </w:r>
          </w:p>
        </w:tc>
        <w:tc>
          <w:tcPr>
            <w:tcW w:w="1058" w:type="pct"/>
            <w:vMerge/>
            <w:tcBorders>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ОК-13</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социальной значимости своей будущей профессии, высокой мотивации к выполнению профессиональной деятельности;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осознавать социальную значимость своей будущей профессии, обладать высокой мотивацией к</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выполнению профессиональной деятельности;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осознания социальной значимости своей будущей профессии, обладания высокой мотивацией к</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выполнению профессиональной деятельности</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социальную значимость своей будущей профессии, имеет мотивацию к выполнению профессиональной деятельности;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осознавать социальную значимость своей будущей профессии, обладает мотивацией к</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выполнению профессиональной деятельности;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осознанием социальной значимости своей будущей профессии, обладает мотивацией к</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выполнению профессиональной деятельности</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социальную значимость своей будущей профессии, имеет основную мотивацию к выполнению профессиональной деятельности;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осознавать социальную значимость своей будущей профессии, обладает основной </w:t>
            </w:r>
            <w:r w:rsidRPr="00F40C32">
              <w:rPr>
                <w:rFonts w:ascii="Times New Roman" w:hAnsi="Times New Roman" w:cs="Times New Roman"/>
                <w:sz w:val="24"/>
                <w:szCs w:val="24"/>
              </w:rPr>
              <w:lastRenderedPageBreak/>
              <w:t>мотивацией к</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выполнению профессиональной деятельности;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осознанием социальной значимости своей будущей профессии, обладает основной мотивацией к</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выполнению профессиональной деятельности</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социальную значимость своей будущей профессии, имеет высокую мотивацию к выполнению профессиональной деятельности;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осознавать социальную значимость своей будущей профессии, обладает высокой мотивацией к</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выполнению профессиональной деятельности;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осознанием социальной значимости своей будущей профессии, обладает высокой мотивацией к</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выполнению профессиональной деятельности</w:t>
            </w:r>
          </w:p>
        </w:tc>
        <w:tc>
          <w:tcPr>
            <w:tcW w:w="1058" w:type="pct"/>
            <w:vMerge/>
            <w:tcBorders>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t>ОПК-4</w:t>
            </w:r>
          </w:p>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 </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применения морфофункциональных, социально-</w:t>
            </w:r>
            <w:r w:rsidRPr="00F40C32">
              <w:rPr>
                <w:rFonts w:ascii="Times New Roman" w:hAnsi="Times New Roman" w:cs="Times New Roman"/>
                <w:sz w:val="24"/>
                <w:szCs w:val="24"/>
              </w:rPr>
              <w:lastRenderedPageBreak/>
              <w:t xml:space="preserve">психологических особенностей лиц с отклонениями в состоянии здоровья различных нозологических форм, возрастных и тендерных групп </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применения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 </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морфофункциональные, социально-психологические особенности лиц с отклонениями в состоянии здоровья </w:t>
            </w:r>
            <w:r w:rsidRPr="00F40C32">
              <w:rPr>
                <w:rFonts w:ascii="Times New Roman" w:hAnsi="Times New Roman" w:cs="Times New Roman"/>
                <w:sz w:val="24"/>
                <w:szCs w:val="24"/>
              </w:rPr>
              <w:lastRenderedPageBreak/>
              <w:t xml:space="preserve">различных нозологических форм, возрастных и тендерных групп </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частично применять морфофункциональные, социально-психологические особенности лиц с отклонениями в состоянии здоровья различных нозологических форм, возрастных и тендерных групп </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частичным применением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 </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морфофункциональные, социально-психологические особенности лиц с отклонениями в состоянии здоровья различных нозологических форм, возрастных и тендерных групп </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применять морфофункциональные, социально-психологические особенности лиц с отклонениями в состоянии здоровья </w:t>
            </w:r>
            <w:r w:rsidRPr="00F40C32">
              <w:rPr>
                <w:rFonts w:ascii="Times New Roman" w:hAnsi="Times New Roman" w:cs="Times New Roman"/>
                <w:sz w:val="24"/>
                <w:szCs w:val="24"/>
              </w:rPr>
              <w:lastRenderedPageBreak/>
              <w:t>различных нозологических форм, возрастных и тендерных групп</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применением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 </w:t>
            </w:r>
          </w:p>
          <w:p w:rsidR="00B62E9D" w:rsidRPr="00F40C32" w:rsidRDefault="00B62E9D" w:rsidP="00F40C32">
            <w:pPr>
              <w:spacing w:after="0" w:line="240" w:lineRule="auto"/>
              <w:rPr>
                <w:rFonts w:ascii="Times New Roman" w:hAnsi="Times New Roman" w:cs="Times New Roman"/>
                <w:sz w:val="24"/>
                <w:szCs w:val="24"/>
              </w:rPr>
            </w:pP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 </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расширено применять морфофункциональные, социально-психологические особенности лиц с отклонениями в состоянии здоровья различных нозологических форм, возрастных и тендерных групп</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широким спектром применения морфофункциональных, социально-психологических особенностей лиц с отклонениями в состоянии здоровья различных нозологических форм, </w:t>
            </w:r>
            <w:r w:rsidRPr="00F40C32">
              <w:rPr>
                <w:rFonts w:ascii="Times New Roman" w:hAnsi="Times New Roman" w:cs="Times New Roman"/>
                <w:sz w:val="24"/>
                <w:szCs w:val="24"/>
              </w:rPr>
              <w:lastRenderedPageBreak/>
              <w:t xml:space="preserve">возрастных и тендерных групп </w:t>
            </w:r>
          </w:p>
          <w:p w:rsidR="00B62E9D" w:rsidRPr="00F40C32" w:rsidRDefault="00B62E9D" w:rsidP="00F40C32">
            <w:pPr>
              <w:spacing w:after="0" w:line="240" w:lineRule="auto"/>
              <w:rPr>
                <w:rFonts w:ascii="Times New Roman" w:hAnsi="Times New Roman" w:cs="Times New Roman"/>
                <w:sz w:val="24"/>
                <w:szCs w:val="24"/>
              </w:rPr>
            </w:pP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ОПК-5</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планировании содержания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планировать содержание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планирования содержания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планирования содержания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планировать содержание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планированием содержания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учетом возраста, пола, нозологических форм заболеваний </w:t>
            </w:r>
            <w:r w:rsidRPr="00F40C32">
              <w:rPr>
                <w:rFonts w:ascii="Times New Roman" w:hAnsi="Times New Roman" w:cs="Times New Roman"/>
                <w:sz w:val="24"/>
                <w:szCs w:val="24"/>
              </w:rPr>
              <w:lastRenderedPageBreak/>
              <w:t>занимающихся, санитарно-гигиенических основ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методы планирования содержания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хорошо планировать содержание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планированием содержания занятий и </w:t>
            </w:r>
            <w:r w:rsidRPr="00F40C32">
              <w:rPr>
                <w:rFonts w:ascii="Times New Roman" w:hAnsi="Times New Roman" w:cs="Times New Roman"/>
                <w:sz w:val="24"/>
                <w:szCs w:val="24"/>
              </w:rPr>
              <w:lastRenderedPageBreak/>
              <w:t>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методов планирования содержания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на высоком уровне планировать содержание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образовательной </w:t>
            </w:r>
            <w:r w:rsidRPr="00F40C32">
              <w:rPr>
                <w:rFonts w:ascii="Times New Roman" w:hAnsi="Times New Roman" w:cs="Times New Roman"/>
                <w:sz w:val="24"/>
                <w:szCs w:val="24"/>
              </w:rPr>
              <w:lastRenderedPageBreak/>
              <w:t>деятельности, климатических, национальных, религиозных особенностей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продвинутым планированием содержания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tc>
        <w:tc>
          <w:tcPr>
            <w:tcW w:w="1058" w:type="pct"/>
            <w:vMerge/>
            <w:tcBorders>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ОПК-6</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применении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применять в профессиональной деятельности современные средства, методы, приемы,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технические средства для осуществления когнитивного и двигательного (моторного) обучения и оценивать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состояние занимающихся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применения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применения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частично применять в профессиональной деятельности современные средства, методы, приемы,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технические средства для осуществления когнитивного и двигательного (моторного) обучения и оценивать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состояние занимающихся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частичным применением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многие методы применения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применять в профессиональной деятельности современные средства, методы, приемы,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технические средства для осуществления когнитивного и двигательного (моторного) обучения и оценивать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состояние занимающихся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применением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технических средств для осуществления </w:t>
            </w:r>
            <w:r w:rsidRPr="00F40C32">
              <w:rPr>
                <w:rFonts w:ascii="Times New Roman" w:hAnsi="Times New Roman" w:cs="Times New Roman"/>
                <w:sz w:val="24"/>
                <w:szCs w:val="24"/>
              </w:rPr>
              <w:lastRenderedPageBreak/>
              <w:t>когнитивного и двигательного (моторного) обучения и оценки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B62E9D" w:rsidRPr="00F40C32" w:rsidRDefault="00B62E9D" w:rsidP="00F40C32">
            <w:pPr>
              <w:spacing w:after="0" w:line="240" w:lineRule="auto"/>
              <w:rPr>
                <w:rFonts w:ascii="Times New Roman" w:hAnsi="Times New Roman" w:cs="Times New Roman"/>
                <w:sz w:val="24"/>
                <w:szCs w:val="24"/>
              </w:rPr>
            </w:pP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применения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широко применять в профессиональной деятельности современные средства, методы, приемы,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технические средства для осуществления когнитивного и двигательного (моторного) обучения и оценивать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состояние занимающихся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широким применением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B62E9D" w:rsidRPr="00F40C32" w:rsidRDefault="00B62E9D" w:rsidP="00F40C32">
            <w:pPr>
              <w:spacing w:after="0" w:line="240" w:lineRule="auto"/>
              <w:rPr>
                <w:rFonts w:ascii="Times New Roman" w:hAnsi="Times New Roman" w:cs="Times New Roman"/>
                <w:sz w:val="24"/>
                <w:szCs w:val="24"/>
              </w:rPr>
            </w:pPr>
          </w:p>
        </w:tc>
        <w:tc>
          <w:tcPr>
            <w:tcW w:w="1058" w:type="pct"/>
            <w:vMerge/>
            <w:tcBorders>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ОПК-9</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формировании у лиц с отклонениями в состоянии здоровья социально значимых потребностей,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ценностных ориентаций, направленности личности, мотивации в деятельности, установок, убеждений,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позволяющих им самим управлять собой, подчинять самого себя собственной воле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формировать у лиц с отклонениями в состоянии здоровья социально значимые потребности,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ценностные ориентации, направленность личности, мотивацию в деятельности, установки, убеждения,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позволяющие им самим управлять собой, подчинять самого себя собственной воле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формирования у лиц с отклонениями в состоянии здоровья социально значимых потребностей,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ценностных ориентаций, направленности личности, мотивации в деятельности, установок, убеждений,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позволяющих им самим управлять собой, подчинять самого себя собственной воле</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формирования у лиц с отклонениями в состоянии здоровья социально значимых потребностей,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ценностных ориентаций, направленности личности, мотивации в деятельности, установок, убеждений,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позволяющих им самим управлять собой, подчинять самого себя собственной воле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формировать у лиц с отклонениями в состоянии здоровья социально значимые потребности,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ценностные ориентации, направленность личности, мотивацию в деятельности, установки, убеждения,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позволяющие им самим управлять собой, подчинять самого себя собственной воле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формированием у лиц с отклонениями в состоянии здоровья социально значимых потребностей,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ценностных ориентаций, направленности личности, мотивации в деятельности, установок, убеждений,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позволяющих им самим управлять собой, подчинять самого себя собственной воле</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формирования у лиц с отклонениями в состоянии здоровья социально значимых потребностей,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ценностных ориентаций, направленности личности, мотивации в деятельности, установок, убеждений,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позволяющих им самим управлять собой, подчинять самого себя собственной воле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хорошо формировать у лиц с отклонениями в состоянии здоровья социально значимые потребности,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ценностные ориентации, направленность личности, мотивацию в деятельности, установки, убеждения,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позволяющие им самим управлять собой, подчинять самого себя собственной воле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формированием у лиц с отклонениями в состоянии здоровья социально значимых потребностей,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ценностных ориентаций, направленности личности, мотивации в деятельности, установок, убеждений,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позволяющих им самим управлять собой, подчинять самого себя </w:t>
            </w:r>
            <w:r w:rsidRPr="00F40C32">
              <w:rPr>
                <w:rFonts w:ascii="Times New Roman" w:hAnsi="Times New Roman" w:cs="Times New Roman"/>
                <w:sz w:val="24"/>
                <w:szCs w:val="24"/>
              </w:rPr>
              <w:lastRenderedPageBreak/>
              <w:t>собственной воле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методов формирования у лиц с отклонениями в состоянии здоровья социально значимых потребностей,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ценностных ориентаций, направленности личности, мотивации в деятельности, установок, убеждений,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позволяющих им самим управлять собой, подчинять самого себя собственной воле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на высоком уровне формировать у лиц с отклонениями в состоянии здоровья социально значимые потребности,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ценностные ориентации, направленность личности, мотивацию в деятельности, установки, убеждения,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позволяющие им самим управлять собой, подчинять самого себя собственной воле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формированием у лиц с отклонениями в состоянии здоровья социально значимых потребностей,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ценностных ориентаций, направленности личности, мотивации в деятельности, установок, убеждений,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позволяющих им </w:t>
            </w:r>
            <w:r w:rsidRPr="00F40C32">
              <w:rPr>
                <w:rFonts w:ascii="Times New Roman" w:hAnsi="Times New Roman" w:cs="Times New Roman"/>
                <w:sz w:val="24"/>
                <w:szCs w:val="24"/>
              </w:rPr>
              <w:lastRenderedPageBreak/>
              <w:t>самим управлять собой, подчинять самого себя собственной воле на высоком уровне</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ОПК-12</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правил обеспечения техники безопасности при проведении занятий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обеспечивать технику безопасности при проведении занятий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обеспечения техники безопасности при проведении занятий</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правила обеспечения техники безопасности при проведении занятий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частично обеспечивать технику безопасности при проведении занятий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частичным обеспечением правил техники безопасности при проведении занятий</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правила обеспечения техники безопасности при проведении занятий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обеспечивать правила техники безопасности при проведении занятий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обеспечением правил техники безопасности при проведении занятий</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правил обеспечения техники безопасности при проведении занятий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на высоком уровне обеспечивать правила техники безопасности при проведении занятий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 высоком уровне правилами обеспечения техники безопасности при </w:t>
            </w:r>
            <w:r w:rsidRPr="00F40C32">
              <w:rPr>
                <w:rFonts w:ascii="Times New Roman" w:hAnsi="Times New Roman" w:cs="Times New Roman"/>
                <w:sz w:val="24"/>
                <w:szCs w:val="24"/>
              </w:rPr>
              <w:lastRenderedPageBreak/>
              <w:t>проведении занятий</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ОПК-13</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 xml:space="preserve">знания </w:t>
            </w:r>
            <w:r w:rsidRPr="00F40C32">
              <w:rPr>
                <w:rFonts w:ascii="Times New Roman" w:hAnsi="Times New Roman" w:cs="Times New Roman"/>
                <w:sz w:val="24"/>
                <w:szCs w:val="24"/>
              </w:rPr>
              <w:t>основ практического использования документов государственных и общественных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практически использовать документы государственных и общественных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практически использовать документы государственных и общественных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практического использования документов государственных и общественных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частично использовать документы государственных и общественных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частичным использованием документов государственных и общественных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 xml:space="preserve">знает </w:t>
            </w:r>
            <w:r w:rsidRPr="00F40C32">
              <w:rPr>
                <w:rFonts w:ascii="Times New Roman" w:hAnsi="Times New Roman" w:cs="Times New Roman"/>
                <w:sz w:val="24"/>
                <w:szCs w:val="24"/>
              </w:rPr>
              <w:t>важнейшие</w:t>
            </w:r>
            <w:r w:rsidRPr="00F40C32">
              <w:rPr>
                <w:rFonts w:ascii="Times New Roman" w:hAnsi="Times New Roman" w:cs="Times New Roman"/>
                <w:b/>
                <w:sz w:val="24"/>
                <w:szCs w:val="24"/>
              </w:rPr>
              <w:t xml:space="preserve"> </w:t>
            </w:r>
            <w:r w:rsidRPr="00F40C32">
              <w:rPr>
                <w:rFonts w:ascii="Times New Roman" w:hAnsi="Times New Roman" w:cs="Times New Roman"/>
                <w:sz w:val="24"/>
                <w:szCs w:val="24"/>
              </w:rPr>
              <w:t>основы практического использования документов государственных и общественных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практически использовать документы государственных и общественных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практическим использованием документов государственных и </w:t>
            </w:r>
            <w:r w:rsidRPr="00F40C32">
              <w:rPr>
                <w:rFonts w:ascii="Times New Roman" w:hAnsi="Times New Roman" w:cs="Times New Roman"/>
                <w:sz w:val="24"/>
                <w:szCs w:val="24"/>
              </w:rPr>
              <w:lastRenderedPageBreak/>
              <w:t>общественных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B62E9D" w:rsidRPr="00F40C32" w:rsidRDefault="00B62E9D" w:rsidP="00F40C32">
            <w:pPr>
              <w:spacing w:after="0" w:line="240" w:lineRule="auto"/>
              <w:rPr>
                <w:rFonts w:ascii="Times New Roman" w:hAnsi="Times New Roman" w:cs="Times New Roman"/>
                <w:sz w:val="24"/>
                <w:szCs w:val="24"/>
              </w:rPr>
            </w:pP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расширенные основы практического использования документов государственных и общественных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в полном объёме использовать документы государственных и общественных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использованием документов государственных и общественных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органов управления в сфере адаптивной физической культуры на высоком уровне</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t>ПК-1</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способов обучения лиц с отклонениями в состоянии здоровья специальным знаниям и способов их рационального применения при воздействии на телесность в соответствии с выделяемыми видами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обучать лиц с отклонениями в состоянии здоровья специальным знаниям и способам 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обучения лиц с </w:t>
            </w:r>
            <w:r w:rsidRPr="00F40C32">
              <w:rPr>
                <w:rFonts w:ascii="Times New Roman" w:hAnsi="Times New Roman" w:cs="Times New Roman"/>
                <w:sz w:val="24"/>
                <w:szCs w:val="24"/>
              </w:rPr>
              <w:lastRenderedPageBreak/>
              <w:t>отклонениями в состоянии здоровья специальным знаниям и способам 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способы обучения лиц с отклонениями в состоянии здоровья специальным знаниям и способы их рационального применения при воздействии на телесность в соответствии с выделяемыми видами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обучать лиц с отклонениями в </w:t>
            </w:r>
            <w:r w:rsidRPr="00F40C32">
              <w:rPr>
                <w:rFonts w:ascii="Times New Roman" w:hAnsi="Times New Roman" w:cs="Times New Roman"/>
                <w:sz w:val="24"/>
                <w:szCs w:val="24"/>
              </w:rPr>
              <w:lastRenderedPageBreak/>
              <w:t>состоянии здоровья специальным знаниям и способам 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основами обучения лиц с отклонениями в состоянии здоровья специальным знаниям и способам 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обучения лиц с отклонениями в состоянии здоровья специальным знаниям и способы их рационального применения при воздействии на телесность в соответствии с выделяемыми видами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обучать лиц с отклонениями в состоянии здоровья специальным знаниям и способам 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адаптивной физической культуры на хорошем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способами обучения лиц с отклонениями в состоянии здоровья специальным знаниям и способам 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способов обучения лиц с отклонениями в состоянии здоровья специальным знаниям и способов их рационального применения при воздействии на телесность в соответствии с выделяемыми видами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обучать лиц с отклонениями в состоянии здоровья специальным знаниям и способам 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 на высоком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способами обучения лиц с отклонениями в состоянии здоровья </w:t>
            </w:r>
            <w:r w:rsidRPr="00F40C32">
              <w:rPr>
                <w:rFonts w:ascii="Times New Roman" w:hAnsi="Times New Roman" w:cs="Times New Roman"/>
                <w:sz w:val="24"/>
                <w:szCs w:val="24"/>
              </w:rPr>
              <w:lastRenderedPageBreak/>
              <w:t>специальным знаниям и способам 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рационального применения при воздействии на телесность в соответствии с выделяемыми видами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адаптивной физической культуры на высоком уровне</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ПК-2</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способов обучения лиц с отклонениями в состоянии здоровья двигательным действиям, позволяющим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обучать лиц с отклонениями в состоянии здоровья двигательным действиям, позволяющим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обучения лиц с отклонениями в состоянии здоровья двигательным действиям, позволяющим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способы обучения лиц с отклонениями в состоянии здоровья двигательным действиям, позволяющим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обучать лиц с отклонениями в состоянии здоровья двигательным действиям, позволяющим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обучением лиц с отклонениями в состоянии здоровья двигательным действиям, позволяющим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 xml:space="preserve">Продвинутый </w:t>
            </w:r>
            <w:r w:rsidRPr="00F40C32">
              <w:rPr>
                <w:rFonts w:ascii="Times New Roman" w:hAnsi="Times New Roman" w:cs="Times New Roman"/>
                <w:b/>
                <w:sz w:val="24"/>
                <w:szCs w:val="24"/>
              </w:rPr>
              <w:lastRenderedPageBreak/>
              <w:t>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обучения лиц с отклонениями в состоянии здоровья двигательным действиям, позволяющим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обучать лиц с отклонениями в состоянии здоровья двигательным действиям, позволяющим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 на хорошем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обучением лиц с отклонениями в состоянии здоровья двигательным действиям, позволяющим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способов обучения лиц с отклонениями в состоянии здоровья двигательным действиям, позволяющим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реализовывать потребности, характерные для </w:t>
            </w:r>
            <w:r w:rsidRPr="00F40C32">
              <w:rPr>
                <w:rFonts w:ascii="Times New Roman" w:hAnsi="Times New Roman" w:cs="Times New Roman"/>
                <w:sz w:val="24"/>
                <w:szCs w:val="24"/>
              </w:rPr>
              <w:lastRenderedPageBreak/>
              <w:t>конкретного вида адаптивной физической культуры;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обучать лиц с отклонениями в состоянии здоровья двигательным действиям, позволяющим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 на высоком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обучением лиц с отклонениями в состоянии здоровья двигательным действиям, позволяющим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реализовывать потребности, характерные для конкретного вида адаптивной физической культуры на высоком уровне</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ПК-4</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об изучении с позиций достижений психолого-педагогической и социологической науки 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использовании полученной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информации при планировании и построении занятий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изучать с позиций достижений психолого-педагогической и социологической науки 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процессе занятий тем или иным </w:t>
            </w:r>
            <w:r w:rsidRPr="00F40C32">
              <w:rPr>
                <w:rFonts w:ascii="Times New Roman" w:hAnsi="Times New Roman" w:cs="Times New Roman"/>
                <w:sz w:val="24"/>
                <w:szCs w:val="24"/>
              </w:rPr>
              <w:lastRenderedPageBreak/>
              <w:t>видом адаптивной физической культуры и использовать полученную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изучения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изучения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использовании полученной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информации при планировании и построении занятий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lastRenderedPageBreak/>
              <w:t>умеет</w:t>
            </w:r>
            <w:r w:rsidRPr="00F40C32">
              <w:rPr>
                <w:rFonts w:ascii="Times New Roman" w:hAnsi="Times New Roman" w:cs="Times New Roman"/>
                <w:sz w:val="24"/>
                <w:szCs w:val="24"/>
              </w:rPr>
              <w:t xml:space="preserve"> изучать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изучением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изучения с позиций достижений психолого-педагогической и социологической науки и передовой практики коллектива и индивидуальных особенностей лиц с </w:t>
            </w:r>
            <w:r w:rsidRPr="00F40C32">
              <w:rPr>
                <w:rFonts w:ascii="Times New Roman" w:hAnsi="Times New Roman" w:cs="Times New Roman"/>
                <w:sz w:val="24"/>
                <w:szCs w:val="24"/>
              </w:rPr>
              <w:lastRenderedPageBreak/>
              <w:t>отклонениями в состоянии здоровья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использовании полученной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информации при планировании и построении занятий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изучать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 на хорошем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изучением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информацию при планировании и построении занятий на </w:t>
            </w:r>
            <w:r w:rsidRPr="00F40C32">
              <w:rPr>
                <w:rFonts w:ascii="Times New Roman" w:hAnsi="Times New Roman" w:cs="Times New Roman"/>
                <w:sz w:val="24"/>
                <w:szCs w:val="24"/>
              </w:rPr>
              <w:lastRenderedPageBreak/>
              <w:t>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способов изучения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использовании полученной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информации при планировании и построении занятий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изучать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 на высоком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изучением с позиций достижений психолого-педагогической и социологической науки и передовой практики коллектива и </w:t>
            </w:r>
            <w:r w:rsidRPr="00F40C32">
              <w:rPr>
                <w:rFonts w:ascii="Times New Roman" w:hAnsi="Times New Roman" w:cs="Times New Roman"/>
                <w:sz w:val="24"/>
                <w:szCs w:val="24"/>
              </w:rPr>
              <w:lastRenderedPageBreak/>
              <w:t>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 на высоком уровне</w:t>
            </w:r>
          </w:p>
          <w:p w:rsidR="00B62E9D" w:rsidRPr="00F40C32" w:rsidRDefault="00B62E9D" w:rsidP="00F40C32">
            <w:pPr>
              <w:spacing w:after="0" w:line="240" w:lineRule="auto"/>
              <w:rPr>
                <w:rFonts w:ascii="Times New Roman" w:hAnsi="Times New Roman" w:cs="Times New Roman"/>
                <w:sz w:val="24"/>
                <w:szCs w:val="24"/>
              </w:rPr>
            </w:pP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ПК-5</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основных причин и условий возникновения негативного социального поведения (наркомании,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применять основные причины и условия возникновения негативного социального поведения (наркомании,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применения основных причин и условий возникновения негативного социального поведения (наркомании,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причины и условия возникновения негативного социального поведения (наркомании,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применять основные причины и условия возникновения негативного социального поведения (наркомании,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воспитания у лиц с </w:t>
            </w:r>
            <w:r w:rsidRPr="00F40C32">
              <w:rPr>
                <w:rFonts w:ascii="Times New Roman" w:hAnsi="Times New Roman" w:cs="Times New Roman"/>
                <w:sz w:val="24"/>
                <w:szCs w:val="24"/>
              </w:rPr>
              <w:lastRenderedPageBreak/>
              <w:t>отклонениями в состоянии здоровья активного отрицательного отношения к этим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применением основных причин и условий возникновения негативного социального поведения (наркомании,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причины и условия возникновения негативного социального поведения (наркомании,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применять причины и условия возникновения </w:t>
            </w:r>
            <w:r w:rsidRPr="00F40C32">
              <w:rPr>
                <w:rFonts w:ascii="Times New Roman" w:hAnsi="Times New Roman" w:cs="Times New Roman"/>
                <w:sz w:val="24"/>
                <w:szCs w:val="24"/>
              </w:rPr>
              <w:lastRenderedPageBreak/>
              <w:t>негативного социального поведения (наркомании,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применением причин и условий возникновения негативного социального поведения (наркомании,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разнообразные причины и условия возникновения негативного социального поведения (наркомании,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воспитания у лиц с отклонениями в состоянии здоровья активного отрицательного отношения к этим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применять причины и условия возникновения негативного социального поведения (наркомании,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 на высоком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применением причин и условий возникновения негативного социального поведения (наркомании,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алкоголизма, </w:t>
            </w:r>
            <w:proofErr w:type="spellStart"/>
            <w:r w:rsidRPr="00F40C32">
              <w:rPr>
                <w:rFonts w:ascii="Times New Roman" w:hAnsi="Times New Roman" w:cs="Times New Roman"/>
                <w:sz w:val="24"/>
                <w:szCs w:val="24"/>
              </w:rPr>
              <w:t>табакокурения</w:t>
            </w:r>
            <w:proofErr w:type="spellEnd"/>
            <w:r w:rsidRPr="00F40C32">
              <w:rPr>
                <w:rFonts w:ascii="Times New Roman" w:hAnsi="Times New Roman" w:cs="Times New Roman"/>
                <w:sz w:val="24"/>
                <w:szCs w:val="24"/>
              </w:rPr>
              <w:t>, компьютерной, экранной, игровой зависимостей), способов и приемов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воспитания у лиц с отклонениями в состоянии здоровья активного отрицательного отношения к этим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явлениям на высоком уровне</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ПК-6</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правил проведения профилактической работы по недопущению негативных </w:t>
            </w:r>
            <w:r w:rsidRPr="00F40C32">
              <w:rPr>
                <w:rFonts w:ascii="Times New Roman" w:hAnsi="Times New Roman" w:cs="Times New Roman"/>
                <w:sz w:val="24"/>
                <w:szCs w:val="24"/>
              </w:rPr>
              <w:lastRenderedPageBreak/>
              <w:t>социальных явлений в жизни лиц с отклонениями в состоянии здоровья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проводить профилактическую работу по недопущению негативных 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проведения профилактической работы по недопущению негативных 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w:t>
            </w:r>
            <w:r w:rsidRPr="00F40C32">
              <w:rPr>
                <w:rFonts w:ascii="Times New Roman" w:hAnsi="Times New Roman" w:cs="Times New Roman"/>
                <w:sz w:val="24"/>
                <w:szCs w:val="24"/>
              </w:rPr>
              <w:lastRenderedPageBreak/>
              <w:t>правила проведения профилактической работы по недопущению негативных 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профилактическую работу по недопущению негативных 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профилактической работы по недопущению негативных 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w:t>
            </w:r>
            <w:r w:rsidRPr="00F40C32">
              <w:rPr>
                <w:rFonts w:ascii="Times New Roman" w:hAnsi="Times New Roman" w:cs="Times New Roman"/>
                <w:sz w:val="24"/>
                <w:szCs w:val="24"/>
              </w:rPr>
              <w:lastRenderedPageBreak/>
              <w:t>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правила проведения профилактической работы по недопущению негативных 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профилактическую работу по недопущению негативных 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 на хорошем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профилактической работы по </w:t>
            </w:r>
            <w:r w:rsidRPr="00F40C32">
              <w:rPr>
                <w:rFonts w:ascii="Times New Roman" w:hAnsi="Times New Roman" w:cs="Times New Roman"/>
                <w:sz w:val="24"/>
                <w:szCs w:val="24"/>
              </w:rPr>
              <w:lastRenderedPageBreak/>
              <w:t>недопущению негативных 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разнообразные правила проведения профилактической работы по недопущению негативных 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профилактическую работу по недопущению негативных 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 на высоком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профилактической работы по недопущению негативных 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 на высоком уровне</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t>ПК-7</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путей формирования ценностей адаптивной физической культуры, здорового образа жизни у лиц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их способности вести самостоятельную жизнь,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самосовершенствоваться и </w:t>
            </w:r>
            <w:proofErr w:type="spellStart"/>
            <w:r w:rsidRPr="00F40C32">
              <w:rPr>
                <w:rFonts w:ascii="Times New Roman" w:hAnsi="Times New Roman" w:cs="Times New Roman"/>
                <w:sz w:val="24"/>
                <w:szCs w:val="24"/>
              </w:rPr>
              <w:t>самоактуализироваться</w:t>
            </w:r>
            <w:proofErr w:type="spellEnd"/>
            <w:r w:rsidRPr="00F40C32">
              <w:rPr>
                <w:rFonts w:ascii="Times New Roman" w:hAnsi="Times New Roman" w:cs="Times New Roman"/>
                <w:sz w:val="24"/>
                <w:szCs w:val="24"/>
              </w:rPr>
              <w:t>;</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проводить профилактическую работу по недопущению негативных </w:t>
            </w:r>
            <w:r w:rsidRPr="00F40C32">
              <w:rPr>
                <w:rFonts w:ascii="Times New Roman" w:hAnsi="Times New Roman" w:cs="Times New Roman"/>
                <w:sz w:val="24"/>
                <w:szCs w:val="24"/>
              </w:rPr>
              <w:lastRenderedPageBreak/>
              <w:t>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формирования ценностей адаптивной физической культуры, здорового образа жизни у лиц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их способности вести самостоятельную жизнь,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самосовершенствоваться и </w:t>
            </w:r>
            <w:proofErr w:type="spellStart"/>
            <w:r w:rsidRPr="00F40C32">
              <w:rPr>
                <w:rFonts w:ascii="Times New Roman" w:hAnsi="Times New Roman" w:cs="Times New Roman"/>
                <w:sz w:val="24"/>
                <w:szCs w:val="24"/>
              </w:rPr>
              <w:t>самоактуализироваться</w:t>
            </w:r>
            <w:proofErr w:type="spellEnd"/>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пути формирования ценностей адаптивной физической культуры, здорового образа жизни у лиц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отклонениями в состоянии здоровья, их способности вести самостоятельную </w:t>
            </w:r>
            <w:r w:rsidRPr="00F40C32">
              <w:rPr>
                <w:rFonts w:ascii="Times New Roman" w:hAnsi="Times New Roman" w:cs="Times New Roman"/>
                <w:sz w:val="24"/>
                <w:szCs w:val="24"/>
              </w:rPr>
              <w:lastRenderedPageBreak/>
              <w:t>жизнь,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самосовершенствоваться и </w:t>
            </w:r>
            <w:proofErr w:type="spellStart"/>
            <w:r w:rsidRPr="00F40C32">
              <w:rPr>
                <w:rFonts w:ascii="Times New Roman" w:hAnsi="Times New Roman" w:cs="Times New Roman"/>
                <w:sz w:val="24"/>
                <w:szCs w:val="24"/>
              </w:rPr>
              <w:t>самоактуализироваться</w:t>
            </w:r>
            <w:proofErr w:type="spellEnd"/>
            <w:r w:rsidRPr="00F40C32">
              <w:rPr>
                <w:rFonts w:ascii="Times New Roman" w:hAnsi="Times New Roman" w:cs="Times New Roman"/>
                <w:sz w:val="24"/>
                <w:szCs w:val="24"/>
              </w:rPr>
              <w:t>;</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профилактическую работу по недопущению негативных 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основами формирования ценностей адаптивной физической культуры, здорового образа жизни у лиц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их способности вести самостоятельную жизнь,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самосовершенствоваться и </w:t>
            </w:r>
            <w:proofErr w:type="spellStart"/>
            <w:r w:rsidRPr="00F40C32">
              <w:rPr>
                <w:rFonts w:ascii="Times New Roman" w:hAnsi="Times New Roman" w:cs="Times New Roman"/>
                <w:sz w:val="24"/>
                <w:szCs w:val="24"/>
              </w:rPr>
              <w:t>самоактуализироваться</w:t>
            </w:r>
            <w:proofErr w:type="spellEnd"/>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пути формирования ценностей адаптивной физической культуры, здорового образа жизни у лиц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их способности вести самостоятельную жизнь,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самосовершенствоваться и </w:t>
            </w:r>
            <w:proofErr w:type="spellStart"/>
            <w:r w:rsidRPr="00F40C32">
              <w:rPr>
                <w:rFonts w:ascii="Times New Roman" w:hAnsi="Times New Roman" w:cs="Times New Roman"/>
                <w:sz w:val="24"/>
                <w:szCs w:val="24"/>
              </w:rPr>
              <w:t>самоактуализироваться</w:t>
            </w:r>
            <w:proofErr w:type="spellEnd"/>
            <w:r w:rsidRPr="00F40C32">
              <w:rPr>
                <w:rFonts w:ascii="Times New Roman" w:hAnsi="Times New Roman" w:cs="Times New Roman"/>
                <w:sz w:val="24"/>
                <w:szCs w:val="24"/>
              </w:rPr>
              <w:t>;</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профилактическую работу по недопущению негативных 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жизни лиц с отклонениями в состоянии здоровья на хорошем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способами формирования ценностей адаптивной физической культуры, здорового образа жизни у лиц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их способности вести самостоятельную жизнь,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самосовершенствоваться и </w:t>
            </w:r>
            <w:proofErr w:type="spellStart"/>
            <w:r w:rsidRPr="00F40C32">
              <w:rPr>
                <w:rFonts w:ascii="Times New Roman" w:hAnsi="Times New Roman" w:cs="Times New Roman"/>
                <w:sz w:val="24"/>
                <w:szCs w:val="24"/>
              </w:rPr>
              <w:t>самоактуализироваться</w:t>
            </w:r>
            <w:proofErr w:type="spellEnd"/>
            <w:r w:rsidRPr="00F40C32">
              <w:rPr>
                <w:rFonts w:ascii="Times New Roman" w:hAnsi="Times New Roman" w:cs="Times New Roman"/>
                <w:sz w:val="24"/>
                <w:szCs w:val="24"/>
              </w:rPr>
              <w:t xml:space="preserve">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разнообразные пути формирования ценностей адаптивной физической культуры, здорового образа жизни у лиц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их способности вести самостоятельную жизнь,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самосовершенствоваться и </w:t>
            </w:r>
            <w:proofErr w:type="spellStart"/>
            <w:r w:rsidRPr="00F40C32">
              <w:rPr>
                <w:rFonts w:ascii="Times New Roman" w:hAnsi="Times New Roman" w:cs="Times New Roman"/>
                <w:sz w:val="24"/>
                <w:szCs w:val="24"/>
              </w:rPr>
              <w:t>самоактуализироваться</w:t>
            </w:r>
            <w:proofErr w:type="spellEnd"/>
            <w:r w:rsidRPr="00F40C32">
              <w:rPr>
                <w:rFonts w:ascii="Times New Roman" w:hAnsi="Times New Roman" w:cs="Times New Roman"/>
                <w:sz w:val="24"/>
                <w:szCs w:val="24"/>
              </w:rPr>
              <w:t>;</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профилактическую работу по недопущению негативных социальных явлений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жизни лиц с отклонениями в состоянии здоровья на высоком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способами формирования ценностей адаптивной физической культуры, здорового образа жизни у лиц с</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отклонениями в состоянии здоровья, их способности вести самостоятельную жизнь,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самосовершенствоваться и </w:t>
            </w:r>
            <w:proofErr w:type="spellStart"/>
            <w:r w:rsidRPr="00F40C32">
              <w:rPr>
                <w:rFonts w:ascii="Times New Roman" w:hAnsi="Times New Roman" w:cs="Times New Roman"/>
                <w:sz w:val="24"/>
                <w:szCs w:val="24"/>
              </w:rPr>
              <w:t>самоактуализироваться</w:t>
            </w:r>
            <w:proofErr w:type="spellEnd"/>
            <w:r w:rsidRPr="00F40C32">
              <w:rPr>
                <w:rFonts w:ascii="Times New Roman" w:hAnsi="Times New Roman" w:cs="Times New Roman"/>
                <w:sz w:val="24"/>
                <w:szCs w:val="24"/>
              </w:rPr>
              <w:t xml:space="preserve"> на высоком уровне</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ПК-9</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способах развития психических и физических качеств лиц с отклонениями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способствовать развитию психических и физических качеств лиц с отклонениями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способствовать развитию психических и физических качеств лиц с отклонениями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способы развития психических и физических качеств лиц с отклонениями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способствовать развитию психических и физических качеств лиц с отклонениями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способностью к развитию психических и физических качеств лиц с отклонениями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p w:rsidR="00B62E9D" w:rsidRPr="00F40C32" w:rsidRDefault="00B62E9D" w:rsidP="00F40C32">
            <w:pPr>
              <w:spacing w:after="0" w:line="240" w:lineRule="auto"/>
              <w:rPr>
                <w:rFonts w:ascii="Times New Roman" w:hAnsi="Times New Roman" w:cs="Times New Roman"/>
                <w:sz w:val="24"/>
                <w:szCs w:val="24"/>
              </w:rPr>
            </w:pP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развития психических </w:t>
            </w:r>
            <w:r w:rsidRPr="00F40C32">
              <w:rPr>
                <w:rFonts w:ascii="Times New Roman" w:hAnsi="Times New Roman" w:cs="Times New Roman"/>
                <w:sz w:val="24"/>
                <w:szCs w:val="24"/>
              </w:rPr>
              <w:lastRenderedPageBreak/>
              <w:t>и физических качеств лиц с отклонениями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на хорошем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способствовать развитию психических и физических качеств лиц с отклонениями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на хорошем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способностью к развитию психических и физических качеств лиц с отклонениями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в совершенстве о способах развития психических и физических качеств лиц с отклонениями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на высоком уровне способствовать развитию психических </w:t>
            </w:r>
            <w:r w:rsidRPr="00F40C32">
              <w:rPr>
                <w:rFonts w:ascii="Times New Roman" w:hAnsi="Times New Roman" w:cs="Times New Roman"/>
                <w:sz w:val="24"/>
                <w:szCs w:val="24"/>
              </w:rPr>
              <w:lastRenderedPageBreak/>
              <w:t>и физических качеств лиц с отклонениями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способностью к развитию психических и физических качеств лиц с отклонениями 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с учетом сенситивных периодов развертывания их функций, этиологии и патогенеза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на высоком уровне</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ПК-10</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путях воплощения в жизнь задач развивающего обучения, обеспечивающего оптимальное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воплощать в жизнь задачи развивающего обучения, обеспечивающего оптимальное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умением воплощать в жизнь задачи развивающего обучения, обеспечивающего оптимальное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пути воплощения в жизнь задач развивающего обучения, обеспечивающего оптимальное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воплощать в жизнь задачи развивающего обучения, обеспечивающего оптимальное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умением воплощать в жизнь задачи развивающего обучения, обеспечивающего оптимальное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пути воплощения в жизнь задач развивающего обучения, обеспечивающего оптимальное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воплощать в жизнь задачи развивающего обучения, обеспечивающего оптимальное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 на хорошем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умением воплощать в жизнь задачи развивающего обучения, обеспечивающего оптимальное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многосторонне о путях воплощения в жизнь задач развивающего обучения, обеспечивающего оптимальное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воплощать в жизнь задачи развивающего обучения, обеспечивающего оптимальное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умственное и физическое развитие человека на высоком </w:t>
            </w:r>
            <w:r w:rsidRPr="00F40C32">
              <w:rPr>
                <w:rFonts w:ascii="Times New Roman" w:hAnsi="Times New Roman" w:cs="Times New Roman"/>
                <w:sz w:val="24"/>
                <w:szCs w:val="24"/>
              </w:rPr>
              <w:lastRenderedPageBreak/>
              <w:t>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умением воплощать в жизнь задачи развивающего обучения, обеспечивающего оптимальное</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умственное и физическое развитие человека на высоком уровне</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ПК-13</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способах проведения с занимающимися комплексов физических упражнений, применения физических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 и методов воздействия на лиц с отклонениями в состоянии здоровья с целью восстановления у них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проводить с занимающимися комплексы физических упражнений, применять физические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средства и методы воздействия на лиц с отклонениями в состоянии здоровья с целью восстановления у них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проводить с занимающимися комплексы физических упражнений, применять физические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средства и методы воздействия на лиц с отклонениями в состоянии здоровья с целью восстановления у них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способы проведения с занимающимися комплексов физических упражнений, применения физических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 и методов воздействия на лиц с отклонениями в состоянии здоровья с целью восстановления у них нарушенных или временно утраченных функций;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с занимающимися комплексы физических упражнений, применять физические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средства и методы воздействия на лиц с отклонениями в состоянии здоровья с целью восстановления у них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с занимающимися комплексов физических упражнений, применением физических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средств и методов </w:t>
            </w:r>
            <w:r w:rsidRPr="00F40C32">
              <w:rPr>
                <w:rFonts w:ascii="Times New Roman" w:hAnsi="Times New Roman" w:cs="Times New Roman"/>
                <w:sz w:val="24"/>
                <w:szCs w:val="24"/>
              </w:rPr>
              <w:lastRenderedPageBreak/>
              <w:t>воздействия на лиц с отклонениями в состоянии здоровья с целью восстановления у них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проведения с занимающимися комплексов физических упражнений, применения физических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 и методов воздействия на лиц с отклонениями в состоянии здоровья с целью восстановления у них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хорошо проводить с занимающимися комплексы физических упражнений, применять физические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средства и методы воздействия на лиц с отклонениями в состоянии здоровья с целью восстановления у них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 хорошем уровне проведением с занимающимися комплексов физических упражнений, применением физических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средств и методов </w:t>
            </w:r>
            <w:r w:rsidRPr="00F40C32">
              <w:rPr>
                <w:rFonts w:ascii="Times New Roman" w:hAnsi="Times New Roman" w:cs="Times New Roman"/>
                <w:sz w:val="24"/>
                <w:szCs w:val="24"/>
              </w:rPr>
              <w:lastRenderedPageBreak/>
              <w:t>воздействия на лиц с отклонениями в состоянии здоровья с целью восстановления у них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4" w:space="0" w:color="auto"/>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способов проведения с занимающимися комплексов физических упражнений, применения физических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 и методов воздействия на лиц с отклонениями в состоянии здоровья с целью восстановления у них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на высоком уровне проводить с занимающимися комплексы физических упражнений, применять физические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средства и методы воздействия на лиц с отклонениями в состоянии здоровья с целью восстановления у них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с занимающимися комплексов физических упражнений, применением физических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средств и методов воздействия на лиц с </w:t>
            </w:r>
            <w:r w:rsidRPr="00F40C32">
              <w:rPr>
                <w:rFonts w:ascii="Times New Roman" w:hAnsi="Times New Roman" w:cs="Times New Roman"/>
                <w:sz w:val="24"/>
                <w:szCs w:val="24"/>
              </w:rPr>
              <w:lastRenderedPageBreak/>
              <w:t>отклонениями в состоянии здоровья с целью восстановления у них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нарушенных или временно утраченных функций на высоком уровне</w:t>
            </w:r>
          </w:p>
        </w:tc>
        <w:tc>
          <w:tcPr>
            <w:tcW w:w="1058" w:type="pct"/>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ПК-14</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методов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применять методы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использовать методы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частично о методах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частично применять методы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частичным использованием </w:t>
            </w:r>
            <w:r w:rsidRPr="00F40C32">
              <w:rPr>
                <w:rFonts w:ascii="Times New Roman" w:hAnsi="Times New Roman" w:cs="Times New Roman"/>
                <w:sz w:val="24"/>
                <w:szCs w:val="24"/>
              </w:rPr>
              <w:lastRenderedPageBreak/>
              <w:t>методов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 методах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применять методы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коррекций в </w:t>
            </w:r>
            <w:r w:rsidRPr="00F40C32">
              <w:rPr>
                <w:rFonts w:ascii="Times New Roman" w:hAnsi="Times New Roman" w:cs="Times New Roman"/>
                <w:sz w:val="24"/>
                <w:szCs w:val="24"/>
              </w:rPr>
              <w:lastRenderedPageBreak/>
              <w:t>восстановительные воздействия в зависимости от результатов измерений и (или)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использованием методов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spacing w:after="0" w:line="240" w:lineRule="auto"/>
              <w:rPr>
                <w:rFonts w:ascii="Times New Roman" w:hAnsi="Times New Roman" w:cs="Times New Roman"/>
                <w:sz w:val="24"/>
                <w:szCs w:val="24"/>
              </w:rPr>
            </w:pP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4" w:space="0" w:color="auto"/>
              <w:bottom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расширенные методы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внесении</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lastRenderedPageBreak/>
              <w:t>умеет</w:t>
            </w:r>
            <w:r w:rsidRPr="00F40C32">
              <w:rPr>
                <w:rFonts w:ascii="Times New Roman" w:hAnsi="Times New Roman" w:cs="Times New Roman"/>
                <w:sz w:val="24"/>
                <w:szCs w:val="24"/>
              </w:rPr>
              <w:t xml:space="preserve"> в полном объёме применять методы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использованием методов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 на высоком уровне</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ПК-15</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комплекса восстановительных мероприятий у лиц с отклонениями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после выполнения ими физических нагрузок;</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проводить комплекс восстановительных мероприятий у лиц с отклонениями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состоянии здоровья после выполнения ими физических нагрузок;</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проводить комплекс восстановительных мероприятий у лиц с отклонениями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после выполнения ими физических нагрузок</w:t>
            </w: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комплекса восстановительных мероприятий у лиц с отклонениями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состоянии здоровья после выполнения ими </w:t>
            </w:r>
            <w:r w:rsidRPr="00F40C32">
              <w:rPr>
                <w:rFonts w:ascii="Times New Roman" w:hAnsi="Times New Roman" w:cs="Times New Roman"/>
                <w:sz w:val="24"/>
                <w:szCs w:val="24"/>
              </w:rPr>
              <w:lastRenderedPageBreak/>
              <w:t>физических нагрузок;</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комплекс восстановительных мероприятий у лиц с отклонениями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после выполнения ими физических нагрузок;</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комплекса восстановительных мероприятий у лиц с отклонениями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после выполнения ими физических нагрузок</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комплекс восстановительных мероприятий у лиц с отклонениями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после выполнения ими физических нагрузок;</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хорошо проводить комплекс восстановительных мероприятий у лиц с отклонениями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после выполнения ими физических нагрузок;</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комплекса восстановительных мероприятий у лиц с отклонениями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после выполнения ими физических нагрузок на хорошем уровне</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4" w:space="0" w:color="auto"/>
              <w:bottom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разнообразные комплексы восстановительных мероприятий у лиц с отклонениями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состоянии здоровья после выполнения ими </w:t>
            </w:r>
            <w:r w:rsidRPr="00F40C32">
              <w:rPr>
                <w:rFonts w:ascii="Times New Roman" w:hAnsi="Times New Roman" w:cs="Times New Roman"/>
                <w:sz w:val="24"/>
                <w:szCs w:val="24"/>
              </w:rPr>
              <w:lastRenderedPageBreak/>
              <w:t>физических нагрузок;</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комплекс восстановительных мероприятий у лиц с отклонениями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после выполнения ими физических нагрузок на высоком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комплекса восстановительных мероприятий у лиц с отклонениями в</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состоянии здоровья после выполнения ими физических нагрузок на высоком уровне</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ПК-18</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путей развития оставшихся после болезни или травмы функций организма человека с целью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частичной или полной замены навсегда утраченных функций в результате того или иного заболевания и (или) травмы;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развивать оставшиеся после болезни или травмы функции организма человека с целью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частичной или полной замены навсегда утраченных функций в результате того или иного заболевания и (или) травмы;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развивать оставшиеся после болезни или травмы функции организма человека с целью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частичной или полной замены навсегда утраченных функций в результате того или иного заболевания и (или) травмы</w:t>
            </w: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об основных путях  развития оставшихся после болезни или травмы функций организма человека с целью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частичной или полной замены навсегда утраченных функций в результате того или иного заболевания и (или) травмы;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развивать оставшиеся после болезни или травмы функции организма человека с целью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частичной или полной замены навсегда утраченных функций в результате того или иного заболевания и (или) травмы;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развитием оставшихся после болезней или травм функций организма человека с целью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частичной или полной замены навсегда утраченных функций в </w:t>
            </w:r>
            <w:r w:rsidRPr="00F40C32">
              <w:rPr>
                <w:rFonts w:ascii="Times New Roman" w:hAnsi="Times New Roman" w:cs="Times New Roman"/>
                <w:sz w:val="24"/>
                <w:szCs w:val="24"/>
              </w:rPr>
              <w:lastRenderedPageBreak/>
              <w:t>результате того или иного заболевания и (или) травмы</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пути развития оставшихся после болезни или травмы функций организма человека с целью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частичной или полной замены навсегда утраченных функций в результате того или иного заболевания и (или) травмы;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развивать оставшиеся после болезни или травмы функции организма человека с целью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частичной или полной замены навсегда утраченных функций в результате того или иного заболевания и (или) травмы на хорошем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развитием оставшихся после болезней или травм функций организма человека с целью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частичной или полной замены навсегда утраченных функций в результате того или иного заболевания и (или) травмы на хорошем уровне</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4" w:space="0" w:color="auto"/>
              <w:bottom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обширно о путях развития оставшихся после болезни или травмы функций организма человека с целью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частичной или полной замены навсегда утраченных функций в результате того или </w:t>
            </w:r>
            <w:r w:rsidRPr="00F40C32">
              <w:rPr>
                <w:rFonts w:ascii="Times New Roman" w:hAnsi="Times New Roman" w:cs="Times New Roman"/>
                <w:sz w:val="24"/>
                <w:szCs w:val="24"/>
              </w:rPr>
              <w:lastRenderedPageBreak/>
              <w:t>иного заболевания и (или) травмы;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развивать оставшиеся после болезни или травмы функции организма человека с целью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частичной или полной замены навсегда утраченных функций в результате того или иного заболевания и (или) травмы на высоком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развитием оставшихся после болезней или травм функций организма человека с целью</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частичной или полной замены навсегда утраченных функций в результате того или иного заболевания и (или) травмы на высоком уровне</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ПК-19</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способов развития физических качеств, обучения новым способам двигательной деятельности лиц с</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исходя из нарушенных или навсегда утраченных функций;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развивать физические качества, обучать новым способам двигательной деятельности лиц с</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исходя из нарушенных или навсегда утраченных функций;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развивать физические качества, обучать новым способам двигательной деятельности лиц с</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исходя из нарушенных или навсегда утраченных функций</w:t>
            </w: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способы  развития физических качеств, обучения новым способам двигательной деятельности лиц с</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исходя из нарушенных или навсегда утраченных функций;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развивать физические качества, обучать новым способам двигательной деятельности лиц с</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исходя из нарушенных или навсегда утраченных функций;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развитием </w:t>
            </w:r>
            <w:r w:rsidRPr="00F40C32">
              <w:rPr>
                <w:rFonts w:ascii="Times New Roman" w:hAnsi="Times New Roman" w:cs="Times New Roman"/>
                <w:sz w:val="24"/>
                <w:szCs w:val="24"/>
              </w:rPr>
              <w:lastRenderedPageBreak/>
              <w:t>физических качеств, обучением новым способам двигательной деятельности лиц с</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исходя из нарушенных или навсегда утраченных функций</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развития физических качеств, обучения новым способам двигательной деятельности лиц с</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исходя из нарушенных или навсегда утраченных функций;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хорошо развивать физические качества, обучать новым способам двигательной деятельности лиц с</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исходя из нарушенных или навсегда утраченных функций;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развитием физических качеств, обучением новым способам двигательной деятельности лиц с</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исходя из нарушенных или навсегда утраченных функций на хорошем уровне</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4" w:space="0" w:color="auto"/>
              <w:bottom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в полном объёме о способах  развития физических качеств, обучения </w:t>
            </w:r>
            <w:r w:rsidRPr="00F40C32">
              <w:rPr>
                <w:rFonts w:ascii="Times New Roman" w:hAnsi="Times New Roman" w:cs="Times New Roman"/>
                <w:sz w:val="24"/>
                <w:szCs w:val="24"/>
              </w:rPr>
              <w:lastRenderedPageBreak/>
              <w:t>новым способам двигательной деятельности лиц с</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исходя из нарушенных или навсегда утраченных функций;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развивать физические качества, обучать новым способам двигательной деятельности лиц с</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исходя из нарушенных или навсегда утраченных функций на высоком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развитием физических качеств, обучением новым способам двигательной деятельности лиц с</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отклонениями в состоянии здоровья, исходя из нарушенных или навсегда утраченных функций на высоком уровне</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ПК-21</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комплекса мероприятий по предупреждению прогрессирования основного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заболевания (дефекта) организма лиц с отклонениями в состоянии здоровья (включая инвалидов);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проводить комплекс мероприятий по предупреждению прогрессирования основного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заболевания (дефекта) организма лиц с отклонениями в состоянии здоровья (включая инвалидов);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проведения комплекса мероприятий по предупреждению прогрессирования основного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заболевания (дефекта) организма лиц с отклонениями в состоянии здоровья (включая инвалидов)</w:t>
            </w: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комплекс мероприятий по предупреждению прогрессирования основного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заболевания (дефекта) организма лиц с отклонениями в состоянии здоровья (включая инвалидов);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комплекс мероприятий по предупреждению прогрессирования основного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заболевания (дефекта) организма лиц с </w:t>
            </w:r>
            <w:r w:rsidRPr="00F40C32">
              <w:rPr>
                <w:rFonts w:ascii="Times New Roman" w:hAnsi="Times New Roman" w:cs="Times New Roman"/>
                <w:sz w:val="24"/>
                <w:szCs w:val="24"/>
              </w:rPr>
              <w:lastRenderedPageBreak/>
              <w:t>отклонениями в состоянии здоровья (включая инвалидов);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комплекса мероприятий по предупреждению прогрессирования основного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заболевания (дефекта) организма лиц с отклонениями в состоянии здоровья (включая инвалидов)</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хорошо комплекс мероприятий по предупреждению прогрессирования основного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заболевания (дефекта) организма лиц с отклонениями в состоянии здоровья (включая инвалидов);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хорошо проводить комплекс мероприятий по предупреждению прогрессирования основного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заболевания (дефекта) организма лиц с отклонениями в состоянии здоровья (включая инвалидов);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комплекса мероприятий по предупреждению прогрессирования основного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заболевания (дефекта) организма лиц с отклонениями в состоянии здоровья (включая инвалидов) на хорошем уровне</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4" w:space="0" w:color="auto"/>
              <w:bottom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lastRenderedPageBreak/>
              <w:t>знает</w:t>
            </w:r>
            <w:r w:rsidRPr="00F40C32">
              <w:rPr>
                <w:rFonts w:ascii="Times New Roman" w:hAnsi="Times New Roman" w:cs="Times New Roman"/>
                <w:sz w:val="24"/>
                <w:szCs w:val="24"/>
              </w:rPr>
              <w:t xml:space="preserve"> широкий комплекс мероприятий по предупреждению прогрессирования основного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заболевания (дефекта) организма лиц с отклонениями в состоянии здоровья (включая инвалидов);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в полном объёме проводить комплекс мероприятий по предупреждению прогрессирования основного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заболевания (дефекта) организма лиц с отклонениями в состоянии здоровья (включая инвалидов);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комплекса мероприятий по предупреждению прогрессирования основного</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заболевания (дефекта) организма лиц с отклонениями в состоянии здоровья (включая инвалидов) на высоком уровне</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ПК-22</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комплекса физических упражнений, применении физических средств и методов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проводить комплексы физических упражнений, применять физические средства и методы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воздействия на человека с целью предупреждения возможного возникновения и (или) прогрессирования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проводить комплексы физических упражнений, применять физические средства и методы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комплекс физических упражнений, применении физических средств и методов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заболеваний, обусловленных основным дефектом </w:t>
            </w:r>
            <w:r w:rsidRPr="00F40C32">
              <w:rPr>
                <w:rFonts w:ascii="Times New Roman" w:hAnsi="Times New Roman" w:cs="Times New Roman"/>
                <w:sz w:val="24"/>
                <w:szCs w:val="24"/>
              </w:rPr>
              <w:lastRenderedPageBreak/>
              <w:t>организма лиц с отклонениями в состоянии здоровья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комплексы физических упражнений, применять физические средства и методы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комплексов физических упражнений, применением </w:t>
            </w:r>
            <w:proofErr w:type="spellStart"/>
            <w:r w:rsidRPr="00F40C32">
              <w:rPr>
                <w:rFonts w:ascii="Times New Roman" w:hAnsi="Times New Roman" w:cs="Times New Roman"/>
                <w:sz w:val="24"/>
                <w:szCs w:val="24"/>
              </w:rPr>
              <w:t>физическх</w:t>
            </w:r>
            <w:proofErr w:type="spellEnd"/>
            <w:r w:rsidRPr="00F40C32">
              <w:rPr>
                <w:rFonts w:ascii="Times New Roman" w:hAnsi="Times New Roman" w:cs="Times New Roman"/>
                <w:sz w:val="24"/>
                <w:szCs w:val="24"/>
              </w:rPr>
              <w:t xml:space="preserve"> средств и методов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хорошо комплекс физических упражнений, применении физических средств и методов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хорошо проводить комплексы физических упражнений, применять физические средства и методы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комплексов физических упражнений, применением </w:t>
            </w:r>
            <w:proofErr w:type="spellStart"/>
            <w:r w:rsidRPr="00F40C32">
              <w:rPr>
                <w:rFonts w:ascii="Times New Roman" w:hAnsi="Times New Roman" w:cs="Times New Roman"/>
                <w:sz w:val="24"/>
                <w:szCs w:val="24"/>
              </w:rPr>
              <w:t>физическх</w:t>
            </w:r>
            <w:proofErr w:type="spellEnd"/>
            <w:r w:rsidRPr="00F40C32">
              <w:rPr>
                <w:rFonts w:ascii="Times New Roman" w:hAnsi="Times New Roman" w:cs="Times New Roman"/>
                <w:sz w:val="24"/>
                <w:szCs w:val="24"/>
              </w:rPr>
              <w:t xml:space="preserve"> средств и </w:t>
            </w:r>
            <w:r w:rsidRPr="00F40C32">
              <w:rPr>
                <w:rFonts w:ascii="Times New Roman" w:hAnsi="Times New Roman" w:cs="Times New Roman"/>
                <w:sz w:val="24"/>
                <w:szCs w:val="24"/>
              </w:rPr>
              <w:lastRenderedPageBreak/>
              <w:t>методов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 на хорошем уровне</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4" w:space="0" w:color="auto"/>
              <w:bottom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комплекс физических упражнений, применении физических средств и методов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комплексы физических упражнений, применять физические средства и методы</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воздействия на человека с целью предупреждения возможного </w:t>
            </w:r>
            <w:r w:rsidRPr="00F40C32">
              <w:rPr>
                <w:rFonts w:ascii="Times New Roman" w:hAnsi="Times New Roman" w:cs="Times New Roman"/>
                <w:sz w:val="24"/>
                <w:szCs w:val="24"/>
              </w:rPr>
              <w:lastRenderedPageBreak/>
              <w:t>возникновения и (или) прогрессирования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 на высоком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проведением комплексов физических упражнений, применением </w:t>
            </w:r>
            <w:proofErr w:type="spellStart"/>
            <w:r w:rsidRPr="00F40C32">
              <w:rPr>
                <w:rFonts w:ascii="Times New Roman" w:hAnsi="Times New Roman" w:cs="Times New Roman"/>
                <w:sz w:val="24"/>
                <w:szCs w:val="24"/>
              </w:rPr>
              <w:t>физическх</w:t>
            </w:r>
            <w:proofErr w:type="spellEnd"/>
            <w:r w:rsidRPr="00F40C32">
              <w:rPr>
                <w:rFonts w:ascii="Times New Roman" w:hAnsi="Times New Roman" w:cs="Times New Roman"/>
                <w:sz w:val="24"/>
                <w:szCs w:val="24"/>
              </w:rPr>
              <w:t xml:space="preserve"> средств и методов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воздействия на человека с целью предупреждения возможного возникновения и (или) прогрессирования</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заболеваний, обусловленных основным дефектом организма лиц с отклонениями в состоянии здоровья</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(вторичных отклонений и сопутствующих заболеваний) на высоком  уровне</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ПК-29</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оперативных планов работ и обеспечении их реализации в первичных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разрабатывать оперативные планы работы и обеспечивать их реализацию в первичных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разрабатывать оперативные планы работы и обеспечивать их реализацию в первичных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оперативные планы работ и обеспечение их реализации в первичных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разрабатывать оперативные планы работы и обеспечивать их реализацию в первичных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структурных </w:t>
            </w:r>
            <w:r w:rsidRPr="00F40C32">
              <w:rPr>
                <w:rFonts w:ascii="Times New Roman" w:hAnsi="Times New Roman" w:cs="Times New Roman"/>
                <w:sz w:val="24"/>
                <w:szCs w:val="24"/>
              </w:rPr>
              <w:lastRenderedPageBreak/>
              <w:t>подразделениях;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разработкой оперативных планов работ и обеспечением их реализации в первичных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хорошо оперативные планы работ и обеспечение их реализации в первичных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разрабатывать оперативные планы работы и обеспечивать их реализацию в первичных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 на хорошем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разработкой оперативных планов работ и обеспечением их реализации в первичных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 на хорошем уровне</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4" w:space="0" w:color="auto"/>
              <w:bottom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в полном объёме оперативные планы работ и обеспечение их реализации в первичных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разрабатывать оперативные планы работы и обеспечивать их реализацию в первичных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 на высоком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разработкой </w:t>
            </w:r>
            <w:r w:rsidRPr="00F40C32">
              <w:rPr>
                <w:rFonts w:ascii="Times New Roman" w:hAnsi="Times New Roman" w:cs="Times New Roman"/>
                <w:sz w:val="24"/>
                <w:szCs w:val="24"/>
              </w:rPr>
              <w:lastRenderedPageBreak/>
              <w:t>оперативных планов работ и обеспечением их реализации в первичных</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структурных подразделениях на высоком уровне</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ПК-30</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плановой и отчетной документации, организации и проведения массовых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физкультурных мероприятий и спортивных соревнований по </w:t>
            </w:r>
            <w:proofErr w:type="spellStart"/>
            <w:r w:rsidRPr="00F40C32">
              <w:rPr>
                <w:rFonts w:ascii="Times New Roman" w:hAnsi="Times New Roman" w:cs="Times New Roman"/>
                <w:sz w:val="24"/>
                <w:szCs w:val="24"/>
              </w:rPr>
              <w:t>паралимпийским</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сурдлимпийским</w:t>
            </w:r>
            <w:proofErr w:type="spellEnd"/>
            <w:r w:rsidRPr="00F40C32">
              <w:rPr>
                <w:rFonts w:ascii="Times New Roman" w:hAnsi="Times New Roman" w:cs="Times New Roman"/>
                <w:sz w:val="24"/>
                <w:szCs w:val="24"/>
              </w:rPr>
              <w:t xml:space="preserve"> 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специальным олимпийским видам спорта;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составлять плановую и отчетную документацию, организовывать и проводить массовые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физкультурные мероприятия и спортивные соревнования по </w:t>
            </w:r>
            <w:proofErr w:type="spellStart"/>
            <w:r w:rsidRPr="00F40C32">
              <w:rPr>
                <w:rFonts w:ascii="Times New Roman" w:hAnsi="Times New Roman" w:cs="Times New Roman"/>
                <w:sz w:val="24"/>
                <w:szCs w:val="24"/>
              </w:rPr>
              <w:t>паралимпийским</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сурдлимпийским</w:t>
            </w:r>
            <w:proofErr w:type="spellEnd"/>
            <w:r w:rsidRPr="00F40C32">
              <w:rPr>
                <w:rFonts w:ascii="Times New Roman" w:hAnsi="Times New Roman" w:cs="Times New Roman"/>
                <w:sz w:val="24"/>
                <w:szCs w:val="24"/>
              </w:rPr>
              <w:t xml:space="preserve"> 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специальным олимпийским видам спорта;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составлять плановую и отчетную документацию, организовывать и проводить массовые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физкультурные мероприятия и спортивные соревнования по </w:t>
            </w:r>
            <w:proofErr w:type="spellStart"/>
            <w:r w:rsidRPr="00F40C32">
              <w:rPr>
                <w:rFonts w:ascii="Times New Roman" w:hAnsi="Times New Roman" w:cs="Times New Roman"/>
                <w:sz w:val="24"/>
                <w:szCs w:val="24"/>
              </w:rPr>
              <w:t>паралимпийским</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сурдлимпийским</w:t>
            </w:r>
            <w:proofErr w:type="spellEnd"/>
            <w:r w:rsidRPr="00F40C32">
              <w:rPr>
                <w:rFonts w:ascii="Times New Roman" w:hAnsi="Times New Roman" w:cs="Times New Roman"/>
                <w:sz w:val="24"/>
                <w:szCs w:val="24"/>
              </w:rPr>
              <w:t xml:space="preserve"> 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специальным олимпийским видам спорта</w:t>
            </w: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плановую и отчетную документацию, организацию и проведение массовых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физкультурных мероприятий и спортивных соревнований по </w:t>
            </w:r>
            <w:proofErr w:type="spellStart"/>
            <w:r w:rsidRPr="00F40C32">
              <w:rPr>
                <w:rFonts w:ascii="Times New Roman" w:hAnsi="Times New Roman" w:cs="Times New Roman"/>
                <w:sz w:val="24"/>
                <w:szCs w:val="24"/>
              </w:rPr>
              <w:t>паралимпийским</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сурдлимпийским</w:t>
            </w:r>
            <w:proofErr w:type="spellEnd"/>
            <w:r w:rsidRPr="00F40C32">
              <w:rPr>
                <w:rFonts w:ascii="Times New Roman" w:hAnsi="Times New Roman" w:cs="Times New Roman"/>
                <w:sz w:val="24"/>
                <w:szCs w:val="24"/>
              </w:rPr>
              <w:t xml:space="preserve"> 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специальным олимпийским видам спорта;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составлять плановую и отчетную документацию, организовывать и проводить массовые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физкультурные мероприятия и спортивные соревнования по </w:t>
            </w:r>
            <w:proofErr w:type="spellStart"/>
            <w:r w:rsidRPr="00F40C32">
              <w:rPr>
                <w:rFonts w:ascii="Times New Roman" w:hAnsi="Times New Roman" w:cs="Times New Roman"/>
                <w:sz w:val="24"/>
                <w:szCs w:val="24"/>
              </w:rPr>
              <w:t>паралимпийским</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сурдлимпийским</w:t>
            </w:r>
            <w:proofErr w:type="spellEnd"/>
            <w:r w:rsidRPr="00F40C32">
              <w:rPr>
                <w:rFonts w:ascii="Times New Roman" w:hAnsi="Times New Roman" w:cs="Times New Roman"/>
                <w:sz w:val="24"/>
                <w:szCs w:val="24"/>
              </w:rPr>
              <w:t xml:space="preserve"> 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специальным олимпийским видам спорта;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составлением плановой и отчетной документации, организацией и проведением массовых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физкультурных мероприятий и спортивных соревнований по </w:t>
            </w:r>
            <w:proofErr w:type="spellStart"/>
            <w:r w:rsidRPr="00F40C32">
              <w:rPr>
                <w:rFonts w:ascii="Times New Roman" w:hAnsi="Times New Roman" w:cs="Times New Roman"/>
                <w:sz w:val="24"/>
                <w:szCs w:val="24"/>
              </w:rPr>
              <w:t>паралимпийским</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сурдлимпийским</w:t>
            </w:r>
            <w:proofErr w:type="spellEnd"/>
            <w:r w:rsidRPr="00F40C32">
              <w:rPr>
                <w:rFonts w:ascii="Times New Roman" w:hAnsi="Times New Roman" w:cs="Times New Roman"/>
                <w:sz w:val="24"/>
                <w:szCs w:val="24"/>
              </w:rPr>
              <w:t xml:space="preserve"> 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специальным олимпийским видам спорта</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rPr>
            </w:pPr>
            <w:r w:rsidRPr="00F40C32">
              <w:rPr>
                <w:rFonts w:ascii="Times New Roman" w:hAnsi="Times New Roman" w:cs="Times New Roman"/>
                <w:sz w:val="24"/>
                <w:szCs w:val="24"/>
              </w:rPr>
              <w:t>проверка конспектов, дифференцированный зачёт</w:t>
            </w:r>
          </w:p>
        </w:tc>
      </w:tr>
      <w:tr w:rsidR="00B62E9D" w:rsidRPr="00F40C32" w:rsidTr="00B62E9D">
        <w:trPr>
          <w:trHeight w:val="20"/>
        </w:trPr>
        <w:tc>
          <w:tcPr>
            <w:tcW w:w="535" w:type="pct"/>
            <w:vMerge/>
            <w:tcBorders>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хорошо плановую и отчетную документацию, организацию и проведение массовых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физкультурных мероприятий и спортивных соревнований по </w:t>
            </w:r>
            <w:proofErr w:type="spellStart"/>
            <w:r w:rsidRPr="00F40C32">
              <w:rPr>
                <w:rFonts w:ascii="Times New Roman" w:hAnsi="Times New Roman" w:cs="Times New Roman"/>
                <w:sz w:val="24"/>
                <w:szCs w:val="24"/>
              </w:rPr>
              <w:t>паралимпийским</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сурдлимпийским</w:t>
            </w:r>
            <w:proofErr w:type="spellEnd"/>
            <w:r w:rsidRPr="00F40C32">
              <w:rPr>
                <w:rFonts w:ascii="Times New Roman" w:hAnsi="Times New Roman" w:cs="Times New Roman"/>
                <w:sz w:val="24"/>
                <w:szCs w:val="24"/>
              </w:rPr>
              <w:t xml:space="preserve"> 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специальным олимпийским видам спорта;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хорошо составлять плановую и отчетную документацию, организовывать и проводить массовые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физкультурные мероприятия и спортивные соревнования по </w:t>
            </w:r>
            <w:proofErr w:type="spellStart"/>
            <w:r w:rsidRPr="00F40C32">
              <w:rPr>
                <w:rFonts w:ascii="Times New Roman" w:hAnsi="Times New Roman" w:cs="Times New Roman"/>
                <w:sz w:val="24"/>
                <w:szCs w:val="24"/>
              </w:rPr>
              <w:t>паралимпийским</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сурдлимпийским</w:t>
            </w:r>
            <w:proofErr w:type="spellEnd"/>
            <w:r w:rsidRPr="00F40C32">
              <w:rPr>
                <w:rFonts w:ascii="Times New Roman" w:hAnsi="Times New Roman" w:cs="Times New Roman"/>
                <w:sz w:val="24"/>
                <w:szCs w:val="24"/>
              </w:rPr>
              <w:t xml:space="preserve"> 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специальным олимпийским видам спорта;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составлением плановой и отчетной документации, организацией и проведением массовых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физкультурных мероприятий и спортивных соревнований по </w:t>
            </w:r>
            <w:proofErr w:type="spellStart"/>
            <w:r w:rsidRPr="00F40C32">
              <w:rPr>
                <w:rFonts w:ascii="Times New Roman" w:hAnsi="Times New Roman" w:cs="Times New Roman"/>
                <w:sz w:val="24"/>
                <w:szCs w:val="24"/>
              </w:rPr>
              <w:t>паралимпийским</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сурдлимпийским</w:t>
            </w:r>
            <w:proofErr w:type="spellEnd"/>
            <w:r w:rsidRPr="00F40C32">
              <w:rPr>
                <w:rFonts w:ascii="Times New Roman" w:hAnsi="Times New Roman" w:cs="Times New Roman"/>
                <w:sz w:val="24"/>
                <w:szCs w:val="24"/>
              </w:rPr>
              <w:t xml:space="preserve"> 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специальным олимпийским видам спорта на хорошем уровне</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4" w:space="0" w:color="auto"/>
              <w:bottom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всю плановую и отчетную документацию, </w:t>
            </w:r>
            <w:r w:rsidRPr="00F40C32">
              <w:rPr>
                <w:rFonts w:ascii="Times New Roman" w:hAnsi="Times New Roman" w:cs="Times New Roman"/>
                <w:sz w:val="24"/>
                <w:szCs w:val="24"/>
              </w:rPr>
              <w:lastRenderedPageBreak/>
              <w:t>организацию и проведение массовых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физкультурных мероприятий и спортивных соревнований по </w:t>
            </w:r>
            <w:proofErr w:type="spellStart"/>
            <w:r w:rsidRPr="00F40C32">
              <w:rPr>
                <w:rFonts w:ascii="Times New Roman" w:hAnsi="Times New Roman" w:cs="Times New Roman"/>
                <w:sz w:val="24"/>
                <w:szCs w:val="24"/>
              </w:rPr>
              <w:t>паралимпийским</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сурдлимпийским</w:t>
            </w:r>
            <w:proofErr w:type="spellEnd"/>
            <w:r w:rsidRPr="00F40C32">
              <w:rPr>
                <w:rFonts w:ascii="Times New Roman" w:hAnsi="Times New Roman" w:cs="Times New Roman"/>
                <w:sz w:val="24"/>
                <w:szCs w:val="24"/>
              </w:rPr>
              <w:t xml:space="preserve"> 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специальным олимпийским видам спорта;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в полном объёме составлять плановую и отчетную документацию, организовывать и проводить массовые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физкультурные мероприятия и спортивные соревнования по </w:t>
            </w:r>
            <w:proofErr w:type="spellStart"/>
            <w:r w:rsidRPr="00F40C32">
              <w:rPr>
                <w:rFonts w:ascii="Times New Roman" w:hAnsi="Times New Roman" w:cs="Times New Roman"/>
                <w:sz w:val="24"/>
                <w:szCs w:val="24"/>
              </w:rPr>
              <w:t>паралимпийским</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сурдлимпийским</w:t>
            </w:r>
            <w:proofErr w:type="spellEnd"/>
            <w:r w:rsidRPr="00F40C32">
              <w:rPr>
                <w:rFonts w:ascii="Times New Roman" w:hAnsi="Times New Roman" w:cs="Times New Roman"/>
                <w:sz w:val="24"/>
                <w:szCs w:val="24"/>
              </w:rPr>
              <w:t xml:space="preserve"> 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специальным олимпийским видам спорта;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составлением плановой и отчетной документации, организацией и проведением массовых</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физкультурных мероприятий и спортивных соревнований по </w:t>
            </w:r>
            <w:proofErr w:type="spellStart"/>
            <w:r w:rsidRPr="00F40C32">
              <w:rPr>
                <w:rFonts w:ascii="Times New Roman" w:hAnsi="Times New Roman" w:cs="Times New Roman"/>
                <w:sz w:val="24"/>
                <w:szCs w:val="24"/>
              </w:rPr>
              <w:t>паралимпийским</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сурдлимпийским</w:t>
            </w:r>
            <w:proofErr w:type="spellEnd"/>
            <w:r w:rsidRPr="00F40C32">
              <w:rPr>
                <w:rFonts w:ascii="Times New Roman" w:hAnsi="Times New Roman" w:cs="Times New Roman"/>
                <w:sz w:val="24"/>
                <w:szCs w:val="24"/>
              </w:rPr>
              <w:t xml:space="preserve"> 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специальным олимпийским видам спорта на высоком уровне</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ПК-31</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способов подготовки и работы необходимого оборудования и организации судейства соревнований по различным видам адаптивного спорта;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обеспечивать подготовку и работу необходимого оборудования и организовывать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судейство соревнований по </w:t>
            </w:r>
            <w:r w:rsidRPr="00F40C32">
              <w:rPr>
                <w:rFonts w:ascii="Times New Roman" w:hAnsi="Times New Roman" w:cs="Times New Roman"/>
                <w:sz w:val="24"/>
                <w:szCs w:val="24"/>
              </w:rPr>
              <w:lastRenderedPageBreak/>
              <w:t>различным видам адаптивного спорта;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обеспечения подготовки и работы необходимого оборудования и организовывать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судейство соревнований по различным видам адаптивного спорта</w:t>
            </w: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способы подготовки и работы необходимого оборудования и организации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судейства соревнований по различным видам </w:t>
            </w:r>
            <w:r w:rsidRPr="00F40C32">
              <w:rPr>
                <w:rFonts w:ascii="Times New Roman" w:hAnsi="Times New Roman" w:cs="Times New Roman"/>
                <w:sz w:val="24"/>
                <w:szCs w:val="24"/>
              </w:rPr>
              <w:lastRenderedPageBreak/>
              <w:t>адаптивного спорта;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обеспечивать подготовку и работу необходимого оборудования и организовывать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судейство соревнований по различным видам адаптивного спорта;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обеспечением подготовки и работы необходимого оборудования и организовывать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судейство соревнований по различным видам адаптивного спорта</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подготовки и работы необходимого оборудования и организации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судейства соревнований по различным видам адаптивного спорта;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хорошо обеспечивать подготовку и работу необходимого оборудования и организовывать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судейство соревнований по различным видам адаптивного спорта;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обеспечением подготовки и работы необходимого оборудования и организовывать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судейство соревнований по различным видам адаптивного спорта на хорошем уровне</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4" w:space="0" w:color="auto"/>
              <w:bottom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lastRenderedPageBreak/>
              <w:t>знает</w:t>
            </w:r>
            <w:r w:rsidRPr="00F40C32">
              <w:rPr>
                <w:rFonts w:ascii="Times New Roman" w:hAnsi="Times New Roman" w:cs="Times New Roman"/>
                <w:sz w:val="24"/>
                <w:szCs w:val="24"/>
              </w:rPr>
              <w:t xml:space="preserve"> в полном объёме способы подготовки и работы необходимого оборудования и организации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судейства соревнований по различным видам адаптивного спорта;</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обеспечивать подготовку и работу необходимого оборудования и организовывать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судейство соревнований по различным видам адаптивного спорта на высоком уровне;</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обеспечением подготовки и работы необходимого оборудования и организовывать</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судейство соревнований по различным видам адаптивного спорта на </w:t>
            </w:r>
            <w:proofErr w:type="spellStart"/>
            <w:r w:rsidRPr="00F40C32">
              <w:rPr>
                <w:rFonts w:ascii="Times New Roman" w:hAnsi="Times New Roman" w:cs="Times New Roman"/>
                <w:sz w:val="24"/>
                <w:szCs w:val="24"/>
              </w:rPr>
              <w:t>всоком</w:t>
            </w:r>
            <w:proofErr w:type="spellEnd"/>
            <w:r w:rsidRPr="00F40C32">
              <w:rPr>
                <w:rFonts w:ascii="Times New Roman" w:hAnsi="Times New Roman" w:cs="Times New Roman"/>
                <w:sz w:val="24"/>
                <w:szCs w:val="24"/>
              </w:rPr>
              <w:t xml:space="preserve"> уровне</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ПК-32</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правил организации и проведения соревнований с учетом медицинской, спортивно-функциональной и </w:t>
            </w:r>
            <w:proofErr w:type="spellStart"/>
            <w:r w:rsidRPr="00F40C32">
              <w:rPr>
                <w:rFonts w:ascii="Times New Roman" w:hAnsi="Times New Roman" w:cs="Times New Roman"/>
                <w:sz w:val="24"/>
                <w:szCs w:val="24"/>
              </w:rPr>
              <w:t>гандикапной</w:t>
            </w:r>
            <w:proofErr w:type="spellEnd"/>
            <w:r w:rsidRPr="00F40C32">
              <w:rPr>
                <w:rFonts w:ascii="Times New Roman" w:hAnsi="Times New Roman" w:cs="Times New Roman"/>
                <w:sz w:val="24"/>
                <w:szCs w:val="24"/>
              </w:rPr>
              <w:t xml:space="preserve"> классификации спортсменов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организовывать и проводить соревнования с учетом медицинской,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спортивно-функциональной и </w:t>
            </w:r>
            <w:proofErr w:type="spellStart"/>
            <w:r w:rsidRPr="00F40C32">
              <w:rPr>
                <w:rFonts w:ascii="Times New Roman" w:hAnsi="Times New Roman" w:cs="Times New Roman"/>
                <w:sz w:val="24"/>
                <w:szCs w:val="24"/>
              </w:rPr>
              <w:t>гандикапной</w:t>
            </w:r>
            <w:proofErr w:type="spellEnd"/>
            <w:r w:rsidRPr="00F40C32">
              <w:rPr>
                <w:rFonts w:ascii="Times New Roman" w:hAnsi="Times New Roman" w:cs="Times New Roman"/>
                <w:sz w:val="24"/>
                <w:szCs w:val="24"/>
              </w:rPr>
              <w:t xml:space="preserve"> классификации спортсменов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организовывать и проводить соревнования с учетом медицинской,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спортивно-функциональной и </w:t>
            </w:r>
            <w:proofErr w:type="spellStart"/>
            <w:r w:rsidRPr="00F40C32">
              <w:rPr>
                <w:rFonts w:ascii="Times New Roman" w:hAnsi="Times New Roman" w:cs="Times New Roman"/>
                <w:sz w:val="24"/>
                <w:szCs w:val="24"/>
              </w:rPr>
              <w:t>гандикапной</w:t>
            </w:r>
            <w:proofErr w:type="spellEnd"/>
            <w:r w:rsidRPr="00F40C32">
              <w:rPr>
                <w:rFonts w:ascii="Times New Roman" w:hAnsi="Times New Roman" w:cs="Times New Roman"/>
                <w:sz w:val="24"/>
                <w:szCs w:val="24"/>
              </w:rPr>
              <w:t xml:space="preserve"> классификации спортсменов</w:t>
            </w: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правил  организации и проведения соревнований с учетом медицинской,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спортивно-функциональной и </w:t>
            </w:r>
            <w:proofErr w:type="spellStart"/>
            <w:r w:rsidRPr="00F40C32">
              <w:rPr>
                <w:rFonts w:ascii="Times New Roman" w:hAnsi="Times New Roman" w:cs="Times New Roman"/>
                <w:sz w:val="24"/>
                <w:szCs w:val="24"/>
              </w:rPr>
              <w:t>гандикапной</w:t>
            </w:r>
            <w:proofErr w:type="spellEnd"/>
            <w:r w:rsidRPr="00F40C32">
              <w:rPr>
                <w:rFonts w:ascii="Times New Roman" w:hAnsi="Times New Roman" w:cs="Times New Roman"/>
                <w:sz w:val="24"/>
                <w:szCs w:val="24"/>
              </w:rPr>
              <w:t xml:space="preserve"> классификации спортсменов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организовывать и проводить соревнования с учетом медицинской,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спортивно-функциональной и </w:t>
            </w:r>
            <w:proofErr w:type="spellStart"/>
            <w:r w:rsidRPr="00F40C32">
              <w:rPr>
                <w:rFonts w:ascii="Times New Roman" w:hAnsi="Times New Roman" w:cs="Times New Roman"/>
                <w:sz w:val="24"/>
                <w:szCs w:val="24"/>
              </w:rPr>
              <w:t>гандикапной</w:t>
            </w:r>
            <w:proofErr w:type="spellEnd"/>
            <w:r w:rsidRPr="00F40C32">
              <w:rPr>
                <w:rFonts w:ascii="Times New Roman" w:hAnsi="Times New Roman" w:cs="Times New Roman"/>
                <w:sz w:val="24"/>
                <w:szCs w:val="24"/>
              </w:rPr>
              <w:t xml:space="preserve"> классификации спортсменов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организацией </w:t>
            </w:r>
            <w:r w:rsidRPr="00F40C32">
              <w:rPr>
                <w:rFonts w:ascii="Times New Roman" w:hAnsi="Times New Roman" w:cs="Times New Roman"/>
                <w:sz w:val="24"/>
                <w:szCs w:val="24"/>
              </w:rPr>
              <w:lastRenderedPageBreak/>
              <w:t xml:space="preserve">и </w:t>
            </w:r>
            <w:proofErr w:type="spellStart"/>
            <w:r w:rsidRPr="00F40C32">
              <w:rPr>
                <w:rFonts w:ascii="Times New Roman" w:hAnsi="Times New Roman" w:cs="Times New Roman"/>
                <w:sz w:val="24"/>
                <w:szCs w:val="24"/>
              </w:rPr>
              <w:t>проводением</w:t>
            </w:r>
            <w:proofErr w:type="spellEnd"/>
            <w:r w:rsidRPr="00F40C32">
              <w:rPr>
                <w:rFonts w:ascii="Times New Roman" w:hAnsi="Times New Roman" w:cs="Times New Roman"/>
                <w:sz w:val="24"/>
                <w:szCs w:val="24"/>
              </w:rPr>
              <w:t xml:space="preserve"> соревнований с учетом медицинской,</w:t>
            </w:r>
          </w:p>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sz w:val="24"/>
                <w:szCs w:val="24"/>
              </w:rPr>
              <w:t xml:space="preserve">спортивно-функциональной и </w:t>
            </w:r>
            <w:proofErr w:type="spellStart"/>
            <w:r w:rsidRPr="00F40C32">
              <w:rPr>
                <w:rFonts w:ascii="Times New Roman" w:hAnsi="Times New Roman" w:cs="Times New Roman"/>
                <w:sz w:val="24"/>
                <w:szCs w:val="24"/>
              </w:rPr>
              <w:t>гандикапной</w:t>
            </w:r>
            <w:proofErr w:type="spellEnd"/>
            <w:r w:rsidRPr="00F40C32">
              <w:rPr>
                <w:rFonts w:ascii="Times New Roman" w:hAnsi="Times New Roman" w:cs="Times New Roman"/>
                <w:sz w:val="24"/>
                <w:szCs w:val="24"/>
              </w:rPr>
              <w:t xml:space="preserve"> классификации спортсменов</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rPr>
            </w:pPr>
            <w:r w:rsidRPr="00F40C32">
              <w:rPr>
                <w:rFonts w:ascii="Times New Roman" w:hAnsi="Times New Roman" w:cs="Times New Roman"/>
                <w:sz w:val="24"/>
                <w:szCs w:val="24"/>
              </w:rPr>
              <w:lastRenderedPageBreak/>
              <w:t>проверка конспектов, дифференцированный зачёт</w:t>
            </w:r>
          </w:p>
        </w:tc>
      </w:tr>
      <w:tr w:rsidR="00B62E9D" w:rsidRPr="00F40C32" w:rsidTr="00B62E9D">
        <w:trPr>
          <w:trHeight w:val="20"/>
        </w:trPr>
        <w:tc>
          <w:tcPr>
            <w:tcW w:w="535" w:type="pct"/>
            <w:vMerge/>
            <w:tcBorders>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правила  организации и проведения соревнований с учетом медицинской,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спортивно-функциональной и </w:t>
            </w:r>
            <w:proofErr w:type="spellStart"/>
            <w:r w:rsidRPr="00F40C32">
              <w:rPr>
                <w:rFonts w:ascii="Times New Roman" w:hAnsi="Times New Roman" w:cs="Times New Roman"/>
                <w:sz w:val="24"/>
                <w:szCs w:val="24"/>
              </w:rPr>
              <w:t>гандикапной</w:t>
            </w:r>
            <w:proofErr w:type="spellEnd"/>
            <w:r w:rsidRPr="00F40C32">
              <w:rPr>
                <w:rFonts w:ascii="Times New Roman" w:hAnsi="Times New Roman" w:cs="Times New Roman"/>
                <w:sz w:val="24"/>
                <w:szCs w:val="24"/>
              </w:rPr>
              <w:t xml:space="preserve"> классификации спортсменов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хорошо организовывать и проводить соревнования с учетом медицинской,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спортивно-функциональной и </w:t>
            </w:r>
            <w:proofErr w:type="spellStart"/>
            <w:r w:rsidRPr="00F40C32">
              <w:rPr>
                <w:rFonts w:ascii="Times New Roman" w:hAnsi="Times New Roman" w:cs="Times New Roman"/>
                <w:sz w:val="24"/>
                <w:szCs w:val="24"/>
              </w:rPr>
              <w:t>гандикапной</w:t>
            </w:r>
            <w:proofErr w:type="spellEnd"/>
            <w:r w:rsidRPr="00F40C32">
              <w:rPr>
                <w:rFonts w:ascii="Times New Roman" w:hAnsi="Times New Roman" w:cs="Times New Roman"/>
                <w:sz w:val="24"/>
                <w:szCs w:val="24"/>
              </w:rPr>
              <w:t xml:space="preserve"> классификации спортсменов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организацией и </w:t>
            </w:r>
            <w:proofErr w:type="spellStart"/>
            <w:r w:rsidRPr="00F40C32">
              <w:rPr>
                <w:rFonts w:ascii="Times New Roman" w:hAnsi="Times New Roman" w:cs="Times New Roman"/>
                <w:sz w:val="24"/>
                <w:szCs w:val="24"/>
              </w:rPr>
              <w:t>проводением</w:t>
            </w:r>
            <w:proofErr w:type="spellEnd"/>
            <w:r w:rsidRPr="00F40C32">
              <w:rPr>
                <w:rFonts w:ascii="Times New Roman" w:hAnsi="Times New Roman" w:cs="Times New Roman"/>
                <w:sz w:val="24"/>
                <w:szCs w:val="24"/>
              </w:rPr>
              <w:t xml:space="preserve"> соревнований с учетом медицинской,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спортивно-функциональной и </w:t>
            </w:r>
            <w:proofErr w:type="spellStart"/>
            <w:r w:rsidRPr="00F40C32">
              <w:rPr>
                <w:rFonts w:ascii="Times New Roman" w:hAnsi="Times New Roman" w:cs="Times New Roman"/>
                <w:sz w:val="24"/>
                <w:szCs w:val="24"/>
              </w:rPr>
              <w:t>гандикапной</w:t>
            </w:r>
            <w:proofErr w:type="spellEnd"/>
            <w:r w:rsidRPr="00F40C32">
              <w:rPr>
                <w:rFonts w:ascii="Times New Roman" w:hAnsi="Times New Roman" w:cs="Times New Roman"/>
                <w:sz w:val="24"/>
                <w:szCs w:val="24"/>
              </w:rPr>
              <w:t xml:space="preserve"> классификации спортсменов на хорошем уровне</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4" w:space="0" w:color="auto"/>
              <w:bottom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правил организации и проведения соревнований с учетом медицинской,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спортивно-функциональной и </w:t>
            </w:r>
            <w:proofErr w:type="spellStart"/>
            <w:r w:rsidRPr="00F40C32">
              <w:rPr>
                <w:rFonts w:ascii="Times New Roman" w:hAnsi="Times New Roman" w:cs="Times New Roman"/>
                <w:sz w:val="24"/>
                <w:szCs w:val="24"/>
              </w:rPr>
              <w:t>гандикапной</w:t>
            </w:r>
            <w:proofErr w:type="spellEnd"/>
            <w:r w:rsidRPr="00F40C32">
              <w:rPr>
                <w:rFonts w:ascii="Times New Roman" w:hAnsi="Times New Roman" w:cs="Times New Roman"/>
                <w:sz w:val="24"/>
                <w:szCs w:val="24"/>
              </w:rPr>
              <w:t xml:space="preserve"> классификации спортсменов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lastRenderedPageBreak/>
              <w:t>умеет</w:t>
            </w:r>
            <w:r w:rsidRPr="00F40C32">
              <w:rPr>
                <w:rFonts w:ascii="Times New Roman" w:hAnsi="Times New Roman" w:cs="Times New Roman"/>
                <w:sz w:val="24"/>
                <w:szCs w:val="24"/>
              </w:rPr>
              <w:t xml:space="preserve"> на высоком уровне организовывать и проводить соревнования с учетом медицинской,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спортивно-функциональной и </w:t>
            </w:r>
            <w:proofErr w:type="spellStart"/>
            <w:r w:rsidRPr="00F40C32">
              <w:rPr>
                <w:rFonts w:ascii="Times New Roman" w:hAnsi="Times New Roman" w:cs="Times New Roman"/>
                <w:sz w:val="24"/>
                <w:szCs w:val="24"/>
              </w:rPr>
              <w:t>гандикапной</w:t>
            </w:r>
            <w:proofErr w:type="spellEnd"/>
            <w:r w:rsidRPr="00F40C32">
              <w:rPr>
                <w:rFonts w:ascii="Times New Roman" w:hAnsi="Times New Roman" w:cs="Times New Roman"/>
                <w:sz w:val="24"/>
                <w:szCs w:val="24"/>
              </w:rPr>
              <w:t xml:space="preserve"> классификации спортсменов</w:t>
            </w: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организацией и </w:t>
            </w:r>
            <w:proofErr w:type="spellStart"/>
            <w:r w:rsidRPr="00F40C32">
              <w:rPr>
                <w:rFonts w:ascii="Times New Roman" w:hAnsi="Times New Roman" w:cs="Times New Roman"/>
                <w:sz w:val="24"/>
                <w:szCs w:val="24"/>
              </w:rPr>
              <w:t>проводением</w:t>
            </w:r>
            <w:proofErr w:type="spellEnd"/>
            <w:r w:rsidRPr="00F40C32">
              <w:rPr>
                <w:rFonts w:ascii="Times New Roman" w:hAnsi="Times New Roman" w:cs="Times New Roman"/>
                <w:sz w:val="24"/>
                <w:szCs w:val="24"/>
              </w:rPr>
              <w:t xml:space="preserve"> соревнований с учетом медицинской,</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спортивно-функциональной и </w:t>
            </w:r>
            <w:proofErr w:type="spellStart"/>
            <w:r w:rsidRPr="00F40C32">
              <w:rPr>
                <w:rFonts w:ascii="Times New Roman" w:hAnsi="Times New Roman" w:cs="Times New Roman"/>
                <w:sz w:val="24"/>
                <w:szCs w:val="24"/>
              </w:rPr>
              <w:t>гандикапной</w:t>
            </w:r>
            <w:proofErr w:type="spellEnd"/>
            <w:r w:rsidRPr="00F40C32">
              <w:rPr>
                <w:rFonts w:ascii="Times New Roman" w:hAnsi="Times New Roman" w:cs="Times New Roman"/>
                <w:sz w:val="24"/>
                <w:szCs w:val="24"/>
              </w:rPr>
              <w:t xml:space="preserve"> классификации спортсменов на высоком уровне</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bl>
    <w:p w:rsidR="00B62E9D" w:rsidRPr="00F40C32" w:rsidRDefault="00B62E9D" w:rsidP="00F40C32">
      <w:pPr>
        <w:spacing w:after="0" w:line="240" w:lineRule="auto"/>
        <w:rPr>
          <w:rFonts w:ascii="Times New Roman" w:hAnsi="Times New Roman" w:cs="Times New Roman"/>
        </w:rPr>
      </w:pPr>
    </w:p>
    <w:p w:rsidR="00B62E9D" w:rsidRPr="00F40C32" w:rsidRDefault="00B62E9D" w:rsidP="00F40C32">
      <w:pPr>
        <w:pStyle w:val="3"/>
        <w:tabs>
          <w:tab w:val="clear" w:pos="1080"/>
        </w:tabs>
        <w:spacing w:before="0" w:after="0"/>
        <w:rPr>
          <w:rFonts w:ascii="Times New Roman" w:hAnsi="Times New Roman" w:cs="Times New Roman"/>
          <w:sz w:val="24"/>
        </w:rPr>
      </w:pPr>
      <w:bookmarkStart w:id="47" w:name="_Toc403384562"/>
      <w:bookmarkStart w:id="48" w:name="_Toc403481602"/>
      <w:bookmarkStart w:id="49" w:name="_Toc433108211"/>
      <w:r w:rsidRPr="00F40C32">
        <w:rPr>
          <w:rFonts w:ascii="Times New Roman" w:hAnsi="Times New Roman" w:cs="Times New Roman"/>
          <w:sz w:val="24"/>
        </w:rPr>
        <w:t>Типовые контрольные задания или иные материалы (к зачёту)</w:t>
      </w:r>
      <w:bookmarkEnd w:id="47"/>
      <w:bookmarkEnd w:id="48"/>
      <w:bookmarkEnd w:id="49"/>
    </w:p>
    <w:p w:rsidR="00B62E9D" w:rsidRPr="00F40C32" w:rsidRDefault="00B62E9D" w:rsidP="00F40C32">
      <w:pPr>
        <w:widowControl w:val="0"/>
        <w:autoSpaceDE w:val="0"/>
        <w:autoSpaceDN w:val="0"/>
        <w:adjustRightInd w:val="0"/>
        <w:spacing w:after="0" w:line="240" w:lineRule="auto"/>
        <w:ind w:right="231" w:firstLine="567"/>
        <w:jc w:val="both"/>
        <w:rPr>
          <w:rFonts w:ascii="Times New Roman" w:hAnsi="Times New Roman" w:cs="Times New Roman"/>
          <w:sz w:val="24"/>
          <w:szCs w:val="24"/>
        </w:rPr>
      </w:pPr>
      <w:r w:rsidRPr="00F40C32">
        <w:rPr>
          <w:rFonts w:ascii="Times New Roman" w:hAnsi="Times New Roman" w:cs="Times New Roman"/>
          <w:sz w:val="24"/>
          <w:szCs w:val="24"/>
        </w:rPr>
        <w:t>По итогам практики студент должен подготовить развернутый письменный отчет. В отчёте приводится информация аналитического, обобщающего, цифрового характера, отражаются результаты практики ( приобретенные знания, умения, навыки), отмечаются проблемы, возникшие в ходе прохождения практики, даются предложения по совершенствованию практики. Отчёт оформляется в журнале практиканта. В качестве отчётной документации студент предоставляет:</w:t>
      </w:r>
    </w:p>
    <w:p w:rsidR="00B62E9D" w:rsidRPr="00F40C32" w:rsidRDefault="00B62E9D" w:rsidP="00F40C32">
      <w:pPr>
        <w:pStyle w:val="a8"/>
        <w:widowControl w:val="0"/>
        <w:numPr>
          <w:ilvl w:val="0"/>
          <w:numId w:val="13"/>
        </w:numPr>
        <w:autoSpaceDE w:val="0"/>
        <w:autoSpaceDN w:val="0"/>
        <w:adjustRightInd w:val="0"/>
        <w:spacing w:after="0" w:line="240" w:lineRule="auto"/>
        <w:ind w:right="231"/>
        <w:jc w:val="both"/>
        <w:rPr>
          <w:rFonts w:ascii="Times New Roman" w:hAnsi="Times New Roman"/>
          <w:sz w:val="24"/>
          <w:szCs w:val="24"/>
        </w:rPr>
      </w:pPr>
      <w:r w:rsidRPr="00F40C32">
        <w:rPr>
          <w:rFonts w:ascii="Times New Roman" w:hAnsi="Times New Roman"/>
          <w:sz w:val="24"/>
          <w:szCs w:val="24"/>
        </w:rPr>
        <w:t>Характеристику практиканта, подписанную групповым руководителем (методистом), методистом ЛФК и руководителем учреждения где проходила практика.</w:t>
      </w:r>
    </w:p>
    <w:p w:rsidR="00B62E9D" w:rsidRPr="00F40C32" w:rsidRDefault="00B62E9D" w:rsidP="00F40C32">
      <w:pPr>
        <w:pStyle w:val="a8"/>
        <w:widowControl w:val="0"/>
        <w:numPr>
          <w:ilvl w:val="0"/>
          <w:numId w:val="13"/>
        </w:numPr>
        <w:autoSpaceDE w:val="0"/>
        <w:autoSpaceDN w:val="0"/>
        <w:adjustRightInd w:val="0"/>
        <w:spacing w:after="0" w:line="240" w:lineRule="auto"/>
        <w:ind w:right="231"/>
        <w:jc w:val="both"/>
        <w:rPr>
          <w:rFonts w:ascii="Times New Roman" w:hAnsi="Times New Roman"/>
          <w:sz w:val="24"/>
          <w:szCs w:val="24"/>
        </w:rPr>
      </w:pPr>
      <w:r w:rsidRPr="00F40C32">
        <w:rPr>
          <w:rFonts w:ascii="Times New Roman" w:hAnsi="Times New Roman"/>
          <w:sz w:val="24"/>
          <w:szCs w:val="24"/>
        </w:rPr>
        <w:t>Журнал практиканта со всеми предусмотренными программными заданиями практики, по основным разделам работы, включая отчет по практике.</w:t>
      </w:r>
    </w:p>
    <w:p w:rsidR="00B62E9D" w:rsidRPr="00F40C32" w:rsidRDefault="00B62E9D" w:rsidP="00F40C32">
      <w:pPr>
        <w:pStyle w:val="a8"/>
        <w:widowControl w:val="0"/>
        <w:numPr>
          <w:ilvl w:val="0"/>
          <w:numId w:val="13"/>
        </w:numPr>
        <w:autoSpaceDE w:val="0"/>
        <w:autoSpaceDN w:val="0"/>
        <w:adjustRightInd w:val="0"/>
        <w:spacing w:after="0" w:line="240" w:lineRule="auto"/>
        <w:ind w:right="231"/>
        <w:jc w:val="both"/>
        <w:rPr>
          <w:rFonts w:ascii="Times New Roman" w:hAnsi="Times New Roman"/>
          <w:sz w:val="24"/>
          <w:szCs w:val="24"/>
        </w:rPr>
      </w:pPr>
      <w:r w:rsidRPr="00F40C32">
        <w:rPr>
          <w:rFonts w:ascii="Times New Roman" w:hAnsi="Times New Roman"/>
          <w:sz w:val="24"/>
          <w:szCs w:val="24"/>
        </w:rPr>
        <w:t>Конспекты занятий по ЛФК и массажу.</w:t>
      </w:r>
    </w:p>
    <w:p w:rsidR="00B62E9D" w:rsidRPr="00F40C32" w:rsidRDefault="00B62E9D" w:rsidP="00F40C32">
      <w:pPr>
        <w:pStyle w:val="a8"/>
        <w:widowControl w:val="0"/>
        <w:numPr>
          <w:ilvl w:val="0"/>
          <w:numId w:val="13"/>
        </w:numPr>
        <w:autoSpaceDE w:val="0"/>
        <w:autoSpaceDN w:val="0"/>
        <w:adjustRightInd w:val="0"/>
        <w:spacing w:after="0" w:line="240" w:lineRule="auto"/>
        <w:ind w:right="231"/>
        <w:jc w:val="both"/>
        <w:rPr>
          <w:rFonts w:ascii="Times New Roman" w:hAnsi="Times New Roman"/>
          <w:sz w:val="24"/>
          <w:szCs w:val="24"/>
        </w:rPr>
      </w:pPr>
      <w:r w:rsidRPr="00F40C32">
        <w:rPr>
          <w:rFonts w:ascii="Times New Roman" w:hAnsi="Times New Roman"/>
          <w:sz w:val="24"/>
          <w:szCs w:val="24"/>
        </w:rPr>
        <w:t>Конспект зачетного занятия по установленным требованиям.</w:t>
      </w:r>
    </w:p>
    <w:p w:rsidR="00B62E9D" w:rsidRPr="00F40C32" w:rsidRDefault="00B62E9D" w:rsidP="00F40C32">
      <w:pPr>
        <w:pStyle w:val="a8"/>
        <w:widowControl w:val="0"/>
        <w:numPr>
          <w:ilvl w:val="0"/>
          <w:numId w:val="13"/>
        </w:numPr>
        <w:autoSpaceDE w:val="0"/>
        <w:autoSpaceDN w:val="0"/>
        <w:adjustRightInd w:val="0"/>
        <w:spacing w:after="0" w:line="240" w:lineRule="auto"/>
        <w:ind w:right="231"/>
        <w:jc w:val="both"/>
        <w:rPr>
          <w:rFonts w:ascii="Times New Roman" w:hAnsi="Times New Roman"/>
          <w:sz w:val="24"/>
          <w:szCs w:val="24"/>
        </w:rPr>
      </w:pPr>
      <w:r w:rsidRPr="00F40C32">
        <w:rPr>
          <w:rFonts w:ascii="Times New Roman" w:hAnsi="Times New Roman"/>
          <w:sz w:val="24"/>
          <w:szCs w:val="24"/>
        </w:rPr>
        <w:t>Выполненные задания по педагогике и психологии.</w:t>
      </w:r>
    </w:p>
    <w:p w:rsidR="00B62E9D" w:rsidRPr="00F40C32" w:rsidRDefault="00B62E9D" w:rsidP="00F40C32">
      <w:pPr>
        <w:pStyle w:val="3"/>
        <w:tabs>
          <w:tab w:val="clear" w:pos="1080"/>
          <w:tab w:val="left" w:pos="1260"/>
        </w:tabs>
        <w:spacing w:before="0" w:after="0"/>
        <w:ind w:left="1080"/>
        <w:rPr>
          <w:rFonts w:ascii="Times New Roman" w:hAnsi="Times New Roman" w:cs="Times New Roman"/>
        </w:rPr>
      </w:pPr>
      <w:bookmarkStart w:id="50" w:name="_Toc403384563"/>
      <w:bookmarkStart w:id="51" w:name="_Toc403481603"/>
      <w:bookmarkStart w:id="52" w:name="_Toc433108212"/>
      <w:r w:rsidRPr="00F40C32">
        <w:rPr>
          <w:rFonts w:ascii="Times New Roman" w:hAnsi="Times New Roman" w:cs="Times New Roman"/>
        </w:rPr>
        <w:t>Методические материалы, определяющие процедуру оценивания</w:t>
      </w:r>
      <w:bookmarkEnd w:id="50"/>
      <w:bookmarkEnd w:id="51"/>
      <w:r w:rsidRPr="00F40C32">
        <w:rPr>
          <w:rFonts w:ascii="Times New Roman" w:hAnsi="Times New Roman" w:cs="Times New Roman"/>
        </w:rPr>
        <w:t xml:space="preserve">         (на зачете)</w:t>
      </w:r>
      <w:bookmarkEnd w:id="52"/>
      <w:r w:rsidRPr="00F40C32">
        <w:rPr>
          <w:rFonts w:ascii="Times New Roman" w:hAnsi="Times New Roman" w:cs="Times New Roman"/>
        </w:rPr>
        <w:t xml:space="preserve"> </w:t>
      </w:r>
    </w:p>
    <w:p w:rsidR="00B62E9D" w:rsidRPr="00F40C32" w:rsidRDefault="00B62E9D" w:rsidP="00F40C32">
      <w:pPr>
        <w:widowControl w:val="0"/>
        <w:autoSpaceDE w:val="0"/>
        <w:autoSpaceDN w:val="0"/>
        <w:adjustRightInd w:val="0"/>
        <w:spacing w:after="0" w:line="240" w:lineRule="auto"/>
        <w:ind w:left="426" w:right="894"/>
        <w:jc w:val="both"/>
        <w:rPr>
          <w:rFonts w:ascii="Times New Roman" w:hAnsi="Times New Roman" w:cs="Times New Roman"/>
          <w:b/>
          <w:sz w:val="24"/>
          <w:szCs w:val="24"/>
        </w:rPr>
      </w:pPr>
      <w:r w:rsidRPr="00F40C32">
        <w:rPr>
          <w:rFonts w:ascii="Times New Roman" w:hAnsi="Times New Roman" w:cs="Times New Roman"/>
          <w:b/>
          <w:sz w:val="24"/>
          <w:szCs w:val="24"/>
        </w:rPr>
        <w:t xml:space="preserve">При выставлении общей оценки за практику учитываются следующие  критерии: </w:t>
      </w:r>
    </w:p>
    <w:p w:rsidR="00B62E9D" w:rsidRPr="00F40C32" w:rsidRDefault="00B62E9D" w:rsidP="00F40C32">
      <w:pPr>
        <w:widowControl w:val="0"/>
        <w:numPr>
          <w:ilvl w:val="0"/>
          <w:numId w:val="6"/>
        </w:numPr>
        <w:autoSpaceDE w:val="0"/>
        <w:autoSpaceDN w:val="0"/>
        <w:adjustRightInd w:val="0"/>
        <w:spacing w:after="0" w:line="240" w:lineRule="auto"/>
        <w:ind w:left="941" w:right="-30" w:firstLine="0"/>
        <w:rPr>
          <w:rFonts w:ascii="Times New Roman" w:hAnsi="Times New Roman" w:cs="Times New Roman"/>
          <w:sz w:val="24"/>
          <w:szCs w:val="24"/>
        </w:rPr>
      </w:pPr>
      <w:r w:rsidRPr="00F40C32">
        <w:rPr>
          <w:rFonts w:ascii="Times New Roman" w:hAnsi="Times New Roman" w:cs="Times New Roman"/>
          <w:sz w:val="24"/>
          <w:szCs w:val="24"/>
        </w:rPr>
        <w:t xml:space="preserve"> Полнота выполнения программы практики. </w:t>
      </w:r>
    </w:p>
    <w:p w:rsidR="00B62E9D" w:rsidRPr="00F40C32" w:rsidRDefault="00B62E9D" w:rsidP="00F40C32">
      <w:pPr>
        <w:widowControl w:val="0"/>
        <w:numPr>
          <w:ilvl w:val="0"/>
          <w:numId w:val="6"/>
        </w:numPr>
        <w:autoSpaceDE w:val="0"/>
        <w:autoSpaceDN w:val="0"/>
        <w:adjustRightInd w:val="0"/>
        <w:spacing w:after="0" w:line="240" w:lineRule="auto"/>
        <w:ind w:left="941" w:right="-30" w:firstLine="0"/>
        <w:rPr>
          <w:rFonts w:ascii="Times New Roman" w:hAnsi="Times New Roman" w:cs="Times New Roman"/>
          <w:sz w:val="24"/>
          <w:szCs w:val="24"/>
        </w:rPr>
      </w:pPr>
      <w:r w:rsidRPr="00F40C32">
        <w:rPr>
          <w:rFonts w:ascii="Times New Roman" w:hAnsi="Times New Roman" w:cs="Times New Roman"/>
          <w:sz w:val="24"/>
          <w:szCs w:val="24"/>
        </w:rPr>
        <w:t xml:space="preserve"> Отношение к своим обязанностям студентов-практикантов (самостоятельность, </w:t>
      </w:r>
    </w:p>
    <w:p w:rsidR="00B62E9D" w:rsidRPr="00F40C32" w:rsidRDefault="00B62E9D" w:rsidP="00F40C32">
      <w:pPr>
        <w:widowControl w:val="0"/>
        <w:autoSpaceDE w:val="0"/>
        <w:autoSpaceDN w:val="0"/>
        <w:adjustRightInd w:val="0"/>
        <w:spacing w:after="0" w:line="240" w:lineRule="auto"/>
        <w:ind w:left="262" w:right="-30"/>
        <w:rPr>
          <w:rFonts w:ascii="Times New Roman" w:hAnsi="Times New Roman" w:cs="Times New Roman"/>
          <w:sz w:val="24"/>
          <w:szCs w:val="24"/>
        </w:rPr>
      </w:pPr>
      <w:r w:rsidRPr="00F40C32">
        <w:rPr>
          <w:rFonts w:ascii="Times New Roman" w:hAnsi="Times New Roman" w:cs="Times New Roman"/>
          <w:sz w:val="24"/>
          <w:szCs w:val="24"/>
        </w:rPr>
        <w:t xml:space="preserve">творчество, ответственность). </w:t>
      </w:r>
    </w:p>
    <w:p w:rsidR="00B62E9D" w:rsidRPr="00F40C32" w:rsidRDefault="00B62E9D" w:rsidP="00F40C32">
      <w:pPr>
        <w:widowControl w:val="0"/>
        <w:numPr>
          <w:ilvl w:val="0"/>
          <w:numId w:val="7"/>
        </w:numPr>
        <w:autoSpaceDE w:val="0"/>
        <w:autoSpaceDN w:val="0"/>
        <w:adjustRightInd w:val="0"/>
        <w:spacing w:after="0" w:line="240" w:lineRule="auto"/>
        <w:ind w:left="941" w:right="-30" w:firstLine="0"/>
        <w:rPr>
          <w:rFonts w:ascii="Times New Roman" w:hAnsi="Times New Roman" w:cs="Times New Roman"/>
          <w:sz w:val="24"/>
          <w:szCs w:val="24"/>
        </w:rPr>
      </w:pPr>
      <w:r w:rsidRPr="00F40C32">
        <w:rPr>
          <w:rFonts w:ascii="Times New Roman" w:hAnsi="Times New Roman" w:cs="Times New Roman"/>
          <w:sz w:val="24"/>
          <w:szCs w:val="24"/>
        </w:rPr>
        <w:t xml:space="preserve"> Способы общения с обучающимися и работниками базы практики. </w:t>
      </w:r>
    </w:p>
    <w:p w:rsidR="00B62E9D" w:rsidRPr="00F40C32" w:rsidRDefault="00B62E9D" w:rsidP="00F40C32">
      <w:pPr>
        <w:widowControl w:val="0"/>
        <w:numPr>
          <w:ilvl w:val="0"/>
          <w:numId w:val="7"/>
        </w:numPr>
        <w:autoSpaceDE w:val="0"/>
        <w:autoSpaceDN w:val="0"/>
        <w:adjustRightInd w:val="0"/>
        <w:spacing w:after="0" w:line="240" w:lineRule="auto"/>
        <w:ind w:left="941" w:right="-30" w:firstLine="0"/>
        <w:rPr>
          <w:rFonts w:ascii="Times New Roman" w:hAnsi="Times New Roman" w:cs="Times New Roman"/>
          <w:sz w:val="24"/>
          <w:szCs w:val="24"/>
        </w:rPr>
      </w:pPr>
      <w:r w:rsidRPr="00F40C32">
        <w:rPr>
          <w:rFonts w:ascii="Times New Roman" w:hAnsi="Times New Roman" w:cs="Times New Roman"/>
          <w:sz w:val="24"/>
          <w:szCs w:val="24"/>
        </w:rPr>
        <w:t xml:space="preserve"> Качество и эффективность проведения отдельных форм воспитательной работы. </w:t>
      </w:r>
    </w:p>
    <w:p w:rsidR="00B62E9D" w:rsidRPr="00F40C32" w:rsidRDefault="00B62E9D" w:rsidP="00F40C32">
      <w:pPr>
        <w:widowControl w:val="0"/>
        <w:numPr>
          <w:ilvl w:val="0"/>
          <w:numId w:val="7"/>
        </w:numPr>
        <w:autoSpaceDE w:val="0"/>
        <w:autoSpaceDN w:val="0"/>
        <w:adjustRightInd w:val="0"/>
        <w:spacing w:after="0" w:line="240" w:lineRule="auto"/>
        <w:ind w:left="941" w:right="-30" w:firstLine="0"/>
        <w:rPr>
          <w:rFonts w:ascii="Times New Roman" w:hAnsi="Times New Roman" w:cs="Times New Roman"/>
          <w:sz w:val="24"/>
          <w:szCs w:val="24"/>
        </w:rPr>
      </w:pPr>
      <w:r w:rsidRPr="00F40C32">
        <w:rPr>
          <w:rFonts w:ascii="Times New Roman" w:hAnsi="Times New Roman" w:cs="Times New Roman"/>
          <w:sz w:val="24"/>
          <w:szCs w:val="24"/>
        </w:rPr>
        <w:t xml:space="preserve"> Уровень анализа и самоанализа педагогической деятельности. </w:t>
      </w:r>
    </w:p>
    <w:p w:rsidR="00B62E9D" w:rsidRPr="00F40C32" w:rsidRDefault="00B62E9D" w:rsidP="00F40C32">
      <w:pPr>
        <w:widowControl w:val="0"/>
        <w:numPr>
          <w:ilvl w:val="0"/>
          <w:numId w:val="7"/>
        </w:numPr>
        <w:autoSpaceDE w:val="0"/>
        <w:autoSpaceDN w:val="0"/>
        <w:adjustRightInd w:val="0"/>
        <w:spacing w:after="0" w:line="240" w:lineRule="auto"/>
        <w:ind w:left="941" w:right="-30" w:firstLine="0"/>
        <w:rPr>
          <w:rFonts w:ascii="Times New Roman" w:hAnsi="Times New Roman" w:cs="Times New Roman"/>
          <w:sz w:val="24"/>
          <w:szCs w:val="24"/>
        </w:rPr>
      </w:pPr>
      <w:r w:rsidRPr="00F40C32">
        <w:rPr>
          <w:rFonts w:ascii="Times New Roman" w:hAnsi="Times New Roman" w:cs="Times New Roman"/>
          <w:sz w:val="24"/>
          <w:szCs w:val="24"/>
        </w:rPr>
        <w:t xml:space="preserve"> Качество отчетной документации .</w:t>
      </w:r>
    </w:p>
    <w:p w:rsidR="00B62E9D" w:rsidRPr="00F40C32" w:rsidRDefault="00B62E9D" w:rsidP="00F40C32">
      <w:pPr>
        <w:pStyle w:val="1"/>
        <w:keepLines w:val="0"/>
        <w:spacing w:before="0"/>
        <w:ind w:left="360"/>
        <w:rPr>
          <w:rFonts w:ascii="Times New Roman" w:hAnsi="Times New Roman" w:cs="Times New Roman"/>
          <w:color w:val="auto"/>
          <w:sz w:val="24"/>
        </w:rPr>
      </w:pPr>
      <w:bookmarkStart w:id="53" w:name="_Toc403384566"/>
      <w:bookmarkStart w:id="54" w:name="_Toc403481606"/>
      <w:bookmarkStart w:id="55" w:name="_Toc433108213"/>
      <w:bookmarkStart w:id="56" w:name="_Toc433108414"/>
      <w:bookmarkStart w:id="57" w:name="_Toc156801665"/>
      <w:bookmarkStart w:id="58" w:name="_Toc312248318"/>
      <w:bookmarkStart w:id="59" w:name="_Toc312248439"/>
      <w:bookmarkStart w:id="60" w:name="_Toc312248481"/>
      <w:bookmarkStart w:id="61" w:name="_Toc312248589"/>
      <w:bookmarkStart w:id="62" w:name="_Toc314489731"/>
      <w:bookmarkStart w:id="63" w:name="_Toc348101144"/>
      <w:bookmarkStart w:id="64" w:name="_Toc399941074"/>
      <w:bookmarkStart w:id="65" w:name="_Toc399941138"/>
      <w:bookmarkStart w:id="66" w:name="_Toc399941191"/>
      <w:bookmarkStart w:id="67" w:name="_Toc399941224"/>
      <w:r w:rsidRPr="00F40C32">
        <w:rPr>
          <w:rFonts w:ascii="Times New Roman" w:hAnsi="Times New Roman" w:cs="Times New Roman"/>
          <w:color w:val="auto"/>
          <w:sz w:val="24"/>
        </w:rPr>
        <w:t>ПЕРЕЧЕНЬ ОСНОВНОЙ И ДОПОЛНИТЕЛЬНОЙ ЛИТЕРАТУРЫ</w:t>
      </w:r>
      <w:bookmarkEnd w:id="53"/>
      <w:bookmarkEnd w:id="54"/>
      <w:bookmarkEnd w:id="55"/>
      <w:bookmarkEnd w:id="56"/>
    </w:p>
    <w:p w:rsidR="00B62E9D" w:rsidRPr="00F40C32" w:rsidRDefault="00B62E9D" w:rsidP="00F40C32">
      <w:pPr>
        <w:pStyle w:val="a8"/>
        <w:widowControl w:val="0"/>
        <w:tabs>
          <w:tab w:val="left" w:pos="284"/>
        </w:tabs>
        <w:autoSpaceDE w:val="0"/>
        <w:autoSpaceDN w:val="0"/>
        <w:adjustRightInd w:val="0"/>
        <w:spacing w:after="0" w:line="240" w:lineRule="auto"/>
        <w:ind w:left="426" w:right="-30"/>
        <w:rPr>
          <w:rFonts w:ascii="Times New Roman" w:hAnsi="Times New Roman"/>
          <w:b/>
          <w:sz w:val="24"/>
          <w:szCs w:val="24"/>
        </w:rPr>
      </w:pPr>
      <w:r w:rsidRPr="00F40C32">
        <w:rPr>
          <w:rFonts w:ascii="Times New Roman" w:hAnsi="Times New Roman"/>
          <w:b/>
          <w:sz w:val="24"/>
          <w:szCs w:val="24"/>
        </w:rPr>
        <w:t>Основная литература:</w:t>
      </w:r>
    </w:p>
    <w:p w:rsidR="00B62E9D" w:rsidRPr="00F40C32" w:rsidRDefault="00B62E9D" w:rsidP="00F40C32">
      <w:pPr>
        <w:numPr>
          <w:ilvl w:val="0"/>
          <w:numId w:val="8"/>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lastRenderedPageBreak/>
        <w:t>Дмитриев, А.А. Физическая культура в специальном образовании / А.А. Дмитриев. - М., 2006. - 176 с.</w:t>
      </w:r>
    </w:p>
    <w:p w:rsidR="00B62E9D" w:rsidRPr="00F40C32" w:rsidRDefault="00B62E9D" w:rsidP="00F40C32">
      <w:pPr>
        <w:numPr>
          <w:ilvl w:val="0"/>
          <w:numId w:val="8"/>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Маслова,  О.Ю. Физическая культура: педагогические основы ценностного отношения к здоровью: учебное пособие / О.Ю. Маслова; под ред. М.Я. </w:t>
      </w:r>
      <w:proofErr w:type="spellStart"/>
      <w:r w:rsidRPr="00F40C32">
        <w:rPr>
          <w:rFonts w:ascii="Times New Roman" w:hAnsi="Times New Roman" w:cs="Times New Roman"/>
          <w:sz w:val="24"/>
          <w:szCs w:val="24"/>
        </w:rPr>
        <w:t>Виленского</w:t>
      </w:r>
      <w:proofErr w:type="spellEnd"/>
      <w:r w:rsidRPr="00F40C32">
        <w:rPr>
          <w:rFonts w:ascii="Times New Roman" w:hAnsi="Times New Roman" w:cs="Times New Roman"/>
          <w:sz w:val="24"/>
          <w:szCs w:val="24"/>
        </w:rPr>
        <w:t>. - М.: КНОРУС.- 2012. – 184 с.</w:t>
      </w:r>
    </w:p>
    <w:p w:rsidR="00B62E9D" w:rsidRPr="00F40C32" w:rsidRDefault="00B62E9D" w:rsidP="00F40C32">
      <w:pPr>
        <w:numPr>
          <w:ilvl w:val="0"/>
          <w:numId w:val="8"/>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Теория и методика физической культуры / под ред. Ю.Ф. </w:t>
      </w:r>
      <w:proofErr w:type="spellStart"/>
      <w:r w:rsidRPr="00F40C32">
        <w:rPr>
          <w:rFonts w:ascii="Times New Roman" w:hAnsi="Times New Roman" w:cs="Times New Roman"/>
          <w:sz w:val="24"/>
          <w:szCs w:val="24"/>
        </w:rPr>
        <w:t>Курамшина</w:t>
      </w:r>
      <w:proofErr w:type="spellEnd"/>
      <w:r w:rsidRPr="00F40C32">
        <w:rPr>
          <w:rFonts w:ascii="Times New Roman" w:hAnsi="Times New Roman" w:cs="Times New Roman"/>
          <w:sz w:val="24"/>
          <w:szCs w:val="24"/>
        </w:rPr>
        <w:t>. – М.: Советский спорт, 2010. – 463 с.</w:t>
      </w:r>
    </w:p>
    <w:p w:rsidR="00B62E9D" w:rsidRPr="00F40C32" w:rsidRDefault="00B62E9D" w:rsidP="00F40C32">
      <w:pPr>
        <w:numPr>
          <w:ilvl w:val="0"/>
          <w:numId w:val="8"/>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Теория и организация адаптивной физической культуры: учебник / ред. С.П. Евсеев. – 3-е изд. стер. Т. 1. Введение в специальность. История, организация и общая характеристика адаптивной физической культуры. – М.: Советский спорт, 2010. – 291 с.</w:t>
      </w:r>
    </w:p>
    <w:p w:rsidR="00B62E9D" w:rsidRPr="00F40C32" w:rsidRDefault="00B62E9D" w:rsidP="00F40C32">
      <w:pPr>
        <w:numPr>
          <w:ilvl w:val="0"/>
          <w:numId w:val="8"/>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 Справочник учителя физической культуры / авт.-сост. П.А. Киселев, С.Б. Киселева. – Волгоград: Учитель, 2008. – 239 с.</w:t>
      </w:r>
    </w:p>
    <w:p w:rsidR="00B62E9D" w:rsidRPr="00F40C32" w:rsidRDefault="00B62E9D" w:rsidP="00F40C32">
      <w:pPr>
        <w:spacing w:after="0" w:line="240" w:lineRule="auto"/>
        <w:outlineLvl w:val="1"/>
        <w:rPr>
          <w:rFonts w:ascii="Times New Roman" w:hAnsi="Times New Roman" w:cs="Times New Roman"/>
          <w:b/>
          <w:sz w:val="24"/>
          <w:szCs w:val="24"/>
        </w:rPr>
      </w:pPr>
      <w:bookmarkStart w:id="68" w:name="_Toc433108214"/>
      <w:r w:rsidRPr="00F40C32">
        <w:rPr>
          <w:rFonts w:ascii="Times New Roman" w:hAnsi="Times New Roman" w:cs="Times New Roman"/>
          <w:b/>
          <w:sz w:val="24"/>
          <w:szCs w:val="24"/>
        </w:rPr>
        <w:t>Дополнительная литература:</w:t>
      </w:r>
      <w:bookmarkEnd w:id="68"/>
    </w:p>
    <w:p w:rsidR="00B62E9D" w:rsidRPr="00F40C32" w:rsidRDefault="00B62E9D" w:rsidP="00F40C32">
      <w:pPr>
        <w:numPr>
          <w:ilvl w:val="0"/>
          <w:numId w:val="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Адаптация организма учащихся к учебной и физической </w:t>
      </w:r>
      <w:proofErr w:type="spellStart"/>
      <w:r w:rsidRPr="00F40C32">
        <w:rPr>
          <w:rFonts w:ascii="Times New Roman" w:hAnsi="Times New Roman" w:cs="Times New Roman"/>
          <w:sz w:val="24"/>
          <w:szCs w:val="24"/>
        </w:rPr>
        <w:t>нагрузкaм</w:t>
      </w:r>
      <w:proofErr w:type="spellEnd"/>
      <w:r w:rsidRPr="00F40C32">
        <w:rPr>
          <w:rFonts w:ascii="Times New Roman" w:hAnsi="Times New Roman" w:cs="Times New Roman"/>
          <w:sz w:val="24"/>
          <w:szCs w:val="24"/>
        </w:rPr>
        <w:t xml:space="preserve"> Под редакцией А. Г. Хрипковой, М. Б. Антроповой. - М.: Педагогика, 2008.</w:t>
      </w:r>
    </w:p>
    <w:p w:rsidR="00B62E9D" w:rsidRPr="00F40C32" w:rsidRDefault="00B62E9D" w:rsidP="00F40C32">
      <w:pPr>
        <w:numPr>
          <w:ilvl w:val="0"/>
          <w:numId w:val="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Астафьев, Н.В. Физическое состояние умственно отсталых школьников: Учебное пособие /Н.В. Астафьев, В.И. Михалев - Омск, 2006. -160 с.</w:t>
      </w:r>
    </w:p>
    <w:p w:rsidR="00B62E9D" w:rsidRPr="00F40C32" w:rsidRDefault="00B62E9D" w:rsidP="00F40C32">
      <w:pPr>
        <w:numPr>
          <w:ilvl w:val="0"/>
          <w:numId w:val="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Дубровский, В.П. Лечебная физическая культура (</w:t>
      </w:r>
      <w:proofErr w:type="spellStart"/>
      <w:r w:rsidRPr="00F40C32">
        <w:rPr>
          <w:rFonts w:ascii="Times New Roman" w:hAnsi="Times New Roman" w:cs="Times New Roman"/>
          <w:sz w:val="24"/>
          <w:szCs w:val="24"/>
        </w:rPr>
        <w:t>кинезотерапия</w:t>
      </w:r>
      <w:proofErr w:type="spellEnd"/>
      <w:r w:rsidRPr="00F40C32">
        <w:rPr>
          <w:rFonts w:ascii="Times New Roman" w:hAnsi="Times New Roman" w:cs="Times New Roman"/>
          <w:sz w:val="24"/>
          <w:szCs w:val="24"/>
        </w:rPr>
        <w:t xml:space="preserve">):Учебник для студентов вузов. - М.: </w:t>
      </w:r>
      <w:proofErr w:type="spellStart"/>
      <w:r w:rsidRPr="00F40C32">
        <w:rPr>
          <w:rFonts w:ascii="Times New Roman" w:hAnsi="Times New Roman" w:cs="Times New Roman"/>
          <w:sz w:val="24"/>
          <w:szCs w:val="24"/>
        </w:rPr>
        <w:t>Гуманит.изд.ценp</w:t>
      </w:r>
      <w:proofErr w:type="spellEnd"/>
      <w:r w:rsidRPr="00F40C32">
        <w:rPr>
          <w:rFonts w:ascii="Times New Roman" w:hAnsi="Times New Roman" w:cs="Times New Roman"/>
          <w:sz w:val="24"/>
          <w:szCs w:val="24"/>
        </w:rPr>
        <w:t xml:space="preserve"> ВЛАДОС, 2008. 608 с. </w:t>
      </w:r>
    </w:p>
    <w:p w:rsidR="00B62E9D" w:rsidRPr="00F40C32" w:rsidRDefault="00B62E9D" w:rsidP="00F40C32">
      <w:pPr>
        <w:numPr>
          <w:ilvl w:val="0"/>
          <w:numId w:val="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Сборник образцов журналов и актов по технике безопасности на занятиях физической культурой и спортом в образовательном учреждении / сост. В.А. Муравьев, М.А. </w:t>
      </w:r>
      <w:proofErr w:type="spellStart"/>
      <w:r w:rsidRPr="00F40C32">
        <w:rPr>
          <w:rFonts w:ascii="Times New Roman" w:hAnsi="Times New Roman" w:cs="Times New Roman"/>
          <w:sz w:val="24"/>
          <w:szCs w:val="24"/>
        </w:rPr>
        <w:t>Грибачева</w:t>
      </w:r>
      <w:proofErr w:type="spellEnd"/>
      <w:r w:rsidRPr="00F40C32">
        <w:rPr>
          <w:rFonts w:ascii="Times New Roman" w:hAnsi="Times New Roman" w:cs="Times New Roman"/>
          <w:sz w:val="24"/>
          <w:szCs w:val="24"/>
        </w:rPr>
        <w:t>, Т.Б. Кирьякова. – М.: ТВТ Дивизион, 2006. – 27с.</w:t>
      </w:r>
    </w:p>
    <w:p w:rsidR="00B62E9D" w:rsidRPr="00F40C32" w:rsidRDefault="00B62E9D" w:rsidP="00F40C32">
      <w:pPr>
        <w:numPr>
          <w:ilvl w:val="0"/>
          <w:numId w:val="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Физическая культура: учебник / под ред. М.Я. </w:t>
      </w:r>
      <w:proofErr w:type="spellStart"/>
      <w:r w:rsidRPr="00F40C32">
        <w:rPr>
          <w:rFonts w:ascii="Times New Roman" w:hAnsi="Times New Roman" w:cs="Times New Roman"/>
          <w:sz w:val="24"/>
          <w:szCs w:val="24"/>
        </w:rPr>
        <w:t>Виленского</w:t>
      </w:r>
      <w:proofErr w:type="spellEnd"/>
      <w:r w:rsidRPr="00F40C32">
        <w:rPr>
          <w:rFonts w:ascii="Times New Roman" w:hAnsi="Times New Roman" w:cs="Times New Roman"/>
          <w:sz w:val="24"/>
          <w:szCs w:val="24"/>
        </w:rPr>
        <w:t>. – М.: КНОРУС,  2012. – 424с.</w:t>
      </w:r>
    </w:p>
    <w:p w:rsidR="00B62E9D" w:rsidRPr="00F40C32" w:rsidRDefault="00B62E9D" w:rsidP="00F40C32">
      <w:pPr>
        <w:numPr>
          <w:ilvl w:val="0"/>
          <w:numId w:val="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Периодические издания по профилю специальности:</w:t>
      </w:r>
    </w:p>
    <w:p w:rsidR="00B62E9D" w:rsidRPr="00F40C32" w:rsidRDefault="00B62E9D" w:rsidP="00F40C32">
      <w:pPr>
        <w:pStyle w:val="a8"/>
        <w:numPr>
          <w:ilvl w:val="0"/>
          <w:numId w:val="10"/>
        </w:numPr>
        <w:spacing w:after="0" w:line="240" w:lineRule="auto"/>
        <w:jc w:val="both"/>
        <w:rPr>
          <w:rFonts w:ascii="Times New Roman" w:hAnsi="Times New Roman"/>
          <w:sz w:val="24"/>
          <w:szCs w:val="24"/>
        </w:rPr>
      </w:pPr>
      <w:r w:rsidRPr="00F40C32">
        <w:rPr>
          <w:rFonts w:ascii="Times New Roman" w:hAnsi="Times New Roman"/>
          <w:sz w:val="24"/>
          <w:szCs w:val="24"/>
        </w:rPr>
        <w:t>Адаптивная физическая культура</w:t>
      </w:r>
      <w:r w:rsidRPr="00F40C32">
        <w:rPr>
          <w:rFonts w:ascii="Times New Roman" w:hAnsi="Times New Roman"/>
          <w:sz w:val="24"/>
          <w:szCs w:val="24"/>
          <w:lang w:val="en-US"/>
        </w:rPr>
        <w:t>;</w:t>
      </w:r>
    </w:p>
    <w:p w:rsidR="00B62E9D" w:rsidRPr="00F40C32" w:rsidRDefault="00B62E9D" w:rsidP="00F40C32">
      <w:pPr>
        <w:pStyle w:val="a8"/>
        <w:numPr>
          <w:ilvl w:val="0"/>
          <w:numId w:val="10"/>
        </w:numPr>
        <w:spacing w:after="0" w:line="240" w:lineRule="auto"/>
        <w:jc w:val="both"/>
        <w:rPr>
          <w:rFonts w:ascii="Times New Roman" w:hAnsi="Times New Roman"/>
          <w:sz w:val="24"/>
          <w:szCs w:val="24"/>
        </w:rPr>
      </w:pPr>
      <w:r w:rsidRPr="00F40C32">
        <w:rPr>
          <w:rFonts w:ascii="Times New Roman" w:hAnsi="Times New Roman"/>
          <w:sz w:val="24"/>
          <w:szCs w:val="24"/>
        </w:rPr>
        <w:t>Физическая культура: воспитание, образование, тренировка.</w:t>
      </w:r>
    </w:p>
    <w:p w:rsidR="00B62E9D" w:rsidRPr="00F40C32" w:rsidRDefault="00B62E9D" w:rsidP="00F40C32">
      <w:pPr>
        <w:pStyle w:val="a8"/>
        <w:numPr>
          <w:ilvl w:val="0"/>
          <w:numId w:val="10"/>
        </w:numPr>
        <w:spacing w:after="0" w:line="240" w:lineRule="auto"/>
        <w:jc w:val="both"/>
        <w:rPr>
          <w:rFonts w:ascii="Times New Roman" w:hAnsi="Times New Roman"/>
          <w:sz w:val="24"/>
          <w:szCs w:val="24"/>
        </w:rPr>
      </w:pPr>
      <w:r w:rsidRPr="00F40C32">
        <w:rPr>
          <w:rFonts w:ascii="Times New Roman" w:hAnsi="Times New Roman"/>
          <w:sz w:val="24"/>
          <w:szCs w:val="24"/>
        </w:rPr>
        <w:t>Физическая культура в школе.</w:t>
      </w:r>
    </w:p>
    <w:p w:rsidR="00B62E9D" w:rsidRPr="00F40C32" w:rsidRDefault="00B62E9D" w:rsidP="00F40C32">
      <w:pPr>
        <w:pStyle w:val="1"/>
        <w:keepLines w:val="0"/>
        <w:spacing w:before="0"/>
        <w:ind w:left="360"/>
        <w:rPr>
          <w:rFonts w:ascii="Times New Roman" w:hAnsi="Times New Roman" w:cs="Times New Roman"/>
          <w:color w:val="auto"/>
          <w:sz w:val="24"/>
          <w:szCs w:val="24"/>
        </w:rPr>
      </w:pPr>
      <w:bookmarkStart w:id="69" w:name="_Toc433108215"/>
      <w:bookmarkStart w:id="70" w:name="_Toc433108415"/>
      <w:r w:rsidRPr="00F40C32">
        <w:rPr>
          <w:rFonts w:ascii="Times New Roman" w:hAnsi="Times New Roman" w:cs="Times New Roman"/>
          <w:color w:val="auto"/>
          <w:sz w:val="24"/>
          <w:szCs w:val="24"/>
        </w:rPr>
        <w:t>ПЕРЕЧЕНЬ РЕСУРСОВ ИНФОРМАЦИОННО-КОММУНИКАЦИОННОЙ СЕТИ «ИНТЕРНЕТ»</w:t>
      </w:r>
      <w:bookmarkEnd w:id="69"/>
      <w:bookmarkEnd w:id="70"/>
    </w:p>
    <w:p w:rsidR="00B62E9D" w:rsidRPr="00F40C32" w:rsidRDefault="00BD02AC" w:rsidP="00F40C32">
      <w:pPr>
        <w:pStyle w:val="a8"/>
        <w:spacing w:after="0" w:line="240" w:lineRule="auto"/>
        <w:ind w:left="786"/>
        <w:jc w:val="both"/>
        <w:rPr>
          <w:rFonts w:ascii="Times New Roman" w:hAnsi="Times New Roman"/>
          <w:sz w:val="24"/>
          <w:szCs w:val="24"/>
        </w:rPr>
      </w:pPr>
      <w:hyperlink r:id="rId8" w:history="1">
        <w:r w:rsidR="00B62E9D" w:rsidRPr="00F40C32">
          <w:rPr>
            <w:rStyle w:val="a3"/>
            <w:rFonts w:ascii="Times New Roman" w:hAnsi="Times New Roman"/>
            <w:color w:val="auto"/>
            <w:sz w:val="24"/>
            <w:szCs w:val="24"/>
            <w:lang w:val="en-US"/>
          </w:rPr>
          <w:t>http</w:t>
        </w:r>
        <w:r w:rsidR="00B62E9D" w:rsidRPr="00F40C32">
          <w:rPr>
            <w:rStyle w:val="a3"/>
            <w:rFonts w:ascii="Times New Roman" w:hAnsi="Times New Roman"/>
            <w:color w:val="auto"/>
            <w:sz w:val="24"/>
            <w:szCs w:val="24"/>
          </w:rPr>
          <w:t>://</w:t>
        </w:r>
        <w:proofErr w:type="spellStart"/>
        <w:r w:rsidR="00B62E9D" w:rsidRPr="00F40C32">
          <w:rPr>
            <w:rStyle w:val="a3"/>
            <w:rFonts w:ascii="Times New Roman" w:hAnsi="Times New Roman"/>
            <w:color w:val="auto"/>
            <w:sz w:val="24"/>
            <w:szCs w:val="24"/>
            <w:lang w:val="en-US"/>
          </w:rPr>
          <w:t>mon</w:t>
        </w:r>
        <w:proofErr w:type="spellEnd"/>
        <w:r w:rsidR="00B62E9D" w:rsidRPr="00F40C32">
          <w:rPr>
            <w:rStyle w:val="a3"/>
            <w:rFonts w:ascii="Times New Roman" w:hAnsi="Times New Roman"/>
            <w:color w:val="auto"/>
            <w:sz w:val="24"/>
            <w:szCs w:val="24"/>
          </w:rPr>
          <w:t>.</w:t>
        </w:r>
        <w:proofErr w:type="spellStart"/>
        <w:r w:rsidR="00B62E9D" w:rsidRPr="00F40C32">
          <w:rPr>
            <w:rStyle w:val="a3"/>
            <w:rFonts w:ascii="Times New Roman" w:hAnsi="Times New Roman"/>
            <w:color w:val="auto"/>
            <w:sz w:val="24"/>
            <w:szCs w:val="24"/>
            <w:lang w:val="en-US"/>
          </w:rPr>
          <w:t>gov</w:t>
        </w:r>
        <w:proofErr w:type="spellEnd"/>
        <w:r w:rsidR="00B62E9D" w:rsidRPr="00F40C32">
          <w:rPr>
            <w:rStyle w:val="a3"/>
            <w:rFonts w:ascii="Times New Roman" w:hAnsi="Times New Roman"/>
            <w:color w:val="auto"/>
            <w:sz w:val="24"/>
            <w:szCs w:val="24"/>
          </w:rPr>
          <w:t>.</w:t>
        </w:r>
        <w:proofErr w:type="spellStart"/>
        <w:r w:rsidR="00B62E9D" w:rsidRPr="00F40C32">
          <w:rPr>
            <w:rStyle w:val="a3"/>
            <w:rFonts w:ascii="Times New Roman" w:hAnsi="Times New Roman"/>
            <w:color w:val="auto"/>
            <w:sz w:val="24"/>
            <w:szCs w:val="24"/>
            <w:lang w:val="en-US"/>
          </w:rPr>
          <w:t>ru</w:t>
        </w:r>
        <w:proofErr w:type="spellEnd"/>
      </w:hyperlink>
    </w:p>
    <w:p w:rsidR="00B62E9D" w:rsidRPr="00F40C32" w:rsidRDefault="00BD02AC" w:rsidP="00F40C32">
      <w:pPr>
        <w:pStyle w:val="a8"/>
        <w:spacing w:after="0" w:line="240" w:lineRule="auto"/>
        <w:ind w:left="786"/>
        <w:jc w:val="both"/>
        <w:rPr>
          <w:rFonts w:ascii="Times New Roman" w:hAnsi="Times New Roman"/>
          <w:sz w:val="24"/>
          <w:szCs w:val="24"/>
        </w:rPr>
      </w:pPr>
      <w:hyperlink r:id="rId9" w:history="1">
        <w:r w:rsidR="00B62E9D" w:rsidRPr="00F40C32">
          <w:rPr>
            <w:rStyle w:val="a3"/>
            <w:rFonts w:ascii="Times New Roman" w:hAnsi="Times New Roman"/>
            <w:color w:val="auto"/>
            <w:sz w:val="24"/>
            <w:szCs w:val="24"/>
            <w:lang w:val="en-US"/>
          </w:rPr>
          <w:t>http</w:t>
        </w:r>
        <w:r w:rsidR="00B62E9D" w:rsidRPr="00F40C32">
          <w:rPr>
            <w:rStyle w:val="a3"/>
            <w:rFonts w:ascii="Times New Roman" w:hAnsi="Times New Roman"/>
            <w:color w:val="auto"/>
            <w:sz w:val="24"/>
            <w:szCs w:val="24"/>
          </w:rPr>
          <w:t>://</w:t>
        </w:r>
        <w:r w:rsidR="00B62E9D" w:rsidRPr="00F40C32">
          <w:rPr>
            <w:rStyle w:val="a3"/>
            <w:rFonts w:ascii="Times New Roman" w:hAnsi="Times New Roman"/>
            <w:color w:val="auto"/>
            <w:sz w:val="24"/>
            <w:szCs w:val="24"/>
            <w:lang w:val="en-US"/>
          </w:rPr>
          <w:t>www</w:t>
        </w:r>
        <w:r w:rsidR="00B62E9D" w:rsidRPr="00F40C32">
          <w:rPr>
            <w:rStyle w:val="a3"/>
            <w:rFonts w:ascii="Times New Roman" w:hAnsi="Times New Roman"/>
            <w:color w:val="auto"/>
            <w:sz w:val="24"/>
            <w:szCs w:val="24"/>
          </w:rPr>
          <w:t>.</w:t>
        </w:r>
        <w:proofErr w:type="spellStart"/>
        <w:r w:rsidR="00B62E9D" w:rsidRPr="00F40C32">
          <w:rPr>
            <w:rStyle w:val="a3"/>
            <w:rFonts w:ascii="Times New Roman" w:hAnsi="Times New Roman"/>
            <w:color w:val="auto"/>
            <w:sz w:val="24"/>
            <w:szCs w:val="24"/>
            <w:lang w:val="en-US"/>
          </w:rPr>
          <w:t>ed</w:t>
        </w:r>
        <w:proofErr w:type="spellEnd"/>
        <w:r w:rsidR="00B62E9D" w:rsidRPr="00F40C32">
          <w:rPr>
            <w:rStyle w:val="a3"/>
            <w:rFonts w:ascii="Times New Roman" w:hAnsi="Times New Roman"/>
            <w:color w:val="auto"/>
            <w:sz w:val="24"/>
            <w:szCs w:val="24"/>
          </w:rPr>
          <w:t>.</w:t>
        </w:r>
        <w:proofErr w:type="spellStart"/>
        <w:r w:rsidR="00B62E9D" w:rsidRPr="00F40C32">
          <w:rPr>
            <w:rStyle w:val="a3"/>
            <w:rFonts w:ascii="Times New Roman" w:hAnsi="Times New Roman"/>
            <w:color w:val="auto"/>
            <w:sz w:val="24"/>
            <w:szCs w:val="24"/>
            <w:lang w:val="en-US"/>
          </w:rPr>
          <w:t>gov</w:t>
        </w:r>
        <w:proofErr w:type="spellEnd"/>
        <w:r w:rsidR="00B62E9D" w:rsidRPr="00F40C32">
          <w:rPr>
            <w:rStyle w:val="a3"/>
            <w:rFonts w:ascii="Times New Roman" w:hAnsi="Times New Roman"/>
            <w:color w:val="auto"/>
            <w:sz w:val="24"/>
            <w:szCs w:val="24"/>
          </w:rPr>
          <w:t>.</w:t>
        </w:r>
        <w:proofErr w:type="spellStart"/>
        <w:r w:rsidR="00B62E9D" w:rsidRPr="00F40C32">
          <w:rPr>
            <w:rStyle w:val="a3"/>
            <w:rFonts w:ascii="Times New Roman" w:hAnsi="Times New Roman"/>
            <w:color w:val="auto"/>
            <w:sz w:val="24"/>
            <w:szCs w:val="24"/>
            <w:lang w:val="en-US"/>
          </w:rPr>
          <w:t>ru</w:t>
        </w:r>
        <w:proofErr w:type="spellEnd"/>
      </w:hyperlink>
    </w:p>
    <w:p w:rsidR="00B62E9D" w:rsidRPr="00F40C32" w:rsidRDefault="00BD02AC" w:rsidP="00F40C32">
      <w:pPr>
        <w:pStyle w:val="a8"/>
        <w:spacing w:after="0" w:line="240" w:lineRule="auto"/>
        <w:ind w:left="786"/>
        <w:jc w:val="both"/>
        <w:rPr>
          <w:rFonts w:ascii="Times New Roman" w:hAnsi="Times New Roman"/>
          <w:sz w:val="24"/>
          <w:szCs w:val="24"/>
        </w:rPr>
      </w:pPr>
      <w:hyperlink r:id="rId10" w:history="1">
        <w:r w:rsidR="00B62E9D" w:rsidRPr="00F40C32">
          <w:rPr>
            <w:rStyle w:val="a3"/>
            <w:rFonts w:ascii="Times New Roman" w:hAnsi="Times New Roman"/>
            <w:color w:val="auto"/>
            <w:sz w:val="24"/>
            <w:szCs w:val="24"/>
            <w:lang w:val="en-US"/>
          </w:rPr>
          <w:t>http</w:t>
        </w:r>
        <w:r w:rsidR="00B62E9D" w:rsidRPr="00F40C32">
          <w:rPr>
            <w:rStyle w:val="a3"/>
            <w:rFonts w:ascii="Times New Roman" w:hAnsi="Times New Roman"/>
            <w:color w:val="auto"/>
            <w:sz w:val="24"/>
            <w:szCs w:val="24"/>
          </w:rPr>
          <w:t>://</w:t>
        </w:r>
        <w:proofErr w:type="spellStart"/>
        <w:r w:rsidR="00B62E9D" w:rsidRPr="00F40C32">
          <w:rPr>
            <w:rStyle w:val="a3"/>
            <w:rFonts w:ascii="Times New Roman" w:hAnsi="Times New Roman"/>
            <w:color w:val="auto"/>
            <w:sz w:val="24"/>
            <w:szCs w:val="24"/>
            <w:lang w:val="en-US"/>
          </w:rPr>
          <w:t>twirps</w:t>
        </w:r>
        <w:proofErr w:type="spellEnd"/>
        <w:r w:rsidR="00B62E9D" w:rsidRPr="00F40C32">
          <w:rPr>
            <w:rStyle w:val="a3"/>
            <w:rFonts w:ascii="Times New Roman" w:hAnsi="Times New Roman"/>
            <w:color w:val="auto"/>
            <w:sz w:val="24"/>
            <w:szCs w:val="24"/>
          </w:rPr>
          <w:t>.</w:t>
        </w:r>
        <w:r w:rsidR="00B62E9D" w:rsidRPr="00F40C32">
          <w:rPr>
            <w:rStyle w:val="a3"/>
            <w:rFonts w:ascii="Times New Roman" w:hAnsi="Times New Roman"/>
            <w:color w:val="auto"/>
            <w:sz w:val="24"/>
            <w:szCs w:val="24"/>
            <w:lang w:val="en-US"/>
          </w:rPr>
          <w:t>com</w:t>
        </w:r>
      </w:hyperlink>
    </w:p>
    <w:p w:rsidR="00B62E9D" w:rsidRPr="00F40C32" w:rsidRDefault="00BD02AC" w:rsidP="00F40C32">
      <w:pPr>
        <w:pStyle w:val="a8"/>
        <w:spacing w:after="0" w:line="240" w:lineRule="auto"/>
        <w:ind w:left="786"/>
        <w:jc w:val="both"/>
        <w:rPr>
          <w:rFonts w:ascii="Times New Roman" w:hAnsi="Times New Roman"/>
          <w:sz w:val="24"/>
          <w:szCs w:val="24"/>
        </w:rPr>
      </w:pPr>
      <w:hyperlink r:id="rId11" w:history="1">
        <w:r w:rsidR="00B62E9D" w:rsidRPr="00F40C32">
          <w:rPr>
            <w:rStyle w:val="a3"/>
            <w:rFonts w:ascii="Times New Roman" w:hAnsi="Times New Roman"/>
            <w:color w:val="auto"/>
            <w:sz w:val="24"/>
            <w:szCs w:val="24"/>
            <w:lang w:val="en-US"/>
          </w:rPr>
          <w:t>http</w:t>
        </w:r>
        <w:r w:rsidR="00B62E9D" w:rsidRPr="00F40C32">
          <w:rPr>
            <w:rStyle w:val="a3"/>
            <w:rFonts w:ascii="Times New Roman" w:hAnsi="Times New Roman"/>
            <w:color w:val="auto"/>
            <w:sz w:val="24"/>
            <w:szCs w:val="24"/>
          </w:rPr>
          <w:t>://</w:t>
        </w:r>
        <w:proofErr w:type="spellStart"/>
        <w:r w:rsidR="00B62E9D" w:rsidRPr="00F40C32">
          <w:rPr>
            <w:rStyle w:val="a3"/>
            <w:rFonts w:ascii="Times New Roman" w:hAnsi="Times New Roman"/>
            <w:color w:val="auto"/>
            <w:sz w:val="24"/>
            <w:szCs w:val="24"/>
            <w:lang w:val="en-US"/>
          </w:rPr>
          <w:t>dshinin</w:t>
        </w:r>
        <w:proofErr w:type="spellEnd"/>
        <w:r w:rsidR="00B62E9D" w:rsidRPr="00F40C32">
          <w:rPr>
            <w:rStyle w:val="a3"/>
            <w:rFonts w:ascii="Times New Roman" w:hAnsi="Times New Roman"/>
            <w:color w:val="auto"/>
            <w:sz w:val="24"/>
            <w:szCs w:val="24"/>
          </w:rPr>
          <w:t>.</w:t>
        </w:r>
        <w:proofErr w:type="spellStart"/>
        <w:r w:rsidR="00B62E9D" w:rsidRPr="00F40C32">
          <w:rPr>
            <w:rStyle w:val="a3"/>
            <w:rFonts w:ascii="Times New Roman" w:hAnsi="Times New Roman"/>
            <w:color w:val="auto"/>
            <w:sz w:val="24"/>
            <w:szCs w:val="24"/>
            <w:lang w:val="en-US"/>
          </w:rPr>
          <w:t>ru</w:t>
        </w:r>
        <w:proofErr w:type="spellEnd"/>
      </w:hyperlink>
    </w:p>
    <w:p w:rsidR="00B62E9D" w:rsidRPr="00F40C32" w:rsidRDefault="00BD02AC" w:rsidP="00F40C32">
      <w:pPr>
        <w:pStyle w:val="a8"/>
        <w:spacing w:after="0" w:line="240" w:lineRule="auto"/>
        <w:ind w:left="786"/>
        <w:jc w:val="both"/>
        <w:rPr>
          <w:rFonts w:ascii="Times New Roman" w:hAnsi="Times New Roman"/>
          <w:sz w:val="24"/>
          <w:szCs w:val="24"/>
        </w:rPr>
      </w:pPr>
      <w:hyperlink r:id="rId12" w:history="1">
        <w:r w:rsidR="00B62E9D" w:rsidRPr="00F40C32">
          <w:rPr>
            <w:rStyle w:val="a3"/>
            <w:rFonts w:ascii="Times New Roman" w:hAnsi="Times New Roman"/>
            <w:color w:val="auto"/>
            <w:sz w:val="24"/>
            <w:szCs w:val="24"/>
            <w:lang w:val="en-US"/>
          </w:rPr>
          <w:t>http</w:t>
        </w:r>
        <w:r w:rsidR="00B62E9D" w:rsidRPr="00F40C32">
          <w:rPr>
            <w:rStyle w:val="a3"/>
            <w:rFonts w:ascii="Times New Roman" w:hAnsi="Times New Roman"/>
            <w:color w:val="auto"/>
            <w:sz w:val="24"/>
            <w:szCs w:val="24"/>
          </w:rPr>
          <w:t>://</w:t>
        </w:r>
        <w:r w:rsidR="00B62E9D" w:rsidRPr="00F40C32">
          <w:rPr>
            <w:rStyle w:val="a3"/>
            <w:rFonts w:ascii="Times New Roman" w:hAnsi="Times New Roman"/>
            <w:color w:val="auto"/>
            <w:sz w:val="24"/>
            <w:szCs w:val="24"/>
            <w:lang w:val="en-US"/>
          </w:rPr>
          <w:t>www</w:t>
        </w:r>
        <w:r w:rsidR="00B62E9D" w:rsidRPr="00F40C32">
          <w:rPr>
            <w:rStyle w:val="a3"/>
            <w:rFonts w:ascii="Times New Roman" w:hAnsi="Times New Roman"/>
            <w:color w:val="auto"/>
            <w:sz w:val="24"/>
            <w:szCs w:val="24"/>
          </w:rPr>
          <w:t>.</w:t>
        </w:r>
        <w:proofErr w:type="spellStart"/>
        <w:r w:rsidR="00B62E9D" w:rsidRPr="00F40C32">
          <w:rPr>
            <w:rStyle w:val="a3"/>
            <w:rFonts w:ascii="Times New Roman" w:hAnsi="Times New Roman"/>
            <w:color w:val="auto"/>
            <w:sz w:val="24"/>
            <w:szCs w:val="24"/>
            <w:lang w:val="en-US"/>
          </w:rPr>
          <w:t>twirx</w:t>
        </w:r>
        <w:proofErr w:type="spellEnd"/>
        <w:r w:rsidR="00B62E9D" w:rsidRPr="00F40C32">
          <w:rPr>
            <w:rStyle w:val="a3"/>
            <w:rFonts w:ascii="Times New Roman" w:hAnsi="Times New Roman"/>
            <w:color w:val="auto"/>
            <w:sz w:val="24"/>
            <w:szCs w:val="24"/>
          </w:rPr>
          <w:t>.</w:t>
        </w:r>
        <w:r w:rsidR="00B62E9D" w:rsidRPr="00F40C32">
          <w:rPr>
            <w:rStyle w:val="a3"/>
            <w:rFonts w:ascii="Times New Roman" w:hAnsi="Times New Roman"/>
            <w:color w:val="auto"/>
            <w:sz w:val="24"/>
            <w:szCs w:val="24"/>
            <w:lang w:val="en-US"/>
          </w:rPr>
          <w:t>com</w:t>
        </w:r>
      </w:hyperlink>
    </w:p>
    <w:p w:rsidR="00B62E9D" w:rsidRPr="00F40C32" w:rsidRDefault="00BD02AC" w:rsidP="00F40C32">
      <w:pPr>
        <w:pStyle w:val="a8"/>
        <w:spacing w:after="0" w:line="240" w:lineRule="auto"/>
        <w:ind w:left="786"/>
        <w:jc w:val="both"/>
        <w:rPr>
          <w:rFonts w:ascii="Times New Roman" w:hAnsi="Times New Roman"/>
          <w:sz w:val="24"/>
          <w:szCs w:val="24"/>
        </w:rPr>
      </w:pPr>
      <w:hyperlink r:id="rId13" w:history="1">
        <w:r w:rsidR="00B62E9D" w:rsidRPr="00F40C32">
          <w:rPr>
            <w:rStyle w:val="a3"/>
            <w:rFonts w:ascii="Times New Roman" w:hAnsi="Times New Roman"/>
            <w:color w:val="auto"/>
            <w:sz w:val="24"/>
            <w:szCs w:val="24"/>
            <w:lang w:val="en-US"/>
          </w:rPr>
          <w:t>http</w:t>
        </w:r>
        <w:r w:rsidR="00B62E9D" w:rsidRPr="00F40C32">
          <w:rPr>
            <w:rStyle w:val="a3"/>
            <w:rFonts w:ascii="Times New Roman" w:hAnsi="Times New Roman"/>
            <w:color w:val="auto"/>
            <w:sz w:val="24"/>
            <w:szCs w:val="24"/>
          </w:rPr>
          <w:t>://</w:t>
        </w:r>
        <w:r w:rsidR="00B62E9D" w:rsidRPr="00F40C32">
          <w:rPr>
            <w:rStyle w:val="a3"/>
            <w:rFonts w:ascii="Times New Roman" w:hAnsi="Times New Roman"/>
            <w:color w:val="auto"/>
            <w:sz w:val="24"/>
            <w:szCs w:val="24"/>
            <w:lang w:val="en-US"/>
          </w:rPr>
          <w:t>lib</w:t>
        </w:r>
        <w:r w:rsidR="00B62E9D" w:rsidRPr="00F40C32">
          <w:rPr>
            <w:rStyle w:val="a3"/>
            <w:rFonts w:ascii="Times New Roman" w:hAnsi="Times New Roman"/>
            <w:color w:val="auto"/>
            <w:sz w:val="24"/>
            <w:szCs w:val="24"/>
          </w:rPr>
          <w:t>.</w:t>
        </w:r>
        <w:proofErr w:type="spellStart"/>
        <w:r w:rsidR="00B62E9D" w:rsidRPr="00F40C32">
          <w:rPr>
            <w:rStyle w:val="a3"/>
            <w:rFonts w:ascii="Times New Roman" w:hAnsi="Times New Roman"/>
            <w:color w:val="auto"/>
            <w:sz w:val="24"/>
            <w:szCs w:val="24"/>
            <w:lang w:val="en-US"/>
          </w:rPr>
          <w:t>ru</w:t>
        </w:r>
        <w:proofErr w:type="spellEnd"/>
      </w:hyperlink>
    </w:p>
    <w:p w:rsidR="00B62E9D" w:rsidRPr="00F40C32" w:rsidRDefault="00B62E9D" w:rsidP="00F40C32">
      <w:pPr>
        <w:pStyle w:val="a8"/>
        <w:spacing w:after="0" w:line="240" w:lineRule="auto"/>
        <w:ind w:left="786"/>
        <w:jc w:val="both"/>
        <w:rPr>
          <w:rFonts w:ascii="Times New Roman" w:hAnsi="Times New Roman"/>
          <w:sz w:val="24"/>
          <w:szCs w:val="24"/>
        </w:rPr>
      </w:pPr>
    </w:p>
    <w:p w:rsidR="00B62E9D" w:rsidRPr="00F40C32" w:rsidRDefault="00B62E9D" w:rsidP="00F40C32">
      <w:pPr>
        <w:pStyle w:val="a8"/>
        <w:spacing w:after="0" w:line="240" w:lineRule="auto"/>
        <w:ind w:left="786"/>
        <w:jc w:val="both"/>
        <w:rPr>
          <w:rFonts w:ascii="Times New Roman" w:hAnsi="Times New Roman"/>
          <w:sz w:val="24"/>
          <w:szCs w:val="24"/>
        </w:rPr>
      </w:pPr>
      <w:r w:rsidRPr="00F40C32">
        <w:rPr>
          <w:rFonts w:ascii="Times New Roman" w:hAnsi="Times New Roman"/>
          <w:sz w:val="24"/>
          <w:szCs w:val="24"/>
        </w:rPr>
        <w:t xml:space="preserve">Так же рекомендуется к изучению сборники материалов научно-практических конференций, конгрессов, симпозиумов, а так же электронные тексты учебников, учебных пособий, монографий, представленных в электронной библиотечной системе ( ЭБС) </w:t>
      </w:r>
      <w:proofErr w:type="spellStart"/>
      <w:r w:rsidRPr="00F40C32">
        <w:rPr>
          <w:rFonts w:ascii="Times New Roman" w:hAnsi="Times New Roman"/>
          <w:sz w:val="24"/>
          <w:szCs w:val="24"/>
          <w:lang w:val="en-US"/>
        </w:rPr>
        <w:t>Iglib</w:t>
      </w:r>
      <w:proofErr w:type="spellEnd"/>
      <w:r w:rsidRPr="00F40C32">
        <w:rPr>
          <w:rFonts w:ascii="Times New Roman" w:hAnsi="Times New Roman"/>
          <w:sz w:val="24"/>
          <w:szCs w:val="24"/>
        </w:rPr>
        <w:t xml:space="preserve">. </w:t>
      </w:r>
    </w:p>
    <w:p w:rsidR="00B62E9D" w:rsidRPr="00F40C32" w:rsidRDefault="00B62E9D" w:rsidP="00F40C32">
      <w:pPr>
        <w:pStyle w:val="1"/>
        <w:keepLines w:val="0"/>
        <w:spacing w:before="0"/>
        <w:ind w:left="360"/>
        <w:rPr>
          <w:rFonts w:ascii="Times New Roman" w:hAnsi="Times New Roman" w:cs="Times New Roman"/>
          <w:color w:val="auto"/>
          <w:sz w:val="24"/>
          <w:szCs w:val="24"/>
        </w:rPr>
      </w:pPr>
      <w:bookmarkStart w:id="71" w:name="_Toc433108216"/>
      <w:bookmarkStart w:id="72" w:name="_Toc433108416"/>
      <w:bookmarkStart w:id="73" w:name="_Toc403384570"/>
      <w:bookmarkStart w:id="74" w:name="_Toc403481610"/>
      <w:r w:rsidRPr="00F40C32">
        <w:rPr>
          <w:rFonts w:ascii="Times New Roman" w:hAnsi="Times New Roman" w:cs="Times New Roman"/>
          <w:color w:val="auto"/>
          <w:sz w:val="24"/>
          <w:szCs w:val="24"/>
        </w:rPr>
        <w:t>МЕТОДИЧЕСКИЕ УКАЗАНИЯ ДЛЯ  ОБУЧАЮЩИХСЯ  ПО ОСВОЕНИЮ ПРОГРАММЫ ПРАКТИКИ</w:t>
      </w:r>
      <w:bookmarkEnd w:id="71"/>
      <w:bookmarkEnd w:id="72"/>
      <w:r w:rsidRPr="00F40C32">
        <w:rPr>
          <w:rFonts w:ascii="Times New Roman" w:hAnsi="Times New Roman" w:cs="Times New Roman"/>
          <w:color w:val="auto"/>
          <w:sz w:val="24"/>
          <w:szCs w:val="24"/>
        </w:rPr>
        <w:t xml:space="preserve"> </w:t>
      </w:r>
      <w:bookmarkEnd w:id="73"/>
      <w:bookmarkEnd w:id="74"/>
    </w:p>
    <w:p w:rsidR="00B62E9D" w:rsidRPr="00F40C32" w:rsidRDefault="00B62E9D" w:rsidP="00F40C32">
      <w:pPr>
        <w:pStyle w:val="Default"/>
        <w:tabs>
          <w:tab w:val="left" w:pos="403"/>
        </w:tabs>
        <w:ind w:firstLine="709"/>
        <w:jc w:val="both"/>
        <w:rPr>
          <w:color w:val="auto"/>
        </w:rPr>
      </w:pPr>
      <w:bookmarkStart w:id="75" w:name="_Toc403384571"/>
      <w:bookmarkStart w:id="76" w:name="_Toc403481611"/>
      <w:bookmarkStart w:id="77" w:name="_Toc433108217"/>
      <w:bookmarkStart w:id="78" w:name="_Toc433108417"/>
      <w:r w:rsidRPr="00F40C32">
        <w:rPr>
          <w:color w:val="auto"/>
        </w:rPr>
        <w:t xml:space="preserve">Организационный этап включает в себя ознакомление с целью, задачами, содержанием производственной  практики, основными направлениями работы, традициями и достижениям, правилами внутреннего распорядка,  требованиями, предъявляемыми к учащимся, знакомство с материально-технической базой, правилами ее эксплуатации. На первой неделе практикант изучает   организацию и методику проведения занятий по ЛФК и массажу, занимается анализом научно-методической литературы по вопросам программного обеспечения занятий, правила безопасности при проведении занятий. </w:t>
      </w:r>
    </w:p>
    <w:p w:rsidR="00B62E9D" w:rsidRPr="00F40C32" w:rsidRDefault="00B62E9D" w:rsidP="00F40C32">
      <w:pPr>
        <w:pStyle w:val="Default"/>
        <w:tabs>
          <w:tab w:val="left" w:pos="403"/>
        </w:tabs>
        <w:ind w:firstLine="709"/>
        <w:jc w:val="both"/>
        <w:rPr>
          <w:color w:val="auto"/>
          <w:lang w:eastAsia="ru-RU"/>
        </w:rPr>
      </w:pPr>
      <w:r w:rsidRPr="00F40C32">
        <w:rPr>
          <w:color w:val="auto"/>
          <w:lang w:eastAsia="ru-RU"/>
        </w:rPr>
        <w:lastRenderedPageBreak/>
        <w:t xml:space="preserve">В течение первых трех дней практики с учетом особенностей базы практики составляется индивидуальный план работы студента-практиканта, который утверждается групповым руководителем (методистом). Самой сложной на организационном этапе (первая неделя практики) является разработка собственных документов планирования. </w:t>
      </w:r>
    </w:p>
    <w:p w:rsidR="00B62E9D" w:rsidRPr="00F40C32" w:rsidRDefault="00B62E9D" w:rsidP="00F40C32">
      <w:pPr>
        <w:pStyle w:val="Default"/>
        <w:tabs>
          <w:tab w:val="left" w:pos="403"/>
        </w:tabs>
        <w:ind w:firstLine="709"/>
        <w:jc w:val="both"/>
        <w:rPr>
          <w:color w:val="auto"/>
          <w:lang w:eastAsia="ru-RU"/>
        </w:rPr>
      </w:pPr>
      <w:r w:rsidRPr="00F40C32">
        <w:rPr>
          <w:color w:val="auto"/>
          <w:lang w:eastAsia="ru-RU"/>
        </w:rPr>
        <w:t xml:space="preserve">В соответствии с содержанием работы на данном этапе проводятся встречи с  руководителями лечебно профилактических учреждений, медицинским работником, инструкторами ЛФК и массажа. </w:t>
      </w:r>
    </w:p>
    <w:p w:rsidR="00B62E9D" w:rsidRPr="00F40C32" w:rsidRDefault="00B62E9D" w:rsidP="00F40C32">
      <w:pPr>
        <w:pStyle w:val="Default"/>
        <w:tabs>
          <w:tab w:val="left" w:pos="284"/>
        </w:tabs>
        <w:ind w:firstLine="709"/>
        <w:jc w:val="both"/>
        <w:rPr>
          <w:color w:val="auto"/>
          <w:lang w:eastAsia="ru-RU"/>
        </w:rPr>
      </w:pPr>
      <w:r w:rsidRPr="00F40C32">
        <w:rPr>
          <w:color w:val="auto"/>
          <w:lang w:eastAsia="ru-RU"/>
        </w:rPr>
        <w:t>Организационный этап является решающим для успешного прохождения практики, требует предельной мобилизации сил.</w:t>
      </w:r>
    </w:p>
    <w:p w:rsidR="00B62E9D" w:rsidRPr="00F40C32" w:rsidRDefault="00B62E9D"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Педагогическая деятельность включает осуществление обучения лиц с отклонениями в состоянии здоровья в области специальных знаний и способов их рационального применения для оптимизации физических потенций в соответствии с выделяемыми видами адаптивной физической культуры; обеспечивает усвоение занимающимися с ограниченными возможностями здоровья двигательных действий, позволяющих реализовывать жизненно и профессионально важные умения и навыки, избранный вид соревновательной деятельности, отдых и переключение с основных видов бытовой и профессиональной деятельности, лечебное воздействие на организм человека, экстремальные и </w:t>
      </w:r>
      <w:proofErr w:type="spellStart"/>
      <w:r w:rsidRPr="00F40C32">
        <w:rPr>
          <w:rFonts w:ascii="Times New Roman" w:hAnsi="Times New Roman"/>
          <w:sz w:val="24"/>
          <w:szCs w:val="24"/>
        </w:rPr>
        <w:t>креативные</w:t>
      </w:r>
      <w:proofErr w:type="spellEnd"/>
      <w:r w:rsidRPr="00F40C32">
        <w:rPr>
          <w:rFonts w:ascii="Times New Roman" w:hAnsi="Times New Roman"/>
          <w:sz w:val="24"/>
          <w:szCs w:val="24"/>
        </w:rPr>
        <w:t xml:space="preserve"> виды двигательной активности; определяет, планировать, реализовывать и корректировать содержание когнитивного и двигательного (моторного) обучения, исходя из единства механизмов формирования ориентировочной основы умственных, сенсорных, </w:t>
      </w:r>
      <w:proofErr w:type="spellStart"/>
      <w:r w:rsidRPr="00F40C32">
        <w:rPr>
          <w:rFonts w:ascii="Times New Roman" w:hAnsi="Times New Roman"/>
          <w:sz w:val="24"/>
          <w:szCs w:val="24"/>
        </w:rPr>
        <w:t>перцептивных</w:t>
      </w:r>
      <w:proofErr w:type="spellEnd"/>
      <w:r w:rsidRPr="00F40C32">
        <w:rPr>
          <w:rFonts w:ascii="Times New Roman" w:hAnsi="Times New Roman"/>
          <w:sz w:val="24"/>
          <w:szCs w:val="24"/>
        </w:rPr>
        <w:t xml:space="preserve"> и двигательных действий и понятий и с учетом результатов оценивания физического, функционального и психического состояния занимающихся; способствует формированию у лиц с отклонениями в состоянии здоровья способов познания и преобразования собственных физических качеств и окружающего мира (способов самообразования в сфере адаптивной физической культуры), обеспечивающих им условия для самоопределения, физического (телесного) самосовершенствования и, как следствие, </w:t>
      </w:r>
      <w:proofErr w:type="spellStart"/>
      <w:r w:rsidRPr="00F40C32">
        <w:rPr>
          <w:rFonts w:ascii="Times New Roman" w:hAnsi="Times New Roman"/>
          <w:sz w:val="24"/>
          <w:szCs w:val="24"/>
        </w:rPr>
        <w:t>самоактуализации</w:t>
      </w:r>
      <w:proofErr w:type="spellEnd"/>
      <w:r w:rsidRPr="00F40C32">
        <w:rPr>
          <w:rFonts w:ascii="Times New Roman" w:hAnsi="Times New Roman"/>
          <w:sz w:val="24"/>
          <w:szCs w:val="24"/>
        </w:rPr>
        <w:t>;</w:t>
      </w:r>
    </w:p>
    <w:p w:rsidR="00B62E9D" w:rsidRPr="00F40C32" w:rsidRDefault="00B62E9D"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Воспитательная деятельность заключается в формировании у лиц с отклонениями в состоянии здоровья социально значимые потребности, которые будут определять ценностные ориентации, направленность личности, мотивацию в деятельности, установки, убеждения, соответствующие современному этапу развития общества, гуманистическим идеалам европейской и мировой культуры; обеспечении воспитания у занимающихся негативного отношения ко всем видам </w:t>
      </w:r>
      <w:proofErr w:type="spellStart"/>
      <w:r w:rsidRPr="00F40C32">
        <w:rPr>
          <w:rFonts w:ascii="Times New Roman" w:hAnsi="Times New Roman"/>
          <w:sz w:val="24"/>
          <w:szCs w:val="24"/>
        </w:rPr>
        <w:t>антисоциального</w:t>
      </w:r>
      <w:proofErr w:type="spellEnd"/>
      <w:r w:rsidRPr="00F40C32">
        <w:rPr>
          <w:rFonts w:ascii="Times New Roman" w:hAnsi="Times New Roman"/>
          <w:sz w:val="24"/>
          <w:szCs w:val="24"/>
        </w:rPr>
        <w:t xml:space="preserve"> поведения и зависимостей человека от </w:t>
      </w:r>
      <w:proofErr w:type="spellStart"/>
      <w:r w:rsidRPr="00F40C32">
        <w:rPr>
          <w:rFonts w:ascii="Times New Roman" w:hAnsi="Times New Roman"/>
          <w:sz w:val="24"/>
          <w:szCs w:val="24"/>
        </w:rPr>
        <w:t>психоактивных</w:t>
      </w:r>
      <w:proofErr w:type="spellEnd"/>
      <w:r w:rsidRPr="00F40C32">
        <w:rPr>
          <w:rFonts w:ascii="Times New Roman" w:hAnsi="Times New Roman"/>
          <w:sz w:val="24"/>
          <w:szCs w:val="24"/>
        </w:rPr>
        <w:t xml:space="preserve"> веществ, алкоголя, </w:t>
      </w:r>
      <w:proofErr w:type="spellStart"/>
      <w:r w:rsidRPr="00F40C32">
        <w:rPr>
          <w:rFonts w:ascii="Times New Roman" w:hAnsi="Times New Roman"/>
          <w:sz w:val="24"/>
          <w:szCs w:val="24"/>
        </w:rPr>
        <w:t>табакокурения</w:t>
      </w:r>
      <w:proofErr w:type="spellEnd"/>
      <w:r w:rsidRPr="00F40C32">
        <w:rPr>
          <w:rFonts w:ascii="Times New Roman" w:hAnsi="Times New Roman"/>
          <w:sz w:val="24"/>
          <w:szCs w:val="24"/>
        </w:rPr>
        <w:t>, компьютерной, экранной, игровой и других видов зависимостей; добиваясь того, чтобы ценности адаптивной физической культуры, здорового образа жизни становились достоянием общества и лиц с отклонениями в состоянии здоровья, формировать у них способности вести самостоятельную жизнь на основе сформированных потребностей и ценностных ориентаций;</w:t>
      </w:r>
    </w:p>
    <w:p w:rsidR="00B62E9D" w:rsidRPr="00F40C32" w:rsidRDefault="00B62E9D"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Развивающая деятельность способствует содействию развитию психических и физических качеств у лиц с отклонениями в состоянии здоровья с учетом сенситивных периодов развития тех или иных психических и физиологических функций, а также структуры, характера, этиологии и патогенеза заболевания; обеспечивает усвоение занимающимися спектра знаний из различных областей науки о закономерностях развития человека, его двигательной, психической, духовной сфер с целью своевременного и целенаправленного воздействия для оптимизации процесса развития; содействует реализации задач развивающего обучения, обеспечивающего полноценное усвоение знаний, формирует учебную деятельность, непосредственно влияющих на умственное и физическое развитие человека;</w:t>
      </w:r>
    </w:p>
    <w:p w:rsidR="00B62E9D" w:rsidRPr="00F40C32" w:rsidRDefault="00B62E9D"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Реабилитационная (восстановительная) деятельность </w:t>
      </w:r>
      <w:proofErr w:type="spellStart"/>
      <w:r w:rsidRPr="00F40C32">
        <w:rPr>
          <w:rFonts w:ascii="Times New Roman" w:hAnsi="Times New Roman"/>
          <w:sz w:val="24"/>
          <w:szCs w:val="24"/>
        </w:rPr>
        <w:t>способствовует</w:t>
      </w:r>
      <w:proofErr w:type="spellEnd"/>
      <w:r w:rsidRPr="00F40C32">
        <w:rPr>
          <w:rFonts w:ascii="Times New Roman" w:hAnsi="Times New Roman"/>
          <w:sz w:val="24"/>
          <w:szCs w:val="24"/>
        </w:rPr>
        <w:t xml:space="preserve"> восстановлению нарушенных или временно утраченных функций организма человека и способностей к общественной и профессиональной деятельности лиц с отклонениями в </w:t>
      </w:r>
      <w:r w:rsidRPr="00F40C32">
        <w:rPr>
          <w:rFonts w:ascii="Times New Roman" w:hAnsi="Times New Roman"/>
          <w:sz w:val="24"/>
          <w:szCs w:val="24"/>
        </w:rPr>
        <w:lastRenderedPageBreak/>
        <w:t>состоянии здоровья (включая инвалидов) с использованием средств и методов адаптивной физической культуры; обеспечивает возможности более полного устранения ограничений жизнедеятельности человека, вызванных нарушением здоровья; проводит комплекс восстановительных мероприятий у лиц с отклонениями в состоянии здоровья после выполнения ими физических нагрузок;</w:t>
      </w:r>
    </w:p>
    <w:p w:rsidR="00B62E9D" w:rsidRPr="00F40C32" w:rsidRDefault="00B62E9D"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Профилактическая деятельность заключается в проведении комплекса мероприятий по предупреждению прогрессирования основного заболевания (дефекта) организма человека; а также  комплекса мероприятий по предупреждению возникновения и (или) прогрессирования заболеваний, обусловленных основной причиной, ограничивающей возможности здоровья человека; осуществляет психотерапевтические меры по недопущению и (или) устранению психологических комплексов, обусловленных тем или иным заболеванием человека или видом инвалидности;</w:t>
      </w:r>
    </w:p>
    <w:p w:rsidR="00B62E9D" w:rsidRPr="00F40C32" w:rsidRDefault="00B62E9D"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Организационно-управленческая деятельность включает организацию  и проведение физкультурно-массовых и спортивных мероприятий с лицами, имеющими отклонения в состоянии здоровья; планирование своей профессиональной деятельности, руководствуясь Конституцией Российской Федерации, законами Российской Федерации и нормативно-правовыми актами в сфере физической культуры и спорта и образования; работой с финансово-хозяйственной документацией в сфере адаптивной физической культуры и ее основных видов; соблюдением правил и норм охраны труда, техники безопасности, обеспечивать охрану жизни и здоровья занимающихся в процессе занятий.</w:t>
      </w:r>
    </w:p>
    <w:p w:rsidR="00B62E9D" w:rsidRPr="00F40C32" w:rsidRDefault="00B62E9D" w:rsidP="00F40C32">
      <w:pPr>
        <w:pStyle w:val="1"/>
        <w:keepLines w:val="0"/>
        <w:spacing w:before="0"/>
        <w:ind w:left="360"/>
        <w:rPr>
          <w:rFonts w:ascii="Times New Roman" w:hAnsi="Times New Roman" w:cs="Times New Roman"/>
          <w:color w:val="auto"/>
          <w:sz w:val="24"/>
          <w:szCs w:val="24"/>
        </w:rPr>
      </w:pPr>
      <w:r w:rsidRPr="00F40C32">
        <w:rPr>
          <w:rFonts w:ascii="Times New Roman" w:hAnsi="Times New Roman" w:cs="Times New Roman"/>
          <w:color w:val="auto"/>
          <w:sz w:val="24"/>
          <w:szCs w:val="24"/>
        </w:rPr>
        <w:t>МАТЕРИАЛЬНО-ТЕХНИЧЕСКОЕ ОБЕСПЕЧЕНИЕ ПРАКТИКИ</w:t>
      </w:r>
      <w:bookmarkEnd w:id="75"/>
      <w:bookmarkEnd w:id="76"/>
      <w:bookmarkEnd w:id="77"/>
      <w:bookmarkEnd w:id="78"/>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Оборудованные кабинеты ЛФК и массажа, спортивные снаряды и инвентарь.</w:t>
      </w:r>
    </w:p>
    <w:p w:rsidR="00B62E9D" w:rsidRPr="00F40C32" w:rsidRDefault="00B62E9D" w:rsidP="00F40C32">
      <w:pPr>
        <w:pStyle w:val="1"/>
        <w:keepLines w:val="0"/>
        <w:spacing w:before="0"/>
        <w:ind w:left="360"/>
        <w:rPr>
          <w:rFonts w:ascii="Times New Roman" w:hAnsi="Times New Roman" w:cs="Times New Roman"/>
          <w:color w:val="auto"/>
          <w:sz w:val="24"/>
          <w:szCs w:val="24"/>
        </w:rPr>
      </w:pPr>
      <w:bookmarkStart w:id="79" w:name="_Toc403384572"/>
      <w:bookmarkStart w:id="80" w:name="_Toc403481612"/>
      <w:bookmarkStart w:id="81" w:name="_Toc433108218"/>
      <w:bookmarkStart w:id="82" w:name="_Toc433108418"/>
      <w:r w:rsidRPr="00F40C32">
        <w:rPr>
          <w:rFonts w:ascii="Times New Roman" w:hAnsi="Times New Roman" w:cs="Times New Roman"/>
          <w:color w:val="auto"/>
          <w:sz w:val="24"/>
          <w:szCs w:val="24"/>
        </w:rPr>
        <w:t>ОБЯЗАННОСТИ РУКОВОДИТЕЛЕЙ ПРАКТИКИ И ПРАКТИКАНТОВ</w:t>
      </w:r>
      <w:bookmarkEnd w:id="57"/>
      <w:bookmarkEnd w:id="58"/>
      <w:bookmarkEnd w:id="59"/>
      <w:bookmarkEnd w:id="60"/>
      <w:bookmarkEnd w:id="61"/>
      <w:bookmarkEnd w:id="62"/>
      <w:bookmarkEnd w:id="63"/>
      <w:bookmarkEnd w:id="64"/>
      <w:bookmarkEnd w:id="65"/>
      <w:bookmarkEnd w:id="66"/>
      <w:bookmarkEnd w:id="67"/>
      <w:bookmarkEnd w:id="79"/>
      <w:bookmarkEnd w:id="80"/>
      <w:bookmarkEnd w:id="81"/>
      <w:bookmarkEnd w:id="82"/>
    </w:p>
    <w:p w:rsidR="00B62E9D" w:rsidRPr="00F40C32" w:rsidRDefault="00B62E9D" w:rsidP="00F40C32">
      <w:pPr>
        <w:tabs>
          <w:tab w:val="left" w:pos="709"/>
        </w:tabs>
        <w:spacing w:after="0" w:line="240" w:lineRule="auto"/>
        <w:rPr>
          <w:rFonts w:ascii="Times New Roman" w:hAnsi="Times New Roman" w:cs="Times New Roman"/>
          <w:b/>
          <w:sz w:val="24"/>
          <w:szCs w:val="24"/>
        </w:rPr>
      </w:pPr>
      <w:bookmarkStart w:id="83" w:name="_Toc399941079"/>
      <w:bookmarkStart w:id="84" w:name="_Toc399941143"/>
      <w:r w:rsidRPr="00F40C32">
        <w:rPr>
          <w:rFonts w:ascii="Times New Roman" w:hAnsi="Times New Roman" w:cs="Times New Roman"/>
          <w:b/>
          <w:sz w:val="24"/>
          <w:szCs w:val="24"/>
        </w:rPr>
        <w:t>Права и обязанности практиканта</w:t>
      </w:r>
    </w:p>
    <w:p w:rsidR="00B62E9D" w:rsidRPr="00F40C32" w:rsidRDefault="00B62E9D"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Студент-практикант  своевременно  выполняет  все  виды  работ,  предусмотренные программой производственной практики. Он должен проявить себя как начинающий бакалавр, обладающий высокими моральными качествами, глубоким интересом к работе, любовью к обучающимся и педагогической профессии. </w:t>
      </w:r>
    </w:p>
    <w:p w:rsidR="00B62E9D" w:rsidRPr="00F40C32" w:rsidRDefault="00B62E9D"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По  вопросам,  возникающим  в  процессе  производственной  практики,  студенты- практиканты могут обращаться к руководителю практики, администрации базы практики, вносить предложения по совершенствованию её организации. Практикант организует свою деятельность в соответствии с программой производственной  практики и внутренним распорядком базы практики. </w:t>
      </w:r>
    </w:p>
    <w:p w:rsidR="00B62E9D" w:rsidRPr="00F40C32" w:rsidRDefault="00B62E9D"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Практикант должен находиться на базе практики </w:t>
      </w:r>
      <w:r w:rsidRPr="00F40C32">
        <w:rPr>
          <w:rFonts w:ascii="Times New Roman" w:hAnsi="Times New Roman"/>
          <w:b/>
          <w:sz w:val="24"/>
          <w:szCs w:val="24"/>
        </w:rPr>
        <w:t>ежедневно 6 часов</w:t>
      </w:r>
      <w:r w:rsidRPr="00F40C32">
        <w:rPr>
          <w:rFonts w:ascii="Times New Roman" w:hAnsi="Times New Roman"/>
          <w:sz w:val="24"/>
          <w:szCs w:val="24"/>
        </w:rPr>
        <w:t xml:space="preserve">. </w:t>
      </w:r>
    </w:p>
    <w:p w:rsidR="00B62E9D" w:rsidRPr="00F40C32" w:rsidRDefault="00B62E9D" w:rsidP="00F40C32">
      <w:pPr>
        <w:widowControl w:val="0"/>
        <w:autoSpaceDE w:val="0"/>
        <w:autoSpaceDN w:val="0"/>
        <w:adjustRightInd w:val="0"/>
        <w:spacing w:after="0" w:line="240" w:lineRule="auto"/>
        <w:ind w:left="262" w:right="42"/>
        <w:rPr>
          <w:rFonts w:ascii="Times New Roman" w:hAnsi="Times New Roman" w:cs="Times New Roman"/>
          <w:b/>
          <w:i/>
          <w:sz w:val="24"/>
          <w:szCs w:val="24"/>
        </w:rPr>
      </w:pPr>
      <w:r w:rsidRPr="00F40C32">
        <w:rPr>
          <w:rFonts w:ascii="Times New Roman" w:hAnsi="Times New Roman" w:cs="Times New Roman"/>
          <w:b/>
          <w:i/>
          <w:sz w:val="24"/>
          <w:szCs w:val="24"/>
        </w:rPr>
        <w:t xml:space="preserve">Студент-практикант может быть отстранен от прохождения практики в случае: </w:t>
      </w:r>
    </w:p>
    <w:p w:rsidR="00B62E9D" w:rsidRPr="00F40C32" w:rsidRDefault="00B62E9D" w:rsidP="00F40C32">
      <w:pPr>
        <w:widowControl w:val="0"/>
        <w:numPr>
          <w:ilvl w:val="0"/>
          <w:numId w:val="12"/>
        </w:numPr>
        <w:tabs>
          <w:tab w:val="left" w:pos="1137"/>
        </w:tabs>
        <w:autoSpaceDE w:val="0"/>
        <w:autoSpaceDN w:val="0"/>
        <w:adjustRightInd w:val="0"/>
        <w:spacing w:after="0" w:line="240" w:lineRule="auto"/>
        <w:ind w:left="851" w:right="-30" w:hanging="142"/>
        <w:jc w:val="both"/>
        <w:rPr>
          <w:rFonts w:ascii="Times New Roman" w:hAnsi="Times New Roman" w:cs="Times New Roman"/>
          <w:sz w:val="24"/>
          <w:szCs w:val="24"/>
        </w:rPr>
      </w:pPr>
      <w:r w:rsidRPr="00F40C32">
        <w:rPr>
          <w:rFonts w:ascii="Times New Roman" w:hAnsi="Times New Roman" w:cs="Times New Roman"/>
          <w:sz w:val="24"/>
          <w:szCs w:val="24"/>
        </w:rPr>
        <w:tab/>
        <w:t xml:space="preserve"> Пропуска более 10% времени педагогической практики без уважительной причины; </w:t>
      </w:r>
    </w:p>
    <w:p w:rsidR="00B62E9D" w:rsidRPr="00F40C32" w:rsidRDefault="00B62E9D" w:rsidP="00F40C32">
      <w:pPr>
        <w:widowControl w:val="0"/>
        <w:numPr>
          <w:ilvl w:val="0"/>
          <w:numId w:val="12"/>
        </w:numPr>
        <w:tabs>
          <w:tab w:val="left" w:pos="1132"/>
        </w:tabs>
        <w:autoSpaceDE w:val="0"/>
        <w:autoSpaceDN w:val="0"/>
        <w:adjustRightInd w:val="0"/>
        <w:spacing w:after="0" w:line="240" w:lineRule="auto"/>
        <w:ind w:left="851" w:right="-30" w:hanging="142"/>
        <w:jc w:val="both"/>
        <w:rPr>
          <w:rFonts w:ascii="Times New Roman" w:hAnsi="Times New Roman" w:cs="Times New Roman"/>
          <w:sz w:val="24"/>
          <w:szCs w:val="24"/>
        </w:rPr>
      </w:pPr>
      <w:r w:rsidRPr="00F40C32">
        <w:rPr>
          <w:rFonts w:ascii="Times New Roman" w:hAnsi="Times New Roman" w:cs="Times New Roman"/>
          <w:sz w:val="24"/>
          <w:szCs w:val="24"/>
        </w:rPr>
        <w:tab/>
        <w:t xml:space="preserve"> Студент, пропустивший более 25% времени практики, включая сюда и уважительные причины, также считается не выполнившим учебный план. </w:t>
      </w:r>
    </w:p>
    <w:p w:rsidR="00B62E9D" w:rsidRPr="00F40C32" w:rsidRDefault="00B62E9D"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Студент, отстраненный от практики или работа которого в ходе прохождения практики признана неудовлетворительной, считается не выполнившим учебный план 7 семестра. По решению руководителя практики от кафедры физиологии и спортивной медицины ему назначается повторное прохождение производственной практики в свободное от учебных занятий время. Задолженность должна быть ликвидирована к началу летней сессии. </w:t>
      </w:r>
    </w:p>
    <w:p w:rsidR="00B62E9D" w:rsidRPr="00F40C32" w:rsidRDefault="00B62E9D" w:rsidP="00F40C32">
      <w:pPr>
        <w:tabs>
          <w:tab w:val="left" w:pos="709"/>
        </w:tabs>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Обязанности группового руководителя практики (методиста).</w:t>
      </w:r>
    </w:p>
    <w:p w:rsidR="00B62E9D" w:rsidRPr="00F40C32" w:rsidRDefault="00B62E9D" w:rsidP="00F40C32">
      <w:pPr>
        <w:widowControl w:val="0"/>
        <w:numPr>
          <w:ilvl w:val="0"/>
          <w:numId w:val="1"/>
        </w:numPr>
        <w:autoSpaceDE w:val="0"/>
        <w:autoSpaceDN w:val="0"/>
        <w:adjustRightInd w:val="0"/>
        <w:spacing w:after="0" w:line="240" w:lineRule="auto"/>
        <w:ind w:left="262" w:right="142" w:firstLine="0"/>
        <w:rPr>
          <w:rFonts w:ascii="Times New Roman" w:hAnsi="Times New Roman" w:cs="Times New Roman"/>
          <w:sz w:val="24"/>
          <w:szCs w:val="24"/>
        </w:rPr>
      </w:pPr>
      <w:r w:rsidRPr="00F40C32">
        <w:rPr>
          <w:rFonts w:ascii="Times New Roman" w:hAnsi="Times New Roman" w:cs="Times New Roman"/>
          <w:sz w:val="24"/>
          <w:szCs w:val="24"/>
        </w:rPr>
        <w:t xml:space="preserve">устанавливает связь с руководителями практики от организации, знакомит работников баз, принимающих участие в проведении практики с программой практики (ведёт с ними при необходимости) инструктивно–методическую работу; </w:t>
      </w:r>
    </w:p>
    <w:p w:rsidR="00B62E9D" w:rsidRPr="00F40C32" w:rsidRDefault="00B62E9D" w:rsidP="00F40C32">
      <w:pPr>
        <w:pStyle w:val="a8"/>
        <w:widowControl w:val="0"/>
        <w:numPr>
          <w:ilvl w:val="0"/>
          <w:numId w:val="3"/>
        </w:numPr>
        <w:tabs>
          <w:tab w:val="left" w:pos="4330"/>
        </w:tabs>
        <w:autoSpaceDE w:val="0"/>
        <w:autoSpaceDN w:val="0"/>
        <w:adjustRightInd w:val="0"/>
        <w:spacing w:after="0" w:line="240" w:lineRule="auto"/>
        <w:ind w:left="567" w:right="-30" w:hanging="141"/>
        <w:rPr>
          <w:rFonts w:ascii="Times New Roman" w:hAnsi="Times New Roman"/>
          <w:sz w:val="24"/>
          <w:szCs w:val="24"/>
        </w:rPr>
      </w:pPr>
      <w:r w:rsidRPr="00F40C32">
        <w:rPr>
          <w:rFonts w:ascii="Times New Roman" w:hAnsi="Times New Roman"/>
          <w:sz w:val="24"/>
          <w:szCs w:val="24"/>
        </w:rPr>
        <w:t xml:space="preserve"> провести инструктаж для студентов на рабочем месте по безопасным методам и приемам выполнения работ, по охране труда; </w:t>
      </w:r>
    </w:p>
    <w:p w:rsidR="00B62E9D" w:rsidRPr="00F40C32" w:rsidRDefault="00B62E9D" w:rsidP="00F40C32">
      <w:pPr>
        <w:widowControl w:val="0"/>
        <w:numPr>
          <w:ilvl w:val="0"/>
          <w:numId w:val="1"/>
        </w:numPr>
        <w:autoSpaceDE w:val="0"/>
        <w:autoSpaceDN w:val="0"/>
        <w:adjustRightInd w:val="0"/>
        <w:spacing w:after="0" w:line="240" w:lineRule="auto"/>
        <w:ind w:left="262" w:right="142" w:firstLine="0"/>
        <w:rPr>
          <w:rFonts w:ascii="Times New Roman" w:hAnsi="Times New Roman" w:cs="Times New Roman"/>
          <w:sz w:val="24"/>
          <w:szCs w:val="24"/>
        </w:rPr>
      </w:pPr>
      <w:r w:rsidRPr="00F40C32">
        <w:rPr>
          <w:rFonts w:ascii="Times New Roman" w:hAnsi="Times New Roman" w:cs="Times New Roman"/>
          <w:sz w:val="24"/>
          <w:szCs w:val="24"/>
        </w:rPr>
        <w:lastRenderedPageBreak/>
        <w:t>участвует в проведении установочной конференции;</w:t>
      </w:r>
    </w:p>
    <w:p w:rsidR="00B62E9D" w:rsidRPr="00F40C32" w:rsidRDefault="00B62E9D" w:rsidP="00F40C32">
      <w:pPr>
        <w:widowControl w:val="0"/>
        <w:numPr>
          <w:ilvl w:val="0"/>
          <w:numId w:val="1"/>
        </w:numPr>
        <w:autoSpaceDE w:val="0"/>
        <w:autoSpaceDN w:val="0"/>
        <w:adjustRightInd w:val="0"/>
        <w:spacing w:after="0" w:line="240" w:lineRule="auto"/>
        <w:ind w:left="262" w:right="231" w:firstLine="0"/>
        <w:rPr>
          <w:rFonts w:ascii="Times New Roman" w:hAnsi="Times New Roman" w:cs="Times New Roman"/>
          <w:spacing w:val="6"/>
          <w:sz w:val="24"/>
          <w:szCs w:val="24"/>
        </w:rPr>
      </w:pPr>
      <w:r w:rsidRPr="00F40C32">
        <w:rPr>
          <w:rFonts w:ascii="Times New Roman" w:hAnsi="Times New Roman" w:cs="Times New Roman"/>
          <w:sz w:val="24"/>
          <w:szCs w:val="24"/>
        </w:rPr>
        <w:t xml:space="preserve"> оказывает методическую помощь студентам при выполнении ими индивиду</w:t>
      </w:r>
      <w:r w:rsidRPr="00F40C32">
        <w:rPr>
          <w:rFonts w:ascii="Times New Roman" w:hAnsi="Times New Roman" w:cs="Times New Roman"/>
          <w:spacing w:val="6"/>
          <w:sz w:val="24"/>
          <w:szCs w:val="24"/>
        </w:rPr>
        <w:t xml:space="preserve">альных заданий и при проведении научно-исследовательской работы; </w:t>
      </w:r>
    </w:p>
    <w:p w:rsidR="00B62E9D" w:rsidRPr="00F40C32" w:rsidRDefault="00B62E9D" w:rsidP="00F40C32">
      <w:pPr>
        <w:widowControl w:val="0"/>
        <w:numPr>
          <w:ilvl w:val="0"/>
          <w:numId w:val="1"/>
        </w:numPr>
        <w:autoSpaceDE w:val="0"/>
        <w:autoSpaceDN w:val="0"/>
        <w:adjustRightInd w:val="0"/>
        <w:spacing w:after="0" w:line="240" w:lineRule="auto"/>
        <w:ind w:left="262" w:right="231" w:firstLine="0"/>
        <w:rPr>
          <w:rFonts w:ascii="Times New Roman" w:hAnsi="Times New Roman" w:cs="Times New Roman"/>
          <w:spacing w:val="6"/>
          <w:sz w:val="24"/>
          <w:szCs w:val="24"/>
        </w:rPr>
      </w:pPr>
      <w:r w:rsidRPr="00F40C32">
        <w:rPr>
          <w:rFonts w:ascii="Times New Roman" w:hAnsi="Times New Roman" w:cs="Times New Roman"/>
          <w:sz w:val="24"/>
          <w:szCs w:val="24"/>
        </w:rPr>
        <w:t>оценивают результаты выполнения практикантами программы практики.</w:t>
      </w:r>
    </w:p>
    <w:p w:rsidR="00B62E9D" w:rsidRPr="00F40C32" w:rsidRDefault="00B62E9D" w:rsidP="00F40C32">
      <w:pPr>
        <w:widowControl w:val="0"/>
        <w:numPr>
          <w:ilvl w:val="0"/>
          <w:numId w:val="1"/>
        </w:numPr>
        <w:autoSpaceDE w:val="0"/>
        <w:autoSpaceDN w:val="0"/>
        <w:adjustRightInd w:val="0"/>
        <w:spacing w:after="0" w:line="240" w:lineRule="auto"/>
        <w:ind w:left="262" w:right="231" w:firstLine="0"/>
        <w:rPr>
          <w:rFonts w:ascii="Times New Roman" w:hAnsi="Times New Roman" w:cs="Times New Roman"/>
          <w:spacing w:val="6"/>
          <w:sz w:val="24"/>
          <w:szCs w:val="24"/>
        </w:rPr>
      </w:pPr>
      <w:r w:rsidRPr="00F40C32">
        <w:rPr>
          <w:rFonts w:ascii="Times New Roman" w:hAnsi="Times New Roman" w:cs="Times New Roman"/>
          <w:sz w:val="24"/>
          <w:szCs w:val="24"/>
        </w:rPr>
        <w:t>Своевременно информирует кафедру, руководителя практики академии о ходе практики, случаях грубого нарушения трудовой дисциплины, невыполнении программы практики;</w:t>
      </w:r>
    </w:p>
    <w:p w:rsidR="00B62E9D" w:rsidRPr="00F40C32" w:rsidRDefault="00B62E9D" w:rsidP="00F40C32">
      <w:pPr>
        <w:widowControl w:val="0"/>
        <w:numPr>
          <w:ilvl w:val="0"/>
          <w:numId w:val="1"/>
        </w:numPr>
        <w:autoSpaceDE w:val="0"/>
        <w:autoSpaceDN w:val="0"/>
        <w:adjustRightInd w:val="0"/>
        <w:spacing w:after="0" w:line="240" w:lineRule="auto"/>
        <w:ind w:left="262" w:right="231" w:firstLine="0"/>
        <w:rPr>
          <w:rFonts w:ascii="Times New Roman" w:hAnsi="Times New Roman" w:cs="Times New Roman"/>
          <w:spacing w:val="6"/>
          <w:sz w:val="24"/>
          <w:szCs w:val="24"/>
        </w:rPr>
      </w:pPr>
      <w:r w:rsidRPr="00F40C32">
        <w:rPr>
          <w:rFonts w:ascii="Times New Roman" w:hAnsi="Times New Roman" w:cs="Times New Roman"/>
          <w:sz w:val="24"/>
          <w:szCs w:val="24"/>
        </w:rPr>
        <w:t>Несет ответственность совместно с руководителем учреждения за соблюдение студентами правил техники безопасности;</w:t>
      </w:r>
    </w:p>
    <w:p w:rsidR="00B62E9D" w:rsidRPr="00F40C32" w:rsidRDefault="00B62E9D" w:rsidP="00F40C32">
      <w:pPr>
        <w:widowControl w:val="0"/>
        <w:numPr>
          <w:ilvl w:val="0"/>
          <w:numId w:val="1"/>
        </w:numPr>
        <w:autoSpaceDE w:val="0"/>
        <w:autoSpaceDN w:val="0"/>
        <w:adjustRightInd w:val="0"/>
        <w:spacing w:after="0" w:line="240" w:lineRule="auto"/>
        <w:ind w:left="262" w:right="231" w:firstLine="0"/>
        <w:rPr>
          <w:rFonts w:ascii="Times New Roman" w:hAnsi="Times New Roman" w:cs="Times New Roman"/>
          <w:spacing w:val="6"/>
          <w:sz w:val="24"/>
          <w:szCs w:val="24"/>
        </w:rPr>
      </w:pPr>
      <w:r w:rsidRPr="00F40C32">
        <w:rPr>
          <w:rFonts w:ascii="Times New Roman" w:hAnsi="Times New Roman" w:cs="Times New Roman"/>
          <w:sz w:val="24"/>
          <w:szCs w:val="24"/>
        </w:rPr>
        <w:t>Проверяет документацию и итоговые отчеты студентов по практике, оформляет характеристики студентов, составляет собственный отчет по практике;</w:t>
      </w:r>
    </w:p>
    <w:p w:rsidR="00B62E9D" w:rsidRPr="00F40C32" w:rsidRDefault="00B62E9D" w:rsidP="00F40C32">
      <w:pPr>
        <w:widowControl w:val="0"/>
        <w:numPr>
          <w:ilvl w:val="0"/>
          <w:numId w:val="1"/>
        </w:numPr>
        <w:autoSpaceDE w:val="0"/>
        <w:autoSpaceDN w:val="0"/>
        <w:adjustRightInd w:val="0"/>
        <w:spacing w:after="0" w:line="240" w:lineRule="auto"/>
        <w:ind w:left="262" w:right="231" w:firstLine="0"/>
        <w:rPr>
          <w:rFonts w:ascii="Times New Roman" w:hAnsi="Times New Roman" w:cs="Times New Roman"/>
          <w:spacing w:val="6"/>
          <w:sz w:val="24"/>
          <w:szCs w:val="24"/>
        </w:rPr>
      </w:pPr>
      <w:r w:rsidRPr="00F40C32">
        <w:rPr>
          <w:rFonts w:ascii="Times New Roman" w:hAnsi="Times New Roman" w:cs="Times New Roman"/>
          <w:sz w:val="24"/>
          <w:szCs w:val="24"/>
        </w:rPr>
        <w:t>Составляет документы для оплаты труда работников образовательных и лечебных учреждений.</w:t>
      </w:r>
    </w:p>
    <w:p w:rsidR="00B62E9D" w:rsidRPr="00F40C32" w:rsidRDefault="00B62E9D" w:rsidP="00F40C32">
      <w:pPr>
        <w:widowControl w:val="0"/>
        <w:autoSpaceDE w:val="0"/>
        <w:autoSpaceDN w:val="0"/>
        <w:adjustRightInd w:val="0"/>
        <w:spacing w:after="0" w:line="240" w:lineRule="auto"/>
        <w:ind w:right="231"/>
        <w:rPr>
          <w:rFonts w:ascii="Times New Roman" w:hAnsi="Times New Roman" w:cs="Times New Roman"/>
          <w:sz w:val="24"/>
          <w:szCs w:val="24"/>
        </w:rPr>
      </w:pPr>
    </w:p>
    <w:p w:rsidR="00B62E9D" w:rsidRPr="00F40C32" w:rsidRDefault="00B62E9D" w:rsidP="00F40C32">
      <w:pPr>
        <w:widowControl w:val="0"/>
        <w:tabs>
          <w:tab w:val="left" w:pos="4330"/>
        </w:tabs>
        <w:autoSpaceDE w:val="0"/>
        <w:autoSpaceDN w:val="0"/>
        <w:adjustRightInd w:val="0"/>
        <w:spacing w:after="0" w:line="240" w:lineRule="auto"/>
        <w:ind w:left="284" w:right="-30"/>
        <w:rPr>
          <w:rFonts w:ascii="Times New Roman" w:hAnsi="Times New Roman" w:cs="Times New Roman"/>
          <w:sz w:val="24"/>
          <w:szCs w:val="24"/>
        </w:rPr>
      </w:pPr>
      <w:r w:rsidRPr="00F40C32">
        <w:rPr>
          <w:rFonts w:ascii="Times New Roman" w:hAnsi="Times New Roman" w:cs="Times New Roman"/>
          <w:b/>
          <w:sz w:val="24"/>
          <w:szCs w:val="24"/>
        </w:rPr>
        <w:t xml:space="preserve">Обязанности руководителя образовательного учреждения. </w:t>
      </w:r>
    </w:p>
    <w:p w:rsidR="00B62E9D" w:rsidRPr="00F40C32" w:rsidRDefault="00B62E9D" w:rsidP="00F40C32">
      <w:pPr>
        <w:pStyle w:val="a8"/>
        <w:widowControl w:val="0"/>
        <w:numPr>
          <w:ilvl w:val="0"/>
          <w:numId w:val="3"/>
        </w:numPr>
        <w:tabs>
          <w:tab w:val="left" w:pos="4330"/>
        </w:tabs>
        <w:autoSpaceDE w:val="0"/>
        <w:autoSpaceDN w:val="0"/>
        <w:adjustRightInd w:val="0"/>
        <w:spacing w:after="0" w:line="240" w:lineRule="auto"/>
        <w:ind w:left="567" w:right="-30" w:hanging="141"/>
        <w:rPr>
          <w:rFonts w:ascii="Times New Roman" w:hAnsi="Times New Roman"/>
          <w:sz w:val="24"/>
          <w:szCs w:val="24"/>
        </w:rPr>
      </w:pPr>
      <w:r w:rsidRPr="00F40C32">
        <w:rPr>
          <w:rFonts w:ascii="Times New Roman" w:hAnsi="Times New Roman"/>
          <w:sz w:val="24"/>
          <w:szCs w:val="24"/>
        </w:rPr>
        <w:t>Способствует созданию атмосферы доброжелательности, внимания, взаимопомощи в работе со студентами в руководимом им учреждении;</w:t>
      </w:r>
    </w:p>
    <w:p w:rsidR="00B62E9D" w:rsidRPr="00F40C32" w:rsidRDefault="00B62E9D" w:rsidP="00F40C32">
      <w:pPr>
        <w:widowControl w:val="0"/>
        <w:numPr>
          <w:ilvl w:val="0"/>
          <w:numId w:val="2"/>
        </w:numPr>
        <w:autoSpaceDE w:val="0"/>
        <w:autoSpaceDN w:val="0"/>
        <w:adjustRightInd w:val="0"/>
        <w:spacing w:after="0" w:line="240" w:lineRule="auto"/>
        <w:ind w:left="262" w:right="222" w:firstLine="0"/>
        <w:rPr>
          <w:rFonts w:ascii="Times New Roman" w:hAnsi="Times New Roman" w:cs="Times New Roman"/>
          <w:sz w:val="24"/>
          <w:szCs w:val="24"/>
        </w:rPr>
      </w:pPr>
      <w:r w:rsidRPr="00F40C32">
        <w:rPr>
          <w:rFonts w:ascii="Times New Roman" w:hAnsi="Times New Roman" w:cs="Times New Roman"/>
          <w:sz w:val="24"/>
          <w:szCs w:val="24"/>
        </w:rPr>
        <w:t xml:space="preserve">создаёт условия для повышения квалификации, овладения студентом </w:t>
      </w:r>
      <w:proofErr w:type="spellStart"/>
      <w:r w:rsidRPr="00F40C32">
        <w:rPr>
          <w:rFonts w:ascii="Times New Roman" w:hAnsi="Times New Roman" w:cs="Times New Roman"/>
          <w:sz w:val="24"/>
          <w:szCs w:val="24"/>
        </w:rPr>
        <w:t>производст</w:t>
      </w:r>
      <w:proofErr w:type="spellEnd"/>
      <w:r w:rsidRPr="00F40C32">
        <w:rPr>
          <w:rFonts w:ascii="Times New Roman" w:hAnsi="Times New Roman" w:cs="Times New Roman"/>
          <w:sz w:val="24"/>
          <w:szCs w:val="24"/>
        </w:rPr>
        <w:t xml:space="preserve">- венными навыками, а также предоставить возможность подготовки отчетов по итогам производственной практики; </w:t>
      </w:r>
    </w:p>
    <w:p w:rsidR="00B62E9D" w:rsidRPr="00F40C32" w:rsidRDefault="00B62E9D" w:rsidP="00F40C32">
      <w:pPr>
        <w:widowControl w:val="0"/>
        <w:numPr>
          <w:ilvl w:val="0"/>
          <w:numId w:val="2"/>
        </w:numPr>
        <w:autoSpaceDE w:val="0"/>
        <w:autoSpaceDN w:val="0"/>
        <w:adjustRightInd w:val="0"/>
        <w:spacing w:after="0" w:line="240" w:lineRule="auto"/>
        <w:ind w:left="284" w:right="-30" w:firstLine="0"/>
        <w:rPr>
          <w:rFonts w:ascii="Times New Roman" w:hAnsi="Times New Roman" w:cs="Times New Roman"/>
          <w:sz w:val="24"/>
          <w:szCs w:val="24"/>
        </w:rPr>
      </w:pPr>
      <w:r w:rsidRPr="00F40C32">
        <w:rPr>
          <w:rFonts w:ascii="Times New Roman" w:hAnsi="Times New Roman" w:cs="Times New Roman"/>
          <w:sz w:val="24"/>
          <w:szCs w:val="24"/>
        </w:rPr>
        <w:t xml:space="preserve"> обеспечивает безопасные условия труда студента;</w:t>
      </w:r>
    </w:p>
    <w:p w:rsidR="00B62E9D" w:rsidRPr="00F40C32" w:rsidRDefault="00B62E9D" w:rsidP="00F40C32">
      <w:pPr>
        <w:widowControl w:val="0"/>
        <w:numPr>
          <w:ilvl w:val="0"/>
          <w:numId w:val="2"/>
        </w:numPr>
        <w:autoSpaceDE w:val="0"/>
        <w:autoSpaceDN w:val="0"/>
        <w:adjustRightInd w:val="0"/>
        <w:spacing w:after="0" w:line="240" w:lineRule="auto"/>
        <w:ind w:left="262" w:right="229" w:firstLine="0"/>
        <w:rPr>
          <w:rFonts w:ascii="Times New Roman" w:hAnsi="Times New Roman" w:cs="Times New Roman"/>
          <w:sz w:val="24"/>
          <w:szCs w:val="24"/>
        </w:rPr>
      </w:pPr>
      <w:r w:rsidRPr="00F40C32">
        <w:rPr>
          <w:rFonts w:ascii="Times New Roman" w:hAnsi="Times New Roman" w:cs="Times New Roman"/>
          <w:sz w:val="24"/>
          <w:szCs w:val="24"/>
        </w:rPr>
        <w:t xml:space="preserve"> Решает организационные и производственные вопросы, связанные с проведением практики; </w:t>
      </w:r>
    </w:p>
    <w:p w:rsidR="00B62E9D" w:rsidRPr="00F40C32" w:rsidRDefault="00B62E9D" w:rsidP="00F40C32">
      <w:pPr>
        <w:pStyle w:val="a8"/>
        <w:widowControl w:val="0"/>
        <w:numPr>
          <w:ilvl w:val="0"/>
          <w:numId w:val="2"/>
        </w:numPr>
        <w:autoSpaceDE w:val="0"/>
        <w:autoSpaceDN w:val="0"/>
        <w:adjustRightInd w:val="0"/>
        <w:spacing w:after="0" w:line="240" w:lineRule="auto"/>
        <w:ind w:right="231"/>
        <w:rPr>
          <w:rFonts w:ascii="Times New Roman" w:hAnsi="Times New Roman"/>
          <w:sz w:val="24"/>
          <w:szCs w:val="24"/>
        </w:rPr>
      </w:pPr>
      <w:r w:rsidRPr="00F40C32">
        <w:rPr>
          <w:rFonts w:ascii="Times New Roman" w:hAnsi="Times New Roman"/>
          <w:sz w:val="24"/>
          <w:szCs w:val="24"/>
        </w:rPr>
        <w:t>предоставляет возможность руководителю практики от учебного заведения посещать предприятия с целью контроля студентов;</w:t>
      </w:r>
    </w:p>
    <w:p w:rsidR="00B62E9D" w:rsidRPr="00F40C32" w:rsidRDefault="00B62E9D" w:rsidP="00F40C32">
      <w:pPr>
        <w:pStyle w:val="a8"/>
        <w:widowControl w:val="0"/>
        <w:numPr>
          <w:ilvl w:val="0"/>
          <w:numId w:val="2"/>
        </w:numPr>
        <w:autoSpaceDE w:val="0"/>
        <w:autoSpaceDN w:val="0"/>
        <w:adjustRightInd w:val="0"/>
        <w:spacing w:after="0" w:line="240" w:lineRule="auto"/>
        <w:ind w:right="231"/>
        <w:rPr>
          <w:rFonts w:ascii="Times New Roman" w:hAnsi="Times New Roman"/>
          <w:sz w:val="24"/>
          <w:szCs w:val="24"/>
        </w:rPr>
      </w:pPr>
      <w:r w:rsidRPr="00F40C32">
        <w:rPr>
          <w:rFonts w:ascii="Times New Roman" w:hAnsi="Times New Roman"/>
          <w:sz w:val="24"/>
          <w:szCs w:val="24"/>
        </w:rPr>
        <w:t>вносит предложения по совершенствованию производственной практики.</w:t>
      </w:r>
    </w:p>
    <w:p w:rsidR="00B62E9D" w:rsidRPr="00F40C32" w:rsidRDefault="00B62E9D" w:rsidP="00F40C32">
      <w:pPr>
        <w:widowControl w:val="0"/>
        <w:autoSpaceDE w:val="0"/>
        <w:autoSpaceDN w:val="0"/>
        <w:adjustRightInd w:val="0"/>
        <w:spacing w:after="0" w:line="240" w:lineRule="auto"/>
        <w:ind w:left="360" w:right="231"/>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left="142" w:right="231"/>
        <w:rPr>
          <w:rFonts w:ascii="Times New Roman" w:hAnsi="Times New Roman" w:cs="Times New Roman"/>
          <w:b/>
          <w:sz w:val="24"/>
          <w:szCs w:val="24"/>
        </w:rPr>
      </w:pPr>
      <w:r w:rsidRPr="00F40C32">
        <w:rPr>
          <w:rFonts w:ascii="Times New Roman" w:hAnsi="Times New Roman" w:cs="Times New Roman"/>
          <w:b/>
          <w:sz w:val="24"/>
          <w:szCs w:val="24"/>
        </w:rPr>
        <w:t>Обязанности специалиста учреждения (методист ЛФК, массажа ).</w:t>
      </w:r>
    </w:p>
    <w:p w:rsidR="00B62E9D" w:rsidRPr="00F40C32" w:rsidRDefault="00B62E9D" w:rsidP="00F40C32">
      <w:pPr>
        <w:pStyle w:val="a8"/>
        <w:widowControl w:val="0"/>
        <w:numPr>
          <w:ilvl w:val="0"/>
          <w:numId w:val="4"/>
        </w:numPr>
        <w:autoSpaceDE w:val="0"/>
        <w:autoSpaceDN w:val="0"/>
        <w:adjustRightInd w:val="0"/>
        <w:spacing w:after="0" w:line="240" w:lineRule="auto"/>
        <w:ind w:right="231"/>
        <w:rPr>
          <w:rFonts w:ascii="Times New Roman" w:hAnsi="Times New Roman"/>
          <w:sz w:val="24"/>
          <w:szCs w:val="24"/>
        </w:rPr>
      </w:pPr>
      <w:r w:rsidRPr="00F40C32">
        <w:rPr>
          <w:rFonts w:ascii="Times New Roman" w:hAnsi="Times New Roman"/>
          <w:sz w:val="24"/>
          <w:szCs w:val="24"/>
        </w:rPr>
        <w:t>Включает студентов в практическую деятельность с детьми в соответствии с задачами производственной практики и текущего этапа работы;</w:t>
      </w:r>
    </w:p>
    <w:p w:rsidR="00B62E9D" w:rsidRPr="00F40C32" w:rsidRDefault="00B62E9D" w:rsidP="00F40C32">
      <w:pPr>
        <w:pStyle w:val="a8"/>
        <w:widowControl w:val="0"/>
        <w:numPr>
          <w:ilvl w:val="0"/>
          <w:numId w:val="4"/>
        </w:numPr>
        <w:autoSpaceDE w:val="0"/>
        <w:autoSpaceDN w:val="0"/>
        <w:adjustRightInd w:val="0"/>
        <w:spacing w:after="0" w:line="240" w:lineRule="auto"/>
        <w:ind w:right="231"/>
        <w:rPr>
          <w:rFonts w:ascii="Times New Roman" w:hAnsi="Times New Roman"/>
          <w:sz w:val="24"/>
          <w:szCs w:val="24"/>
        </w:rPr>
      </w:pPr>
      <w:r w:rsidRPr="00F40C32">
        <w:rPr>
          <w:rFonts w:ascii="Times New Roman" w:hAnsi="Times New Roman"/>
          <w:sz w:val="24"/>
          <w:szCs w:val="24"/>
        </w:rPr>
        <w:t>Оказывает консультационную помощь в разработке документов планирования;</w:t>
      </w:r>
    </w:p>
    <w:p w:rsidR="00B62E9D" w:rsidRPr="00F40C32" w:rsidRDefault="00B62E9D" w:rsidP="00F40C32">
      <w:pPr>
        <w:pStyle w:val="a8"/>
        <w:widowControl w:val="0"/>
        <w:numPr>
          <w:ilvl w:val="0"/>
          <w:numId w:val="4"/>
        </w:numPr>
        <w:autoSpaceDE w:val="0"/>
        <w:autoSpaceDN w:val="0"/>
        <w:adjustRightInd w:val="0"/>
        <w:spacing w:after="0" w:line="240" w:lineRule="auto"/>
        <w:ind w:right="231"/>
        <w:rPr>
          <w:rFonts w:ascii="Times New Roman" w:hAnsi="Times New Roman"/>
          <w:sz w:val="24"/>
          <w:szCs w:val="24"/>
        </w:rPr>
      </w:pPr>
      <w:r w:rsidRPr="00F40C32">
        <w:rPr>
          <w:rFonts w:ascii="Times New Roman" w:hAnsi="Times New Roman"/>
          <w:sz w:val="24"/>
          <w:szCs w:val="24"/>
        </w:rPr>
        <w:t>Совместно с групповым руководителем практики помогает студентам в подготовке индивидуального плана работы, оказывает практическую помощь в разработке конспектов занятий  с учетом особенностей занимающихся;</w:t>
      </w:r>
    </w:p>
    <w:p w:rsidR="00B62E9D" w:rsidRPr="00F40C32" w:rsidRDefault="00B62E9D" w:rsidP="00F40C32">
      <w:pPr>
        <w:pStyle w:val="a8"/>
        <w:widowControl w:val="0"/>
        <w:numPr>
          <w:ilvl w:val="0"/>
          <w:numId w:val="4"/>
        </w:numPr>
        <w:autoSpaceDE w:val="0"/>
        <w:autoSpaceDN w:val="0"/>
        <w:adjustRightInd w:val="0"/>
        <w:spacing w:after="0" w:line="240" w:lineRule="auto"/>
        <w:ind w:right="231"/>
        <w:rPr>
          <w:rFonts w:ascii="Times New Roman" w:hAnsi="Times New Roman"/>
          <w:sz w:val="24"/>
          <w:szCs w:val="24"/>
        </w:rPr>
      </w:pPr>
      <w:r w:rsidRPr="00F40C32">
        <w:rPr>
          <w:rFonts w:ascii="Times New Roman" w:hAnsi="Times New Roman"/>
          <w:sz w:val="24"/>
          <w:szCs w:val="24"/>
        </w:rPr>
        <w:t>Участвует в анализе и оценке качества работы каждого студента;</w:t>
      </w:r>
    </w:p>
    <w:p w:rsidR="00B62E9D" w:rsidRPr="00F40C32" w:rsidRDefault="00B62E9D" w:rsidP="00F40C32">
      <w:pPr>
        <w:pStyle w:val="a8"/>
        <w:widowControl w:val="0"/>
        <w:numPr>
          <w:ilvl w:val="0"/>
          <w:numId w:val="4"/>
        </w:numPr>
        <w:autoSpaceDE w:val="0"/>
        <w:autoSpaceDN w:val="0"/>
        <w:adjustRightInd w:val="0"/>
        <w:spacing w:after="0" w:line="240" w:lineRule="auto"/>
        <w:ind w:right="231"/>
        <w:rPr>
          <w:rFonts w:ascii="Times New Roman" w:hAnsi="Times New Roman"/>
          <w:sz w:val="24"/>
          <w:szCs w:val="24"/>
        </w:rPr>
      </w:pPr>
      <w:r w:rsidRPr="00F40C32">
        <w:rPr>
          <w:rFonts w:ascii="Times New Roman" w:hAnsi="Times New Roman"/>
          <w:sz w:val="24"/>
          <w:szCs w:val="24"/>
        </w:rPr>
        <w:t>Вносит предложения по совершенствованию теоретической и практической подготовке студентов.</w:t>
      </w:r>
    </w:p>
    <w:bookmarkEnd w:id="83"/>
    <w:bookmarkEnd w:id="84"/>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br w:type="page"/>
      </w:r>
    </w:p>
    <w:p w:rsidR="00B62E9D" w:rsidRPr="00F40C32" w:rsidRDefault="00B62E9D" w:rsidP="00F40C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0C32">
        <w:rPr>
          <w:rFonts w:ascii="Times New Roman" w:hAnsi="Times New Roman" w:cs="Times New Roman"/>
          <w:sz w:val="24"/>
          <w:szCs w:val="24"/>
        </w:rPr>
        <w:lastRenderedPageBreak/>
        <w:t>4.3. РАБОЧАЯ ПРОГРАММА ПРЕДДИПЛОМНОЙ ПРАКТИКИ направления подготовки 49.03.02 «Физическая культура для лиц с отклонениями в состоянии здоровья (адаптивная физическая культура)» по профилю подготовки - адаптивное физическое воспитание.</w:t>
      </w:r>
    </w:p>
    <w:p w:rsidR="00B62E9D" w:rsidRPr="00F40C32" w:rsidRDefault="00B62E9D" w:rsidP="00F40C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0C32">
        <w:rPr>
          <w:rFonts w:ascii="Times New Roman" w:hAnsi="Times New Roman" w:cs="Times New Roman"/>
          <w:sz w:val="20"/>
          <w:szCs w:val="24"/>
        </w:rPr>
        <w:t xml:space="preserve"> </w:t>
      </w:r>
      <w:r w:rsidRPr="00F40C32">
        <w:rPr>
          <w:rFonts w:ascii="Times New Roman" w:hAnsi="Times New Roman" w:cs="Times New Roman"/>
          <w:sz w:val="24"/>
          <w:szCs w:val="24"/>
        </w:rPr>
        <w:t>Форма обучения очная</w:t>
      </w:r>
    </w:p>
    <w:p w:rsidR="00B62E9D" w:rsidRPr="00F40C32" w:rsidRDefault="00B62E9D" w:rsidP="00F40C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0C32">
        <w:rPr>
          <w:rFonts w:ascii="Times New Roman" w:hAnsi="Times New Roman" w:cs="Times New Roman"/>
          <w:sz w:val="24"/>
          <w:szCs w:val="24"/>
        </w:rPr>
        <w:t xml:space="preserve">  Автор-разработчик: </w:t>
      </w:r>
      <w:proofErr w:type="spellStart"/>
      <w:r w:rsidRPr="00F40C32">
        <w:rPr>
          <w:rFonts w:ascii="Times New Roman" w:hAnsi="Times New Roman" w:cs="Times New Roman"/>
          <w:sz w:val="24"/>
          <w:szCs w:val="24"/>
        </w:rPr>
        <w:t>Ланская</w:t>
      </w:r>
      <w:proofErr w:type="spellEnd"/>
      <w:r w:rsidRPr="00F40C32">
        <w:rPr>
          <w:rFonts w:ascii="Times New Roman" w:hAnsi="Times New Roman" w:cs="Times New Roman"/>
          <w:sz w:val="24"/>
          <w:szCs w:val="24"/>
        </w:rPr>
        <w:t xml:space="preserve"> Ольга Владимировна, доктор биологических наук, доцент</w:t>
      </w:r>
    </w:p>
    <w:p w:rsidR="00B62E9D" w:rsidRPr="00F40C32" w:rsidRDefault="00B62E9D" w:rsidP="00F40C32">
      <w:pPr>
        <w:pStyle w:val="1"/>
        <w:keepLines w:val="0"/>
        <w:tabs>
          <w:tab w:val="num" w:pos="360"/>
        </w:tabs>
        <w:spacing w:before="0"/>
        <w:rPr>
          <w:rFonts w:ascii="Times New Roman" w:hAnsi="Times New Roman" w:cs="Times New Roman"/>
          <w:color w:val="auto"/>
          <w:sz w:val="24"/>
          <w:szCs w:val="24"/>
        </w:rPr>
      </w:pPr>
      <w:r w:rsidRPr="00F40C32">
        <w:rPr>
          <w:rFonts w:ascii="Times New Roman" w:hAnsi="Times New Roman" w:cs="Times New Roman"/>
          <w:color w:val="auto"/>
          <w:sz w:val="24"/>
          <w:szCs w:val="24"/>
        </w:rPr>
        <w:t>РЕЗУЛЬТАТЫ ОБУЧЕНИЯ ПРИ ПРОХОЖДЕНИИ ПРАКТИКИ</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Прохождение практики направлено на приобретение студентом:</w:t>
      </w:r>
    </w:p>
    <w:tbl>
      <w:tblPr>
        <w:tblW w:w="5085"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77"/>
        <w:gridCol w:w="4576"/>
        <w:gridCol w:w="3354"/>
      </w:tblGrid>
      <w:tr w:rsidR="00B62E9D" w:rsidRPr="00F40C32" w:rsidTr="00B62E9D">
        <w:trPr>
          <w:trHeight w:val="21"/>
        </w:trPr>
        <w:tc>
          <w:tcPr>
            <w:tcW w:w="957" w:type="pct"/>
            <w:vMerge w:val="restar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r w:rsidRPr="00F40C32">
              <w:rPr>
                <w:rFonts w:ascii="Times New Roman" w:hAnsi="Times New Roman" w:cs="Times New Roman"/>
                <w:b/>
                <w:bCs/>
                <w:kern w:val="24"/>
                <w:sz w:val="24"/>
                <w:szCs w:val="24"/>
              </w:rPr>
              <w:t>Знаний:</w:t>
            </w: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способов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ОПК-1</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путей планирования содержания занятий и других форм использования физических упражнений с учетом возраста, пола, нозологических форм заболеваний занимающихся, санитарно-гигиенических основ образовательной деятельности, климатических, национальных, религиозных особенностей</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ОПК-5</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способов применения в профессиональной деятельности современных средств, методов, приемов, технических средств для осуществления когнитивного и двигательного (моторного) обучения и оценки состояния занимающихся</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ОПК-6</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целей и задач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ПК-3</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с позиций достижений психолого-педагогической и социологической науки и передовой практики коллективных и индивидуальных особенностей лиц с отклонениями в состоянии здоровья в процессе занятий тем или иным видом адаптивной физической культуры и использовании полученной</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информации при планировании и построении занятий</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ПК-4</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особенностей работы в </w:t>
            </w:r>
            <w:r w:rsidRPr="00F40C32">
              <w:rPr>
                <w:rFonts w:ascii="Times New Roman" w:hAnsi="Times New Roman" w:cs="Times New Roman"/>
                <w:sz w:val="24"/>
                <w:szCs w:val="24"/>
              </w:rPr>
              <w:lastRenderedPageBreak/>
              <w:t>междисциплинарной команде специалистов, реализующих процесс восстановления лиц с ограниченными возможностями здоровья</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ПК-12</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методов измерения и оценки физического развития, функциональной подготовленности, психического состояния лиц с отклонениями в состоянии здоровья и внесении коррекций в восстановительные воздействия в зависимости от результатов измерений и (или) рекомендаций членов междисциплинарной команды</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ПК-14</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актуальных проблем в сфере адаптивной физической культуры</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highlight w:val="yellow"/>
              </w:rPr>
            </w:pPr>
            <w:r w:rsidRPr="00F40C32">
              <w:rPr>
                <w:rFonts w:ascii="Times New Roman" w:hAnsi="Times New Roman" w:cs="Times New Roman"/>
                <w:sz w:val="24"/>
                <w:szCs w:val="24"/>
              </w:rPr>
              <w:t>ПК-24</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особенностей проведения научных исследований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highlight w:val="yellow"/>
              </w:rPr>
            </w:pPr>
            <w:r w:rsidRPr="00F40C32">
              <w:rPr>
                <w:rFonts w:ascii="Times New Roman" w:hAnsi="Times New Roman" w:cs="Times New Roman"/>
                <w:sz w:val="24"/>
                <w:szCs w:val="24"/>
              </w:rPr>
              <w:t>ПК-25</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способов обработки результатов исследований с использованием методов математической статистики, информационных технологий</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highlight w:val="yellow"/>
              </w:rPr>
            </w:pPr>
            <w:r w:rsidRPr="00F40C32">
              <w:rPr>
                <w:rFonts w:ascii="Times New Roman" w:hAnsi="Times New Roman" w:cs="Times New Roman"/>
                <w:sz w:val="24"/>
                <w:szCs w:val="24"/>
              </w:rPr>
              <w:t>ПК-26</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особенностей проведения научного анализа</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результатов исследований </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highlight w:val="yellow"/>
              </w:rPr>
            </w:pPr>
            <w:r w:rsidRPr="00F40C32">
              <w:rPr>
                <w:rFonts w:ascii="Times New Roman" w:hAnsi="Times New Roman" w:cs="Times New Roman"/>
                <w:sz w:val="24"/>
                <w:szCs w:val="24"/>
              </w:rPr>
              <w:t>ПК-27</w:t>
            </w:r>
          </w:p>
        </w:tc>
      </w:tr>
      <w:tr w:rsidR="00B62E9D" w:rsidRPr="00F40C32" w:rsidTr="00B62E9D">
        <w:trPr>
          <w:trHeight w:val="21"/>
        </w:trPr>
        <w:tc>
          <w:tcPr>
            <w:tcW w:w="957" w:type="pct"/>
            <w:vMerge w:val="restar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bCs/>
                <w:kern w:val="24"/>
                <w:sz w:val="24"/>
                <w:szCs w:val="24"/>
              </w:rPr>
              <w:t xml:space="preserve">Умений: </w:t>
            </w: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ОПК-1</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планировать содержание занятий и других форм использования физических упражнений с учетом возраста, пола, нозологических форм заболеваний занимающихся, санитарно-гигиенических основ образовательной деятельности, климатических, национальных, религиозных особенностей</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ОПК-5</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применять в профессиональной </w:t>
            </w:r>
            <w:r w:rsidRPr="00F40C32">
              <w:rPr>
                <w:rFonts w:ascii="Times New Roman" w:hAnsi="Times New Roman" w:cs="Times New Roman"/>
                <w:sz w:val="24"/>
                <w:szCs w:val="24"/>
              </w:rPr>
              <w:lastRenderedPageBreak/>
              <w:t>деятельности современные средства, методы, приемы, технические средства для осуществления когнитивного и двигательного (моторного) обучения и оценивать состояние занимающихся</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ОПК-6</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определять цели и задачи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ПК-3</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изучать с позиций достижений психолого-педагогической и социологической науки и</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передовой практики коллективные и индивидуальные особенности лиц с отклонениями в состоянии здоровья 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 информацию при планировании и построении занятий</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ПК-4</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работать в междисциплинарной команде специалистов, реализующих процесс восстановления лиц с ограниченными возможностями здоровья</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ПК-12</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применять методы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внесений коррекций в восстановительные воздействия в зависимости от результатов измерений и (или) рекомендаций членов междисциплинарной команды</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ПК-14</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определять, анализировать и решать актуальные проблемы в сфере адаптивной физической культуры</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highlight w:val="yellow"/>
              </w:rPr>
            </w:pPr>
            <w:r w:rsidRPr="00F40C32">
              <w:rPr>
                <w:rFonts w:ascii="Times New Roman" w:hAnsi="Times New Roman" w:cs="Times New Roman"/>
                <w:sz w:val="24"/>
                <w:szCs w:val="24"/>
              </w:rPr>
              <w:t>ПК-24</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проводить научные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highlight w:val="yellow"/>
              </w:rPr>
            </w:pPr>
            <w:r w:rsidRPr="00F40C32">
              <w:rPr>
                <w:rFonts w:ascii="Times New Roman" w:hAnsi="Times New Roman" w:cs="Times New Roman"/>
                <w:sz w:val="24"/>
                <w:szCs w:val="24"/>
              </w:rPr>
              <w:t>ПК-25</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проводить обработку результатов исследований с использованием методов математической статистики, информационных технологий, </w:t>
            </w:r>
            <w:r w:rsidRPr="00F40C32">
              <w:rPr>
                <w:rFonts w:ascii="Times New Roman" w:hAnsi="Times New Roman" w:cs="Times New Roman"/>
                <w:sz w:val="24"/>
                <w:szCs w:val="24"/>
              </w:rPr>
              <w:lastRenderedPageBreak/>
              <w:t>формулировать и представлять обобщения и выводы</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ПК-26</w:t>
            </w:r>
          </w:p>
          <w:p w:rsidR="00B62E9D" w:rsidRPr="00F40C32" w:rsidRDefault="00B62E9D" w:rsidP="00F40C32">
            <w:pPr>
              <w:spacing w:after="0" w:line="240" w:lineRule="auto"/>
              <w:rPr>
                <w:rFonts w:ascii="Times New Roman" w:hAnsi="Times New Roman" w:cs="Times New Roman"/>
                <w:sz w:val="24"/>
                <w:szCs w:val="24"/>
                <w:highlight w:val="yellow"/>
              </w:rPr>
            </w:pP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проводить научный анализ результатов исследований и использовать их в практической деятельности</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ПК-27</w:t>
            </w:r>
          </w:p>
          <w:p w:rsidR="00B62E9D" w:rsidRPr="00F40C32" w:rsidRDefault="00B62E9D" w:rsidP="00F40C32">
            <w:pPr>
              <w:spacing w:after="0" w:line="240" w:lineRule="auto"/>
              <w:rPr>
                <w:rFonts w:ascii="Times New Roman" w:hAnsi="Times New Roman" w:cs="Times New Roman"/>
                <w:sz w:val="24"/>
                <w:szCs w:val="24"/>
                <w:highlight w:val="yellow"/>
              </w:rPr>
            </w:pPr>
          </w:p>
        </w:tc>
      </w:tr>
      <w:tr w:rsidR="00B62E9D" w:rsidRPr="00F40C32" w:rsidTr="00B62E9D">
        <w:trPr>
          <w:trHeight w:val="21"/>
        </w:trPr>
        <w:tc>
          <w:tcPr>
            <w:tcW w:w="957" w:type="pct"/>
            <w:vMerge w:val="restar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bCs/>
                <w:kern w:val="24"/>
                <w:sz w:val="24"/>
                <w:szCs w:val="24"/>
              </w:rPr>
              <w:t xml:space="preserve">Навыков и/или опыта деятельности: </w:t>
            </w: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highlight w:val="yellow"/>
              </w:rPr>
            </w:pPr>
            <w:r w:rsidRPr="00F40C32">
              <w:rPr>
                <w:rFonts w:ascii="Times New Roman" w:hAnsi="Times New Roman" w:cs="Times New Roman"/>
                <w:sz w:val="24"/>
                <w:szCs w:val="24"/>
              </w:rPr>
              <w:t>ОПК-1</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планирования содержания занятий и других форм использования физических упражнений с учетом возраста, пола, нозологических форм заболеваний занимающихся, санитарно-гигиенических основ образовательной деятельности, климатических, национальных, религиозных особенностей</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ОПК-5</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применения в профессиональной деятельности современных средств, методов, приемов, технических средств для осуществления когнитивного и двигательного (моторного) обучения и оценки состояния занимающихся</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ОПК-6</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достижения целей и выполнения задач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ПК-3</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изучения с позиций достижений психолого-педагогической и социологической науки и</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передовой практики коллективных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использования полученной информации при планировании и построении занятий</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ПК-4</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работы в междисциплинарной команде специалистов, реализующих процесс восстановления лиц с ограниченными </w:t>
            </w:r>
            <w:r w:rsidRPr="00F40C32">
              <w:rPr>
                <w:rFonts w:ascii="Times New Roman" w:hAnsi="Times New Roman" w:cs="Times New Roman"/>
                <w:sz w:val="24"/>
                <w:szCs w:val="24"/>
              </w:rPr>
              <w:lastRenderedPageBreak/>
              <w:t>возможностями здоровья</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ПК-12</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использовать методы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внесения коррекций в восстановительные воздействия в зависимости от результатов измерений и (или) рекомендаций членов междисциплинарной команды</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ПК-14</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решения актуальных проблем в сфере адаптивной физической культуры</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highlight w:val="yellow"/>
              </w:rPr>
            </w:pPr>
            <w:r w:rsidRPr="00F40C32">
              <w:rPr>
                <w:rFonts w:ascii="Times New Roman" w:hAnsi="Times New Roman" w:cs="Times New Roman"/>
                <w:sz w:val="24"/>
                <w:szCs w:val="24"/>
              </w:rPr>
              <w:t>ПК-24</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проведения научных исследований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highlight w:val="yellow"/>
              </w:rPr>
            </w:pPr>
            <w:r w:rsidRPr="00F40C32">
              <w:rPr>
                <w:rFonts w:ascii="Times New Roman" w:hAnsi="Times New Roman" w:cs="Times New Roman"/>
                <w:sz w:val="24"/>
                <w:szCs w:val="24"/>
              </w:rPr>
              <w:t>ПК-25</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проведения и обработки результатов исследований с использованием методов математической статистики, информационных технологий, формулирования и представления</w:t>
            </w:r>
          </w:p>
          <w:p w:rsidR="00B62E9D" w:rsidRPr="00F40C32" w:rsidRDefault="00B62E9D" w:rsidP="00F40C32">
            <w:pPr>
              <w:spacing w:after="0" w:line="240" w:lineRule="auto"/>
              <w:jc w:val="both"/>
              <w:rPr>
                <w:rFonts w:ascii="Times New Roman" w:hAnsi="Times New Roman" w:cs="Times New Roman"/>
                <w:sz w:val="20"/>
                <w:szCs w:val="20"/>
              </w:rPr>
            </w:pPr>
            <w:r w:rsidRPr="00F40C32">
              <w:rPr>
                <w:rFonts w:ascii="Times New Roman" w:hAnsi="Times New Roman" w:cs="Times New Roman"/>
                <w:sz w:val="24"/>
                <w:szCs w:val="24"/>
              </w:rPr>
              <w:t>обобщений и выводов</w:t>
            </w: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highlight w:val="yellow"/>
              </w:rPr>
            </w:pPr>
            <w:r w:rsidRPr="00F40C32">
              <w:rPr>
                <w:rFonts w:ascii="Times New Roman" w:hAnsi="Times New Roman" w:cs="Times New Roman"/>
                <w:sz w:val="24"/>
                <w:szCs w:val="24"/>
              </w:rPr>
              <w:t>ПК-26</w:t>
            </w:r>
          </w:p>
        </w:tc>
      </w:tr>
      <w:tr w:rsidR="00B62E9D" w:rsidRPr="00F40C32" w:rsidTr="00B62E9D">
        <w:trPr>
          <w:trHeight w:val="21"/>
        </w:trPr>
        <w:tc>
          <w:tcPr>
            <w:tcW w:w="957" w:type="pct"/>
            <w:vMerge/>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b/>
                <w:bCs/>
                <w:kern w:val="24"/>
                <w:sz w:val="24"/>
                <w:szCs w:val="24"/>
              </w:rPr>
            </w:pPr>
          </w:p>
        </w:tc>
        <w:tc>
          <w:tcPr>
            <w:tcW w:w="2333" w:type="pct"/>
            <w:shd w:val="clear" w:color="auto" w:fill="FFFFFF"/>
            <w:tcMar>
              <w:top w:w="72" w:type="dxa"/>
              <w:left w:w="144" w:type="dxa"/>
              <w:bottom w:w="72" w:type="dxa"/>
              <w:right w:w="144"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проведения научного анализа результатов исследований и использования их в практической деятельности</w:t>
            </w:r>
          </w:p>
          <w:p w:rsidR="00B62E9D" w:rsidRPr="00F40C32" w:rsidRDefault="00B62E9D" w:rsidP="00F40C32">
            <w:pPr>
              <w:spacing w:after="0" w:line="240" w:lineRule="auto"/>
              <w:rPr>
                <w:rFonts w:ascii="Times New Roman" w:hAnsi="Times New Roman" w:cs="Times New Roman"/>
                <w:sz w:val="24"/>
                <w:szCs w:val="24"/>
              </w:rPr>
            </w:pPr>
          </w:p>
        </w:tc>
        <w:tc>
          <w:tcPr>
            <w:tcW w:w="1710" w:type="pct"/>
            <w:shd w:val="clear" w:color="auto" w:fill="FFFFFF"/>
            <w:tcMar>
              <w:top w:w="72" w:type="dxa"/>
              <w:left w:w="144" w:type="dxa"/>
              <w:bottom w:w="72" w:type="dxa"/>
              <w:right w:w="144"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ПК-27</w:t>
            </w:r>
          </w:p>
          <w:p w:rsidR="00B62E9D" w:rsidRPr="00F40C32" w:rsidRDefault="00B62E9D" w:rsidP="00F40C32">
            <w:pPr>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highlight w:val="yellow"/>
              </w:rPr>
            </w:pPr>
          </w:p>
          <w:p w:rsidR="00B62E9D" w:rsidRPr="00F40C32" w:rsidRDefault="00B62E9D" w:rsidP="00F40C32">
            <w:pPr>
              <w:spacing w:after="0" w:line="240" w:lineRule="auto"/>
              <w:rPr>
                <w:rFonts w:ascii="Times New Roman" w:hAnsi="Times New Roman" w:cs="Times New Roman"/>
                <w:sz w:val="24"/>
                <w:szCs w:val="24"/>
                <w:highlight w:val="yellow"/>
              </w:rPr>
            </w:pPr>
          </w:p>
        </w:tc>
      </w:tr>
    </w:tbl>
    <w:p w:rsidR="00B62E9D" w:rsidRPr="00F40C32" w:rsidRDefault="00B62E9D" w:rsidP="00F40C32">
      <w:pPr>
        <w:pStyle w:val="1"/>
        <w:keepLines w:val="0"/>
        <w:tabs>
          <w:tab w:val="num" w:pos="360"/>
        </w:tabs>
        <w:spacing w:before="0"/>
        <w:jc w:val="both"/>
        <w:rPr>
          <w:rFonts w:ascii="Times New Roman" w:hAnsi="Times New Roman" w:cs="Times New Roman"/>
          <w:color w:val="auto"/>
          <w:sz w:val="24"/>
          <w:szCs w:val="24"/>
        </w:rPr>
      </w:pPr>
      <w:r w:rsidRPr="00F40C32">
        <w:rPr>
          <w:rFonts w:ascii="Times New Roman" w:hAnsi="Times New Roman" w:cs="Times New Roman"/>
          <w:color w:val="auto"/>
          <w:sz w:val="24"/>
          <w:szCs w:val="24"/>
        </w:rPr>
        <w:t>МЕСТО ПРАКТИКИ В СТРУКТУРЕ ОСНОВНОЙ ОБРАЗОВАТЕЛЬНОЙ ПРОГРАММЫ</w:t>
      </w:r>
    </w:p>
    <w:p w:rsidR="00B62E9D" w:rsidRPr="00F40C32" w:rsidRDefault="00B62E9D" w:rsidP="00F40C32">
      <w:pPr>
        <w:spacing w:after="0" w:line="240" w:lineRule="auto"/>
        <w:ind w:firstLine="550"/>
        <w:jc w:val="both"/>
        <w:rPr>
          <w:rFonts w:ascii="Times New Roman" w:hAnsi="Times New Roman" w:cs="Times New Roman"/>
          <w:sz w:val="24"/>
          <w:szCs w:val="24"/>
        </w:rPr>
      </w:pPr>
      <w:r w:rsidRPr="00F40C32">
        <w:rPr>
          <w:rFonts w:ascii="Times New Roman" w:hAnsi="Times New Roman" w:cs="Times New Roman"/>
          <w:sz w:val="24"/>
          <w:szCs w:val="24"/>
        </w:rPr>
        <w:t xml:space="preserve">Преддипломная практика относится к </w:t>
      </w:r>
      <w:r w:rsidRPr="00F40C32">
        <w:rPr>
          <w:rFonts w:ascii="Times New Roman" w:hAnsi="Times New Roman" w:cs="Times New Roman"/>
          <w:sz w:val="24"/>
          <w:szCs w:val="24"/>
          <w:shd w:val="clear" w:color="auto" w:fill="FFFFFF"/>
        </w:rPr>
        <w:t>вариативной</w:t>
      </w:r>
      <w:r w:rsidRPr="00F40C32">
        <w:rPr>
          <w:rFonts w:ascii="Times New Roman" w:hAnsi="Times New Roman" w:cs="Times New Roman"/>
          <w:sz w:val="24"/>
          <w:szCs w:val="24"/>
        </w:rPr>
        <w:t xml:space="preserve">  части образовательной программы (блок 2 «Практики»). В соответствии с учебным планом проводится на 4 курсе, в 8 семестре по очной форме обучения. Преддипломная практика проводится </w:t>
      </w:r>
      <w:r w:rsidRPr="00F40C32">
        <w:rPr>
          <w:rFonts w:ascii="Times New Roman" w:hAnsi="Times New Roman" w:cs="Times New Roman"/>
          <w:bCs/>
          <w:sz w:val="24"/>
          <w:szCs w:val="24"/>
        </w:rPr>
        <w:t>на базе кафедры физиологии и спортивной медицины ФГБОУ ВО Великолукской государственной академии физической культуры и спорта</w:t>
      </w:r>
      <w:r w:rsidRPr="00F40C32">
        <w:rPr>
          <w:rFonts w:ascii="Times New Roman" w:hAnsi="Times New Roman" w:cs="Times New Roman"/>
          <w:sz w:val="24"/>
          <w:szCs w:val="24"/>
        </w:rPr>
        <w:t xml:space="preserve"> для</w:t>
      </w:r>
      <w:r w:rsidRPr="00F40C32">
        <w:rPr>
          <w:rFonts w:ascii="Times New Roman" w:hAnsi="Times New Roman" w:cs="Times New Roman"/>
          <w:bCs/>
          <w:sz w:val="24"/>
          <w:szCs w:val="24"/>
        </w:rPr>
        <w:t xml:space="preserve"> подготовки к защите выпускной квалификационной работы.</w:t>
      </w:r>
      <w:r w:rsidRPr="00F40C32">
        <w:rPr>
          <w:rFonts w:ascii="Times New Roman" w:hAnsi="Times New Roman" w:cs="Times New Roman"/>
          <w:b/>
          <w:bCs/>
          <w:sz w:val="24"/>
          <w:szCs w:val="24"/>
        </w:rPr>
        <w:t xml:space="preserve"> </w:t>
      </w:r>
      <w:r w:rsidRPr="00F40C32">
        <w:rPr>
          <w:rFonts w:ascii="Times New Roman" w:hAnsi="Times New Roman" w:cs="Times New Roman"/>
          <w:sz w:val="24"/>
          <w:szCs w:val="24"/>
        </w:rPr>
        <w:t xml:space="preserve">Способ проведения преддипломной практики – стационарный. Вид промежуточной аттестации: дифференцированный зачёт. </w:t>
      </w:r>
    </w:p>
    <w:p w:rsidR="00B62E9D" w:rsidRPr="00F40C32" w:rsidRDefault="00B62E9D" w:rsidP="00F40C32">
      <w:pPr>
        <w:spacing w:after="0" w:line="240" w:lineRule="auto"/>
        <w:ind w:firstLine="550"/>
        <w:jc w:val="both"/>
        <w:rPr>
          <w:rFonts w:ascii="Times New Roman" w:hAnsi="Times New Roman" w:cs="Times New Roman"/>
          <w:sz w:val="24"/>
          <w:szCs w:val="24"/>
        </w:rPr>
      </w:pPr>
      <w:r w:rsidRPr="00F40C32">
        <w:rPr>
          <w:rFonts w:ascii="Times New Roman" w:hAnsi="Times New Roman" w:cs="Times New Roman"/>
          <w:sz w:val="24"/>
          <w:szCs w:val="24"/>
        </w:rPr>
        <w:t>Для успешного прохождения  практики  необходимы  входные знания,  умения и навыки студента,  полученные по следующим дисциплинам: физиология человека, теория и методика физической культуры, технологии физкультурно-спортивной деятельности, базовые виды двигательной деятельности, теория и организация АФК, патология и тератология, частная патология, материально-техническое обеспечение АФК, врачебный контроль в АФК, физиологические механизмы компенсации нарушенных функций, туризм в реабилитации и оздоровлении лиц с ограниченными возможностями, частные методики АФК, комплексная реабилитация больных и инвалидов, адаптивное физическое воспитание детей дошкольного возраста, адаптивное физическое воспитание школьников, адаптивное физическое воспитание студентов, гигиенические основы физкультурно-</w:t>
      </w:r>
      <w:r w:rsidRPr="00F40C32">
        <w:rPr>
          <w:rFonts w:ascii="Times New Roman" w:hAnsi="Times New Roman" w:cs="Times New Roman"/>
          <w:sz w:val="24"/>
          <w:szCs w:val="24"/>
        </w:rPr>
        <w:lastRenderedPageBreak/>
        <w:t xml:space="preserve">спортивной деятельности в АФК, спортивная медицина, массаж и ЛФК, физическая реабилитация, коррекция  слуха и речевых нарушений, дети со сложными нарушениями развития, социализация в адаптивном спорте, нетрадиционно-оздоровительные технологии в АФК, информатика, научно-методическая деятельность, компьютерная обработка данных экспериментальных исследований, безопасность жизнедеятельности, психология и педагогика, специальная психология, специальная педагогика, возрастная психопатология и </w:t>
      </w:r>
      <w:proofErr w:type="spellStart"/>
      <w:r w:rsidRPr="00F40C32">
        <w:rPr>
          <w:rFonts w:ascii="Times New Roman" w:hAnsi="Times New Roman" w:cs="Times New Roman"/>
          <w:sz w:val="24"/>
          <w:szCs w:val="24"/>
        </w:rPr>
        <w:t>психоконсультирование</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креативные</w:t>
      </w:r>
      <w:proofErr w:type="spellEnd"/>
      <w:r w:rsidRPr="00F40C32">
        <w:rPr>
          <w:rFonts w:ascii="Times New Roman" w:hAnsi="Times New Roman" w:cs="Times New Roman"/>
          <w:sz w:val="24"/>
          <w:szCs w:val="24"/>
        </w:rPr>
        <w:t xml:space="preserve"> телесно-ориентированные практики, психодиагностика, педагогика физической культуры, социология, социология физической культуры, биохимия человека, биомеханика двигательной деятельности, спортивная метрология, спортивная морфология, правовые основы профессиональной деятельности, библиография. Для успешного прохождения  практики  необходимы  знания,  умения и навыки студента,  полученные в ходе учебной и производственной практик.</w:t>
      </w:r>
    </w:p>
    <w:p w:rsidR="00B62E9D" w:rsidRPr="00F40C32" w:rsidRDefault="00B62E9D" w:rsidP="00F40C32">
      <w:pPr>
        <w:pStyle w:val="1"/>
        <w:keepLines w:val="0"/>
        <w:tabs>
          <w:tab w:val="num" w:pos="360"/>
        </w:tabs>
        <w:spacing w:before="0"/>
        <w:rPr>
          <w:rFonts w:ascii="Times New Roman" w:hAnsi="Times New Roman" w:cs="Times New Roman"/>
          <w:color w:val="auto"/>
          <w:sz w:val="24"/>
          <w:szCs w:val="24"/>
        </w:rPr>
      </w:pPr>
      <w:r w:rsidRPr="00F40C32">
        <w:rPr>
          <w:rFonts w:ascii="Times New Roman" w:hAnsi="Times New Roman" w:cs="Times New Roman"/>
          <w:color w:val="auto"/>
          <w:sz w:val="24"/>
          <w:szCs w:val="24"/>
        </w:rPr>
        <w:t>ОБЪЕМ  ПРЕДДИПЛОМНОЙ ПРАКТИКИ</w:t>
      </w:r>
    </w:p>
    <w:p w:rsidR="00B62E9D" w:rsidRPr="00F40C32" w:rsidRDefault="00B62E9D" w:rsidP="00F40C32">
      <w:pPr>
        <w:tabs>
          <w:tab w:val="left" w:pos="709"/>
        </w:tabs>
        <w:spacing w:after="0" w:line="240" w:lineRule="auto"/>
        <w:ind w:left="851" w:hanging="301"/>
        <w:rPr>
          <w:rFonts w:ascii="Times New Roman" w:hAnsi="Times New Roman" w:cs="Times New Roman"/>
          <w:sz w:val="24"/>
          <w:szCs w:val="24"/>
        </w:rPr>
      </w:pPr>
      <w:r w:rsidRPr="00F40C32">
        <w:rPr>
          <w:rFonts w:ascii="Times New Roman" w:hAnsi="Times New Roman" w:cs="Times New Roman"/>
          <w:sz w:val="24"/>
          <w:szCs w:val="24"/>
        </w:rPr>
        <w:t>Общая трудоёмкость практики составляет 108 часов, 3 зачетных единицы, 2 недели.</w:t>
      </w:r>
    </w:p>
    <w:p w:rsidR="00B62E9D" w:rsidRPr="00F40C32" w:rsidRDefault="00B62E9D" w:rsidP="00F40C32">
      <w:pPr>
        <w:tabs>
          <w:tab w:val="left" w:pos="709"/>
        </w:tabs>
        <w:spacing w:after="0" w:line="240" w:lineRule="auto"/>
        <w:ind w:left="851" w:hanging="301"/>
        <w:rPr>
          <w:rFonts w:ascii="Times New Roman" w:hAnsi="Times New Roman" w:cs="Times New Roman"/>
          <w:sz w:val="24"/>
          <w:szCs w:val="24"/>
        </w:rPr>
      </w:pPr>
    </w:p>
    <w:p w:rsidR="00B62E9D" w:rsidRPr="00F40C32" w:rsidRDefault="00B62E9D" w:rsidP="00F40C32">
      <w:pPr>
        <w:spacing w:after="0" w:line="240" w:lineRule="auto"/>
        <w:jc w:val="both"/>
        <w:outlineLvl w:val="0"/>
        <w:rPr>
          <w:rFonts w:ascii="Times New Roman" w:hAnsi="Times New Roman" w:cs="Times New Roman"/>
          <w:b/>
          <w:sz w:val="24"/>
          <w:szCs w:val="24"/>
        </w:rPr>
      </w:pPr>
      <w:r w:rsidRPr="00F40C32">
        <w:rPr>
          <w:rFonts w:ascii="Times New Roman" w:hAnsi="Times New Roman" w:cs="Times New Roman"/>
          <w:b/>
          <w:sz w:val="24"/>
          <w:szCs w:val="24"/>
        </w:rPr>
        <w:t>СОДЕРЖАНИЕ  ПРЕДДИПЛОМНОЙ ПРАКТИКИ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43"/>
        <w:gridCol w:w="2502"/>
        <w:gridCol w:w="2393"/>
        <w:gridCol w:w="2433"/>
      </w:tblGrid>
      <w:tr w:rsidR="00B62E9D" w:rsidRPr="00F40C32" w:rsidTr="00B62E9D">
        <w:tc>
          <w:tcPr>
            <w:tcW w:w="2564" w:type="dxa"/>
          </w:tcPr>
          <w:p w:rsidR="00B62E9D" w:rsidRPr="00F40C32" w:rsidRDefault="00B62E9D" w:rsidP="00F40C32">
            <w:pPr>
              <w:spacing w:after="0" w:line="240" w:lineRule="auto"/>
              <w:rPr>
                <w:rFonts w:ascii="Times New Roman" w:hAnsi="Times New Roman" w:cs="Times New Roman"/>
                <w:sz w:val="24"/>
                <w:szCs w:val="24"/>
              </w:rPr>
            </w:pPr>
          </w:p>
        </w:tc>
        <w:tc>
          <w:tcPr>
            <w:tcW w:w="2564" w:type="dxa"/>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Задания</w:t>
            </w:r>
          </w:p>
        </w:tc>
        <w:tc>
          <w:tcPr>
            <w:tcW w:w="2565" w:type="dxa"/>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 xml:space="preserve">Примерная трудоемкость выполнения заданий </w:t>
            </w:r>
          </w:p>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(количество часов)</w:t>
            </w:r>
          </w:p>
        </w:tc>
        <w:tc>
          <w:tcPr>
            <w:tcW w:w="2565" w:type="dxa"/>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Неделя</w:t>
            </w:r>
          </w:p>
        </w:tc>
      </w:tr>
      <w:tr w:rsidR="00B62E9D" w:rsidRPr="00F40C32" w:rsidTr="00B62E9D">
        <w:tc>
          <w:tcPr>
            <w:tcW w:w="10258" w:type="dxa"/>
            <w:gridSpan w:val="4"/>
          </w:tcPr>
          <w:p w:rsidR="00B62E9D" w:rsidRPr="00F40C32" w:rsidRDefault="00B62E9D" w:rsidP="00F40C32">
            <w:pPr>
              <w:spacing w:after="0" w:line="240" w:lineRule="auto"/>
              <w:jc w:val="center"/>
              <w:outlineLvl w:val="0"/>
              <w:rPr>
                <w:rFonts w:ascii="Times New Roman" w:hAnsi="Times New Roman" w:cs="Times New Roman"/>
                <w:b/>
                <w:sz w:val="24"/>
                <w:szCs w:val="24"/>
              </w:rPr>
            </w:pPr>
            <w:r w:rsidRPr="00F40C32">
              <w:rPr>
                <w:rFonts w:ascii="Times New Roman" w:hAnsi="Times New Roman" w:cs="Times New Roman"/>
                <w:sz w:val="24"/>
                <w:szCs w:val="24"/>
              </w:rPr>
              <w:t>Задания, формирующие отдельные компетенции</w:t>
            </w:r>
          </w:p>
        </w:tc>
      </w:tr>
      <w:tr w:rsidR="00B62E9D" w:rsidRPr="00F40C32" w:rsidTr="00B62E9D">
        <w:tc>
          <w:tcPr>
            <w:tcW w:w="2564" w:type="dxa"/>
            <w:vMerge w:val="restart"/>
            <w:vAlign w:val="center"/>
          </w:tcPr>
          <w:p w:rsidR="00B62E9D" w:rsidRPr="00F40C32" w:rsidRDefault="00B62E9D" w:rsidP="00F40C32">
            <w:pPr>
              <w:spacing w:after="0" w:line="240" w:lineRule="auto"/>
              <w:jc w:val="center"/>
              <w:rPr>
                <w:rFonts w:ascii="Times New Roman" w:hAnsi="Times New Roman" w:cs="Times New Roman"/>
                <w:sz w:val="24"/>
                <w:szCs w:val="24"/>
              </w:rPr>
            </w:pPr>
          </w:p>
          <w:p w:rsidR="00B62E9D" w:rsidRPr="00F40C32" w:rsidRDefault="00B62E9D" w:rsidP="00F40C32">
            <w:pPr>
              <w:spacing w:after="0" w:line="240" w:lineRule="auto"/>
              <w:jc w:val="center"/>
              <w:rPr>
                <w:rFonts w:ascii="Times New Roman" w:hAnsi="Times New Roman" w:cs="Times New Roman"/>
                <w:sz w:val="24"/>
                <w:szCs w:val="24"/>
              </w:rPr>
            </w:pPr>
          </w:p>
          <w:p w:rsidR="00B62E9D" w:rsidRPr="00F40C32" w:rsidRDefault="00B62E9D" w:rsidP="00F40C32">
            <w:pPr>
              <w:spacing w:after="0" w:line="240" w:lineRule="auto"/>
              <w:jc w:val="center"/>
              <w:rPr>
                <w:rFonts w:ascii="Times New Roman" w:hAnsi="Times New Roman" w:cs="Times New Roman"/>
                <w:sz w:val="24"/>
                <w:szCs w:val="24"/>
              </w:rPr>
            </w:pPr>
          </w:p>
          <w:p w:rsidR="00B62E9D" w:rsidRPr="00F40C32" w:rsidRDefault="00B62E9D" w:rsidP="00F40C32">
            <w:pPr>
              <w:spacing w:after="0" w:line="240" w:lineRule="auto"/>
              <w:jc w:val="center"/>
              <w:rPr>
                <w:rFonts w:ascii="Times New Roman" w:hAnsi="Times New Roman" w:cs="Times New Roman"/>
                <w:sz w:val="24"/>
                <w:szCs w:val="24"/>
              </w:rPr>
            </w:pPr>
          </w:p>
          <w:p w:rsidR="00B62E9D" w:rsidRPr="00F40C32" w:rsidRDefault="00B62E9D" w:rsidP="00F40C32">
            <w:pPr>
              <w:spacing w:after="0" w:line="240" w:lineRule="auto"/>
              <w:jc w:val="center"/>
              <w:rPr>
                <w:rFonts w:ascii="Times New Roman" w:hAnsi="Times New Roman" w:cs="Times New Roman"/>
                <w:sz w:val="24"/>
                <w:szCs w:val="24"/>
              </w:rPr>
            </w:pPr>
          </w:p>
          <w:p w:rsidR="00B62E9D" w:rsidRPr="00F40C32" w:rsidRDefault="00B62E9D" w:rsidP="00F40C32">
            <w:pPr>
              <w:spacing w:after="0" w:line="240" w:lineRule="auto"/>
              <w:jc w:val="center"/>
              <w:rPr>
                <w:rFonts w:ascii="Times New Roman" w:hAnsi="Times New Roman" w:cs="Times New Roman"/>
                <w:sz w:val="24"/>
                <w:szCs w:val="24"/>
              </w:rPr>
            </w:pPr>
          </w:p>
          <w:p w:rsidR="00B62E9D" w:rsidRPr="00F40C32" w:rsidRDefault="00B62E9D" w:rsidP="00F40C32">
            <w:pPr>
              <w:spacing w:after="0" w:line="240" w:lineRule="auto"/>
              <w:jc w:val="center"/>
              <w:rPr>
                <w:rFonts w:ascii="Times New Roman" w:hAnsi="Times New Roman" w:cs="Times New Roman"/>
                <w:sz w:val="24"/>
                <w:szCs w:val="24"/>
              </w:rPr>
            </w:pPr>
          </w:p>
          <w:p w:rsidR="00B62E9D" w:rsidRPr="00F40C32" w:rsidRDefault="00B62E9D" w:rsidP="00F40C32">
            <w:pPr>
              <w:spacing w:after="0" w:line="240" w:lineRule="auto"/>
              <w:jc w:val="center"/>
              <w:rPr>
                <w:rFonts w:ascii="Times New Roman" w:hAnsi="Times New Roman" w:cs="Times New Roman"/>
                <w:sz w:val="24"/>
                <w:szCs w:val="24"/>
              </w:rPr>
            </w:pPr>
          </w:p>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ОПК-5, ОПК-6,</w:t>
            </w:r>
          </w:p>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ПК-12</w:t>
            </w:r>
          </w:p>
          <w:p w:rsidR="00B62E9D" w:rsidRPr="00F40C32" w:rsidRDefault="00B62E9D" w:rsidP="00F40C32">
            <w:pPr>
              <w:spacing w:after="0" w:line="240" w:lineRule="auto"/>
              <w:jc w:val="center"/>
              <w:outlineLvl w:val="0"/>
              <w:rPr>
                <w:rFonts w:ascii="Times New Roman" w:hAnsi="Times New Roman" w:cs="Times New Roman"/>
                <w:b/>
                <w:sz w:val="24"/>
                <w:szCs w:val="24"/>
              </w:rPr>
            </w:pPr>
          </w:p>
        </w:tc>
        <w:tc>
          <w:tcPr>
            <w:tcW w:w="2564" w:type="dxa"/>
          </w:tcPr>
          <w:p w:rsidR="00B62E9D" w:rsidRPr="00F40C32" w:rsidRDefault="00B62E9D" w:rsidP="00F40C32">
            <w:pPr>
              <w:pStyle w:val="Default"/>
              <w:tabs>
                <w:tab w:val="left" w:pos="426"/>
              </w:tabs>
              <w:jc w:val="both"/>
              <w:rPr>
                <w:iCs/>
                <w:color w:val="auto"/>
              </w:rPr>
            </w:pPr>
            <w:r w:rsidRPr="00F40C32">
              <w:rPr>
                <w:iCs/>
                <w:color w:val="auto"/>
              </w:rPr>
              <w:t>1. Участие в установочной конференции по практике на кафедре физиологии и спортивной медицины ФГБОУ ВО «ВЛГАФК»</w:t>
            </w:r>
          </w:p>
          <w:p w:rsidR="00B62E9D" w:rsidRPr="00F40C32" w:rsidRDefault="00B62E9D" w:rsidP="00F40C32">
            <w:pPr>
              <w:pStyle w:val="Default"/>
              <w:tabs>
                <w:tab w:val="left" w:pos="403"/>
              </w:tabs>
              <w:jc w:val="both"/>
              <w:rPr>
                <w:color w:val="auto"/>
              </w:rPr>
            </w:pPr>
            <w:r w:rsidRPr="00F40C32">
              <w:rPr>
                <w:color w:val="auto"/>
              </w:rPr>
              <w:t>(ознакомление с целью, задачами, содержанием практики)</w:t>
            </w:r>
          </w:p>
        </w:tc>
        <w:tc>
          <w:tcPr>
            <w:tcW w:w="2565"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p w:rsidR="00B62E9D" w:rsidRPr="00F40C32" w:rsidRDefault="00B62E9D" w:rsidP="00F40C32">
            <w:pPr>
              <w:spacing w:after="0" w:line="240" w:lineRule="auto"/>
              <w:jc w:val="center"/>
              <w:outlineLvl w:val="0"/>
              <w:rPr>
                <w:rFonts w:ascii="Times New Roman" w:hAnsi="Times New Roman" w:cs="Times New Roman"/>
                <w:b/>
                <w:sz w:val="24"/>
                <w:szCs w:val="24"/>
              </w:rPr>
            </w:pPr>
          </w:p>
        </w:tc>
        <w:tc>
          <w:tcPr>
            <w:tcW w:w="2565"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1-я неделя</w:t>
            </w:r>
          </w:p>
          <w:p w:rsidR="00B62E9D" w:rsidRPr="00F40C32" w:rsidRDefault="00B62E9D" w:rsidP="00F40C32">
            <w:pPr>
              <w:spacing w:after="0" w:line="240" w:lineRule="auto"/>
              <w:jc w:val="center"/>
              <w:outlineLvl w:val="0"/>
              <w:rPr>
                <w:rFonts w:ascii="Times New Roman" w:hAnsi="Times New Roman" w:cs="Times New Roman"/>
                <w:b/>
                <w:sz w:val="24"/>
                <w:szCs w:val="24"/>
              </w:rPr>
            </w:pPr>
          </w:p>
        </w:tc>
      </w:tr>
      <w:tr w:rsidR="00B62E9D" w:rsidRPr="00F40C32" w:rsidTr="00B62E9D">
        <w:tc>
          <w:tcPr>
            <w:tcW w:w="2564" w:type="dxa"/>
            <w:vMerge/>
          </w:tcPr>
          <w:p w:rsidR="00B62E9D" w:rsidRPr="00F40C32" w:rsidRDefault="00B62E9D" w:rsidP="00F40C32">
            <w:pPr>
              <w:spacing w:after="0" w:line="240" w:lineRule="auto"/>
              <w:jc w:val="both"/>
              <w:outlineLvl w:val="0"/>
              <w:rPr>
                <w:rFonts w:ascii="Times New Roman" w:hAnsi="Times New Roman" w:cs="Times New Roman"/>
                <w:b/>
                <w:sz w:val="24"/>
                <w:szCs w:val="24"/>
              </w:rPr>
            </w:pPr>
          </w:p>
        </w:tc>
        <w:tc>
          <w:tcPr>
            <w:tcW w:w="2564" w:type="dxa"/>
          </w:tcPr>
          <w:p w:rsidR="00B62E9D" w:rsidRPr="00F40C32" w:rsidRDefault="00B62E9D" w:rsidP="00F40C32">
            <w:pPr>
              <w:pStyle w:val="Default"/>
              <w:tabs>
                <w:tab w:val="left" w:pos="403"/>
              </w:tabs>
              <w:jc w:val="both"/>
              <w:rPr>
                <w:color w:val="auto"/>
                <w:lang w:eastAsia="ru-RU"/>
              </w:rPr>
            </w:pPr>
            <w:r w:rsidRPr="00F40C32">
              <w:rPr>
                <w:color w:val="auto"/>
              </w:rPr>
              <w:t xml:space="preserve">2. </w:t>
            </w:r>
            <w:r w:rsidRPr="00F40C32">
              <w:rPr>
                <w:color w:val="auto"/>
                <w:lang w:eastAsia="ru-RU"/>
              </w:rPr>
              <w:t>Составление индивидуального плана прохождения практики</w:t>
            </w:r>
          </w:p>
        </w:tc>
        <w:tc>
          <w:tcPr>
            <w:tcW w:w="2565" w:type="dxa"/>
            <w:vAlign w:val="center"/>
          </w:tcPr>
          <w:p w:rsidR="00B62E9D" w:rsidRPr="00F40C32" w:rsidRDefault="00B62E9D" w:rsidP="00F40C32">
            <w:pPr>
              <w:spacing w:after="0" w:line="240" w:lineRule="auto"/>
              <w:jc w:val="center"/>
              <w:outlineLvl w:val="0"/>
              <w:rPr>
                <w:rFonts w:ascii="Times New Roman" w:hAnsi="Times New Roman" w:cs="Times New Roman"/>
                <w:sz w:val="24"/>
                <w:szCs w:val="24"/>
              </w:rPr>
            </w:pPr>
            <w:r w:rsidRPr="00F40C32">
              <w:rPr>
                <w:rFonts w:ascii="Times New Roman" w:hAnsi="Times New Roman" w:cs="Times New Roman"/>
                <w:sz w:val="24"/>
                <w:szCs w:val="24"/>
              </w:rPr>
              <w:t>4</w:t>
            </w:r>
          </w:p>
        </w:tc>
        <w:tc>
          <w:tcPr>
            <w:tcW w:w="2565"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1-я неделя</w:t>
            </w:r>
          </w:p>
          <w:p w:rsidR="00B62E9D" w:rsidRPr="00F40C32" w:rsidRDefault="00B62E9D" w:rsidP="00F40C32">
            <w:pPr>
              <w:spacing w:after="0" w:line="240" w:lineRule="auto"/>
              <w:jc w:val="center"/>
              <w:outlineLvl w:val="0"/>
              <w:rPr>
                <w:rFonts w:ascii="Times New Roman" w:hAnsi="Times New Roman" w:cs="Times New Roman"/>
                <w:b/>
                <w:sz w:val="24"/>
                <w:szCs w:val="24"/>
              </w:rPr>
            </w:pPr>
          </w:p>
        </w:tc>
      </w:tr>
      <w:tr w:rsidR="00B62E9D" w:rsidRPr="00F40C32" w:rsidTr="00B62E9D">
        <w:tc>
          <w:tcPr>
            <w:tcW w:w="2564" w:type="dxa"/>
            <w:vMerge/>
          </w:tcPr>
          <w:p w:rsidR="00B62E9D" w:rsidRPr="00F40C32" w:rsidRDefault="00B62E9D" w:rsidP="00F40C32">
            <w:pPr>
              <w:spacing w:after="0" w:line="240" w:lineRule="auto"/>
              <w:jc w:val="both"/>
              <w:outlineLvl w:val="0"/>
              <w:rPr>
                <w:rFonts w:ascii="Times New Roman" w:hAnsi="Times New Roman" w:cs="Times New Roman"/>
                <w:b/>
                <w:sz w:val="24"/>
                <w:szCs w:val="24"/>
              </w:rPr>
            </w:pPr>
          </w:p>
        </w:tc>
        <w:tc>
          <w:tcPr>
            <w:tcW w:w="2564" w:type="dxa"/>
          </w:tcPr>
          <w:p w:rsidR="00B62E9D" w:rsidRPr="00F40C32" w:rsidRDefault="00B62E9D" w:rsidP="00F40C32">
            <w:pPr>
              <w:pStyle w:val="Default"/>
              <w:tabs>
                <w:tab w:val="left" w:pos="403"/>
              </w:tabs>
              <w:jc w:val="both"/>
              <w:rPr>
                <w:color w:val="auto"/>
                <w:lang w:eastAsia="ru-RU"/>
              </w:rPr>
            </w:pPr>
            <w:r w:rsidRPr="00F40C32">
              <w:rPr>
                <w:color w:val="auto"/>
                <w:lang w:eastAsia="ru-RU"/>
              </w:rPr>
              <w:t xml:space="preserve">3. Заполнение дневника практиканта, в котором отражаются </w:t>
            </w:r>
          </w:p>
          <w:p w:rsidR="00B62E9D" w:rsidRPr="00F40C32" w:rsidRDefault="00B62E9D" w:rsidP="00F40C32">
            <w:pPr>
              <w:pStyle w:val="Default"/>
              <w:tabs>
                <w:tab w:val="left" w:pos="403"/>
              </w:tabs>
              <w:jc w:val="both"/>
              <w:rPr>
                <w:color w:val="auto"/>
              </w:rPr>
            </w:pPr>
            <w:r w:rsidRPr="00F40C32">
              <w:rPr>
                <w:color w:val="auto"/>
              </w:rPr>
              <w:t>содержание и анализ проводимой работы за период прохождения практики</w:t>
            </w:r>
          </w:p>
        </w:tc>
        <w:tc>
          <w:tcPr>
            <w:tcW w:w="2565" w:type="dxa"/>
            <w:vAlign w:val="center"/>
          </w:tcPr>
          <w:p w:rsidR="00B62E9D" w:rsidRPr="00F40C32" w:rsidRDefault="00B62E9D" w:rsidP="00F40C32">
            <w:pPr>
              <w:spacing w:after="0" w:line="240" w:lineRule="auto"/>
              <w:jc w:val="center"/>
              <w:outlineLvl w:val="0"/>
              <w:rPr>
                <w:rFonts w:ascii="Times New Roman" w:hAnsi="Times New Roman" w:cs="Times New Roman"/>
                <w:sz w:val="24"/>
                <w:szCs w:val="24"/>
              </w:rPr>
            </w:pPr>
            <w:r w:rsidRPr="00F40C32">
              <w:rPr>
                <w:rFonts w:ascii="Times New Roman" w:hAnsi="Times New Roman" w:cs="Times New Roman"/>
                <w:sz w:val="24"/>
                <w:szCs w:val="24"/>
              </w:rPr>
              <w:t>10</w:t>
            </w:r>
          </w:p>
        </w:tc>
        <w:tc>
          <w:tcPr>
            <w:tcW w:w="2565"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Ежедневно в</w:t>
            </w:r>
          </w:p>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течение 1-2 недель практики</w:t>
            </w:r>
          </w:p>
          <w:p w:rsidR="00B62E9D" w:rsidRPr="00F40C32" w:rsidRDefault="00B62E9D" w:rsidP="00F40C32">
            <w:pPr>
              <w:spacing w:after="0" w:line="240" w:lineRule="auto"/>
              <w:jc w:val="center"/>
              <w:outlineLvl w:val="0"/>
              <w:rPr>
                <w:rFonts w:ascii="Times New Roman" w:hAnsi="Times New Roman" w:cs="Times New Roman"/>
                <w:b/>
                <w:sz w:val="24"/>
                <w:szCs w:val="24"/>
              </w:rPr>
            </w:pPr>
          </w:p>
        </w:tc>
      </w:tr>
      <w:tr w:rsidR="00B62E9D" w:rsidRPr="00F40C32" w:rsidTr="00B62E9D">
        <w:tc>
          <w:tcPr>
            <w:tcW w:w="2564" w:type="dxa"/>
            <w:vMerge/>
          </w:tcPr>
          <w:p w:rsidR="00B62E9D" w:rsidRPr="00F40C32" w:rsidRDefault="00B62E9D" w:rsidP="00F40C32">
            <w:pPr>
              <w:spacing w:after="0" w:line="240" w:lineRule="auto"/>
              <w:jc w:val="both"/>
              <w:outlineLvl w:val="0"/>
              <w:rPr>
                <w:rFonts w:ascii="Times New Roman" w:hAnsi="Times New Roman" w:cs="Times New Roman"/>
                <w:b/>
                <w:sz w:val="24"/>
                <w:szCs w:val="24"/>
              </w:rPr>
            </w:pPr>
          </w:p>
        </w:tc>
        <w:tc>
          <w:tcPr>
            <w:tcW w:w="2564" w:type="dxa"/>
          </w:tcPr>
          <w:p w:rsidR="00B62E9D" w:rsidRPr="00F40C32" w:rsidRDefault="00B62E9D" w:rsidP="00F40C32">
            <w:pPr>
              <w:pStyle w:val="Default"/>
              <w:tabs>
                <w:tab w:val="left" w:pos="403"/>
              </w:tabs>
              <w:jc w:val="both"/>
              <w:rPr>
                <w:color w:val="auto"/>
              </w:rPr>
            </w:pPr>
            <w:r w:rsidRPr="00F40C32">
              <w:rPr>
                <w:color w:val="auto"/>
              </w:rPr>
              <w:t>4. Проведение консультаций, встреч:</w:t>
            </w:r>
          </w:p>
        </w:tc>
        <w:tc>
          <w:tcPr>
            <w:tcW w:w="2565" w:type="dxa"/>
            <w:vMerge w:val="restart"/>
            <w:vAlign w:val="center"/>
          </w:tcPr>
          <w:p w:rsidR="00B62E9D" w:rsidRPr="00F40C32" w:rsidRDefault="00B62E9D" w:rsidP="00F40C32">
            <w:pPr>
              <w:spacing w:after="0" w:line="240" w:lineRule="auto"/>
              <w:jc w:val="center"/>
              <w:outlineLvl w:val="0"/>
              <w:rPr>
                <w:rFonts w:ascii="Times New Roman" w:hAnsi="Times New Roman" w:cs="Times New Roman"/>
                <w:sz w:val="24"/>
                <w:szCs w:val="24"/>
              </w:rPr>
            </w:pPr>
          </w:p>
          <w:p w:rsidR="00B62E9D" w:rsidRPr="00F40C32" w:rsidRDefault="00B62E9D" w:rsidP="00F40C32">
            <w:pPr>
              <w:spacing w:after="0" w:line="240" w:lineRule="auto"/>
              <w:jc w:val="center"/>
              <w:outlineLvl w:val="0"/>
              <w:rPr>
                <w:rFonts w:ascii="Times New Roman" w:hAnsi="Times New Roman" w:cs="Times New Roman"/>
                <w:sz w:val="24"/>
                <w:szCs w:val="24"/>
              </w:rPr>
            </w:pPr>
          </w:p>
          <w:p w:rsidR="00B62E9D" w:rsidRPr="00F40C32" w:rsidRDefault="00B62E9D" w:rsidP="00F40C32">
            <w:pPr>
              <w:spacing w:after="0" w:line="240" w:lineRule="auto"/>
              <w:jc w:val="center"/>
              <w:outlineLvl w:val="0"/>
              <w:rPr>
                <w:rFonts w:ascii="Times New Roman" w:hAnsi="Times New Roman" w:cs="Times New Roman"/>
                <w:sz w:val="24"/>
                <w:szCs w:val="24"/>
              </w:rPr>
            </w:pPr>
            <w:r w:rsidRPr="00F40C32">
              <w:rPr>
                <w:rFonts w:ascii="Times New Roman" w:hAnsi="Times New Roman" w:cs="Times New Roman"/>
                <w:sz w:val="24"/>
                <w:szCs w:val="24"/>
              </w:rPr>
              <w:t>25</w:t>
            </w:r>
          </w:p>
        </w:tc>
        <w:tc>
          <w:tcPr>
            <w:tcW w:w="2565" w:type="dxa"/>
            <w:vAlign w:val="center"/>
          </w:tcPr>
          <w:p w:rsidR="00B62E9D" w:rsidRPr="00F40C32" w:rsidRDefault="00B62E9D" w:rsidP="00F40C32">
            <w:pPr>
              <w:spacing w:after="0" w:line="240" w:lineRule="auto"/>
              <w:jc w:val="center"/>
              <w:outlineLvl w:val="0"/>
              <w:rPr>
                <w:rFonts w:ascii="Times New Roman" w:hAnsi="Times New Roman" w:cs="Times New Roman"/>
                <w:b/>
                <w:sz w:val="24"/>
                <w:szCs w:val="24"/>
              </w:rPr>
            </w:pPr>
          </w:p>
        </w:tc>
      </w:tr>
      <w:tr w:rsidR="00B62E9D" w:rsidRPr="00F40C32" w:rsidTr="00B62E9D">
        <w:tc>
          <w:tcPr>
            <w:tcW w:w="2564" w:type="dxa"/>
            <w:vMerge/>
          </w:tcPr>
          <w:p w:rsidR="00B62E9D" w:rsidRPr="00F40C32" w:rsidRDefault="00B62E9D" w:rsidP="00F40C32">
            <w:pPr>
              <w:spacing w:after="0" w:line="240" w:lineRule="auto"/>
              <w:jc w:val="both"/>
              <w:outlineLvl w:val="0"/>
              <w:rPr>
                <w:rFonts w:ascii="Times New Roman" w:hAnsi="Times New Roman" w:cs="Times New Roman"/>
                <w:b/>
                <w:sz w:val="24"/>
                <w:szCs w:val="24"/>
              </w:rPr>
            </w:pPr>
          </w:p>
        </w:tc>
        <w:tc>
          <w:tcPr>
            <w:tcW w:w="2564" w:type="dxa"/>
          </w:tcPr>
          <w:p w:rsidR="00B62E9D" w:rsidRPr="00F40C32" w:rsidRDefault="00B62E9D" w:rsidP="00F40C32">
            <w:pPr>
              <w:pStyle w:val="Default"/>
              <w:tabs>
                <w:tab w:val="left" w:pos="403"/>
              </w:tabs>
              <w:jc w:val="both"/>
              <w:rPr>
                <w:color w:val="auto"/>
              </w:rPr>
            </w:pPr>
            <w:r w:rsidRPr="00F40C32">
              <w:rPr>
                <w:color w:val="auto"/>
              </w:rPr>
              <w:t>- с научными руководителями;</w:t>
            </w:r>
          </w:p>
        </w:tc>
        <w:tc>
          <w:tcPr>
            <w:tcW w:w="2565" w:type="dxa"/>
            <w:vMerge/>
            <w:vAlign w:val="center"/>
          </w:tcPr>
          <w:p w:rsidR="00B62E9D" w:rsidRPr="00F40C32" w:rsidRDefault="00B62E9D" w:rsidP="00F40C32">
            <w:pPr>
              <w:spacing w:after="0" w:line="240" w:lineRule="auto"/>
              <w:jc w:val="center"/>
              <w:outlineLvl w:val="0"/>
              <w:rPr>
                <w:rFonts w:ascii="Times New Roman" w:hAnsi="Times New Roman" w:cs="Times New Roman"/>
                <w:b/>
                <w:sz w:val="24"/>
                <w:szCs w:val="24"/>
              </w:rPr>
            </w:pPr>
          </w:p>
        </w:tc>
        <w:tc>
          <w:tcPr>
            <w:tcW w:w="2565"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Ежедневно</w:t>
            </w:r>
          </w:p>
        </w:tc>
      </w:tr>
      <w:tr w:rsidR="00B62E9D" w:rsidRPr="00F40C32" w:rsidTr="00B62E9D">
        <w:tc>
          <w:tcPr>
            <w:tcW w:w="2564" w:type="dxa"/>
            <w:vMerge/>
          </w:tcPr>
          <w:p w:rsidR="00B62E9D" w:rsidRPr="00F40C32" w:rsidRDefault="00B62E9D" w:rsidP="00F40C32">
            <w:pPr>
              <w:spacing w:after="0" w:line="240" w:lineRule="auto"/>
              <w:jc w:val="both"/>
              <w:outlineLvl w:val="0"/>
              <w:rPr>
                <w:rFonts w:ascii="Times New Roman" w:hAnsi="Times New Roman" w:cs="Times New Roman"/>
                <w:b/>
                <w:sz w:val="24"/>
                <w:szCs w:val="24"/>
              </w:rPr>
            </w:pPr>
          </w:p>
        </w:tc>
        <w:tc>
          <w:tcPr>
            <w:tcW w:w="2564" w:type="dxa"/>
          </w:tcPr>
          <w:p w:rsidR="00B62E9D" w:rsidRPr="00F40C32" w:rsidRDefault="00B62E9D" w:rsidP="00F40C32">
            <w:pPr>
              <w:pStyle w:val="Default"/>
              <w:tabs>
                <w:tab w:val="left" w:pos="403"/>
              </w:tabs>
              <w:jc w:val="both"/>
              <w:rPr>
                <w:color w:val="auto"/>
              </w:rPr>
            </w:pPr>
            <w:r w:rsidRPr="00F40C32">
              <w:rPr>
                <w:color w:val="auto"/>
              </w:rPr>
              <w:t xml:space="preserve">- с субъектами </w:t>
            </w:r>
            <w:r w:rsidRPr="00F40C32">
              <w:rPr>
                <w:color w:val="auto"/>
              </w:rPr>
              <w:lastRenderedPageBreak/>
              <w:t>научного исследования, их родственниками, методическими работниками (руководителями) организаций, на базе которых выполнялись научные исследования в рамках выпускных квалификационных работ</w:t>
            </w:r>
          </w:p>
        </w:tc>
        <w:tc>
          <w:tcPr>
            <w:tcW w:w="2565" w:type="dxa"/>
            <w:vMerge/>
            <w:vAlign w:val="center"/>
          </w:tcPr>
          <w:p w:rsidR="00B62E9D" w:rsidRPr="00F40C32" w:rsidRDefault="00B62E9D" w:rsidP="00F40C32">
            <w:pPr>
              <w:spacing w:after="0" w:line="240" w:lineRule="auto"/>
              <w:jc w:val="center"/>
              <w:outlineLvl w:val="0"/>
              <w:rPr>
                <w:rFonts w:ascii="Times New Roman" w:hAnsi="Times New Roman" w:cs="Times New Roman"/>
                <w:b/>
                <w:sz w:val="24"/>
                <w:szCs w:val="24"/>
              </w:rPr>
            </w:pPr>
          </w:p>
        </w:tc>
        <w:tc>
          <w:tcPr>
            <w:tcW w:w="2565"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 xml:space="preserve">Для организации и </w:t>
            </w:r>
            <w:r w:rsidRPr="00F40C32">
              <w:rPr>
                <w:rFonts w:ascii="Times New Roman" w:hAnsi="Times New Roman" w:cs="Times New Roman"/>
                <w:sz w:val="24"/>
                <w:szCs w:val="24"/>
              </w:rPr>
              <w:lastRenderedPageBreak/>
              <w:t>проведения</w:t>
            </w:r>
          </w:p>
          <w:p w:rsidR="00B62E9D" w:rsidRPr="00F40C32" w:rsidRDefault="00B62E9D" w:rsidP="00F40C32">
            <w:pPr>
              <w:spacing w:after="0" w:line="240" w:lineRule="auto"/>
              <w:jc w:val="center"/>
              <w:outlineLvl w:val="0"/>
              <w:rPr>
                <w:rFonts w:ascii="Times New Roman" w:hAnsi="Times New Roman" w:cs="Times New Roman"/>
                <w:sz w:val="24"/>
                <w:szCs w:val="24"/>
              </w:rPr>
            </w:pPr>
            <w:r w:rsidRPr="00F40C32">
              <w:rPr>
                <w:rFonts w:ascii="Times New Roman" w:hAnsi="Times New Roman" w:cs="Times New Roman"/>
                <w:sz w:val="24"/>
                <w:szCs w:val="24"/>
              </w:rPr>
              <w:t>семинаров по воспитательной и научно-методической работе</w:t>
            </w:r>
          </w:p>
          <w:p w:rsidR="00B62E9D" w:rsidRPr="00F40C32" w:rsidRDefault="00B62E9D" w:rsidP="00F40C32">
            <w:pPr>
              <w:spacing w:after="0" w:line="240" w:lineRule="auto"/>
              <w:jc w:val="center"/>
              <w:outlineLvl w:val="0"/>
              <w:rPr>
                <w:rFonts w:ascii="Times New Roman" w:hAnsi="Times New Roman" w:cs="Times New Roman"/>
                <w:b/>
                <w:sz w:val="24"/>
                <w:szCs w:val="24"/>
              </w:rPr>
            </w:pPr>
            <w:r w:rsidRPr="00F40C32">
              <w:rPr>
                <w:rFonts w:ascii="Times New Roman" w:hAnsi="Times New Roman" w:cs="Times New Roman"/>
                <w:sz w:val="24"/>
                <w:szCs w:val="24"/>
              </w:rPr>
              <w:t xml:space="preserve">(в соотв. с </w:t>
            </w:r>
            <w:proofErr w:type="spellStart"/>
            <w:r w:rsidRPr="00F40C32">
              <w:rPr>
                <w:rFonts w:ascii="Times New Roman" w:hAnsi="Times New Roman" w:cs="Times New Roman"/>
                <w:sz w:val="24"/>
                <w:szCs w:val="24"/>
              </w:rPr>
              <w:t>пп</w:t>
            </w:r>
            <w:proofErr w:type="spellEnd"/>
            <w:r w:rsidRPr="00F40C32">
              <w:rPr>
                <w:rFonts w:ascii="Times New Roman" w:hAnsi="Times New Roman" w:cs="Times New Roman"/>
                <w:sz w:val="24"/>
                <w:szCs w:val="24"/>
              </w:rPr>
              <w:t>. 7 и 9)</w:t>
            </w:r>
          </w:p>
        </w:tc>
      </w:tr>
      <w:tr w:rsidR="00B62E9D" w:rsidRPr="00F40C32" w:rsidTr="00B62E9D">
        <w:tc>
          <w:tcPr>
            <w:tcW w:w="2564" w:type="dxa"/>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lastRenderedPageBreak/>
              <w:t>ПК-25, ПК-26,</w:t>
            </w:r>
          </w:p>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ПК-27</w:t>
            </w:r>
          </w:p>
          <w:p w:rsidR="00B62E9D" w:rsidRPr="00F40C32" w:rsidRDefault="00B62E9D" w:rsidP="00F40C32">
            <w:pPr>
              <w:spacing w:after="0" w:line="240" w:lineRule="auto"/>
              <w:jc w:val="center"/>
              <w:outlineLvl w:val="0"/>
              <w:rPr>
                <w:rFonts w:ascii="Times New Roman" w:hAnsi="Times New Roman" w:cs="Times New Roman"/>
                <w:b/>
                <w:sz w:val="24"/>
                <w:szCs w:val="24"/>
              </w:rPr>
            </w:pPr>
          </w:p>
        </w:tc>
        <w:tc>
          <w:tcPr>
            <w:tcW w:w="2564" w:type="dxa"/>
          </w:tcPr>
          <w:p w:rsidR="00B62E9D" w:rsidRPr="00F40C32" w:rsidRDefault="00B62E9D" w:rsidP="00F40C32">
            <w:pPr>
              <w:pStyle w:val="Default"/>
              <w:tabs>
                <w:tab w:val="left" w:pos="403"/>
              </w:tabs>
              <w:jc w:val="both"/>
              <w:rPr>
                <w:color w:val="auto"/>
              </w:rPr>
            </w:pPr>
            <w:r w:rsidRPr="00F40C32">
              <w:rPr>
                <w:color w:val="auto"/>
              </w:rPr>
              <w:t>5. Согласовать с научным руководителем текст научной статьи по теме выпускной квалификационной работы</w:t>
            </w:r>
          </w:p>
        </w:tc>
        <w:tc>
          <w:tcPr>
            <w:tcW w:w="2565"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p w:rsidR="00B62E9D" w:rsidRPr="00F40C32" w:rsidRDefault="00B62E9D" w:rsidP="00F40C32">
            <w:pPr>
              <w:spacing w:after="0" w:line="240" w:lineRule="auto"/>
              <w:jc w:val="center"/>
              <w:outlineLvl w:val="0"/>
              <w:rPr>
                <w:rFonts w:ascii="Times New Roman" w:hAnsi="Times New Roman" w:cs="Times New Roman"/>
                <w:b/>
                <w:sz w:val="24"/>
                <w:szCs w:val="24"/>
              </w:rPr>
            </w:pPr>
          </w:p>
        </w:tc>
        <w:tc>
          <w:tcPr>
            <w:tcW w:w="2565"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1-я неделя</w:t>
            </w:r>
          </w:p>
          <w:p w:rsidR="00B62E9D" w:rsidRPr="00F40C32" w:rsidRDefault="00B62E9D" w:rsidP="00F40C32">
            <w:pPr>
              <w:spacing w:after="0" w:line="240" w:lineRule="auto"/>
              <w:jc w:val="center"/>
              <w:outlineLvl w:val="0"/>
              <w:rPr>
                <w:rFonts w:ascii="Times New Roman" w:hAnsi="Times New Roman" w:cs="Times New Roman"/>
                <w:b/>
                <w:sz w:val="24"/>
                <w:szCs w:val="24"/>
              </w:rPr>
            </w:pPr>
          </w:p>
        </w:tc>
      </w:tr>
      <w:tr w:rsidR="00B62E9D" w:rsidRPr="00F40C32" w:rsidTr="00B62E9D">
        <w:tc>
          <w:tcPr>
            <w:tcW w:w="2564" w:type="dxa"/>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ОПК-1, ПК-4</w:t>
            </w:r>
          </w:p>
          <w:p w:rsidR="00B62E9D" w:rsidRPr="00F40C32" w:rsidRDefault="00B62E9D" w:rsidP="00F40C32">
            <w:pPr>
              <w:spacing w:after="0" w:line="240" w:lineRule="auto"/>
              <w:jc w:val="both"/>
              <w:outlineLvl w:val="0"/>
              <w:rPr>
                <w:rFonts w:ascii="Times New Roman" w:hAnsi="Times New Roman" w:cs="Times New Roman"/>
                <w:b/>
                <w:sz w:val="24"/>
                <w:szCs w:val="24"/>
              </w:rPr>
            </w:pPr>
          </w:p>
        </w:tc>
        <w:tc>
          <w:tcPr>
            <w:tcW w:w="2564" w:type="dxa"/>
          </w:tcPr>
          <w:p w:rsidR="00B62E9D" w:rsidRPr="00F40C32" w:rsidRDefault="00B62E9D" w:rsidP="00F40C32">
            <w:pPr>
              <w:pStyle w:val="Default"/>
              <w:tabs>
                <w:tab w:val="left" w:pos="403"/>
              </w:tabs>
              <w:jc w:val="both"/>
              <w:rPr>
                <w:color w:val="auto"/>
              </w:rPr>
            </w:pPr>
            <w:r w:rsidRPr="00F40C32">
              <w:rPr>
                <w:color w:val="auto"/>
              </w:rPr>
              <w:t>6. Работа в библиотеке с целью анализа литературы и составления развернутой библиографии по теме научной статьи и выпускной квалификационной работы (выходные данные и используемые страницы)</w:t>
            </w:r>
          </w:p>
        </w:tc>
        <w:tc>
          <w:tcPr>
            <w:tcW w:w="2565" w:type="dxa"/>
            <w:vAlign w:val="center"/>
          </w:tcPr>
          <w:p w:rsidR="00B62E9D" w:rsidRPr="00F40C32" w:rsidRDefault="00B62E9D" w:rsidP="00F40C32">
            <w:pPr>
              <w:spacing w:after="0" w:line="240" w:lineRule="auto"/>
              <w:jc w:val="center"/>
              <w:outlineLvl w:val="0"/>
              <w:rPr>
                <w:rFonts w:ascii="Times New Roman" w:hAnsi="Times New Roman" w:cs="Times New Roman"/>
                <w:sz w:val="24"/>
                <w:szCs w:val="24"/>
              </w:rPr>
            </w:pPr>
            <w:r w:rsidRPr="00F40C32">
              <w:rPr>
                <w:rFonts w:ascii="Times New Roman" w:hAnsi="Times New Roman" w:cs="Times New Roman"/>
                <w:sz w:val="24"/>
                <w:szCs w:val="24"/>
              </w:rPr>
              <w:t>18</w:t>
            </w:r>
          </w:p>
        </w:tc>
        <w:tc>
          <w:tcPr>
            <w:tcW w:w="2565"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1-2 недели</w:t>
            </w:r>
          </w:p>
          <w:p w:rsidR="00B62E9D" w:rsidRPr="00F40C32" w:rsidRDefault="00B62E9D" w:rsidP="00F40C32">
            <w:pPr>
              <w:spacing w:after="0" w:line="240" w:lineRule="auto"/>
              <w:jc w:val="center"/>
              <w:rPr>
                <w:rFonts w:ascii="Times New Roman" w:hAnsi="Times New Roman" w:cs="Times New Roman"/>
                <w:sz w:val="24"/>
                <w:szCs w:val="24"/>
              </w:rPr>
            </w:pPr>
          </w:p>
          <w:p w:rsidR="00B62E9D" w:rsidRPr="00F40C32" w:rsidRDefault="00B62E9D" w:rsidP="00F40C32">
            <w:pPr>
              <w:spacing w:after="0" w:line="240" w:lineRule="auto"/>
              <w:jc w:val="center"/>
              <w:outlineLvl w:val="0"/>
              <w:rPr>
                <w:rFonts w:ascii="Times New Roman" w:hAnsi="Times New Roman" w:cs="Times New Roman"/>
                <w:b/>
                <w:sz w:val="24"/>
                <w:szCs w:val="24"/>
              </w:rPr>
            </w:pPr>
          </w:p>
        </w:tc>
      </w:tr>
      <w:tr w:rsidR="00B62E9D" w:rsidRPr="00F40C32" w:rsidTr="00B62E9D">
        <w:tc>
          <w:tcPr>
            <w:tcW w:w="2564" w:type="dxa"/>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ПК-3, ПК-24</w:t>
            </w:r>
          </w:p>
          <w:p w:rsidR="00B62E9D" w:rsidRPr="00F40C32" w:rsidRDefault="00B62E9D" w:rsidP="00F40C32">
            <w:pPr>
              <w:spacing w:after="0" w:line="240" w:lineRule="auto"/>
              <w:jc w:val="center"/>
              <w:outlineLvl w:val="0"/>
              <w:rPr>
                <w:rFonts w:ascii="Times New Roman" w:hAnsi="Times New Roman" w:cs="Times New Roman"/>
                <w:b/>
                <w:sz w:val="24"/>
                <w:szCs w:val="24"/>
              </w:rPr>
            </w:pPr>
          </w:p>
        </w:tc>
        <w:tc>
          <w:tcPr>
            <w:tcW w:w="2564" w:type="dxa"/>
          </w:tcPr>
          <w:p w:rsidR="00B62E9D" w:rsidRPr="00F40C32" w:rsidRDefault="00B62E9D" w:rsidP="00F40C32">
            <w:pPr>
              <w:pStyle w:val="Default"/>
              <w:tabs>
                <w:tab w:val="left" w:pos="403"/>
              </w:tabs>
              <w:jc w:val="both"/>
              <w:rPr>
                <w:color w:val="auto"/>
              </w:rPr>
            </w:pPr>
            <w:r w:rsidRPr="00F40C32">
              <w:rPr>
                <w:color w:val="auto"/>
              </w:rPr>
              <w:t>7. Организация и проведение воспитательного мероприятия с субъектами научного исследования (оформить документально протоколом)</w:t>
            </w:r>
          </w:p>
        </w:tc>
        <w:tc>
          <w:tcPr>
            <w:tcW w:w="2565" w:type="dxa"/>
            <w:vAlign w:val="center"/>
          </w:tcPr>
          <w:p w:rsidR="00B62E9D" w:rsidRPr="00F40C32" w:rsidRDefault="00B62E9D" w:rsidP="00F40C32">
            <w:pPr>
              <w:spacing w:after="0" w:line="240" w:lineRule="auto"/>
              <w:jc w:val="center"/>
              <w:outlineLvl w:val="0"/>
              <w:rPr>
                <w:rFonts w:ascii="Times New Roman" w:hAnsi="Times New Roman" w:cs="Times New Roman"/>
                <w:sz w:val="24"/>
                <w:szCs w:val="24"/>
              </w:rPr>
            </w:pPr>
            <w:r w:rsidRPr="00F40C32">
              <w:rPr>
                <w:rFonts w:ascii="Times New Roman" w:hAnsi="Times New Roman" w:cs="Times New Roman"/>
                <w:sz w:val="24"/>
                <w:szCs w:val="24"/>
              </w:rPr>
              <w:t>10</w:t>
            </w:r>
          </w:p>
        </w:tc>
        <w:tc>
          <w:tcPr>
            <w:tcW w:w="2565"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2-я неделя</w:t>
            </w:r>
          </w:p>
          <w:p w:rsidR="00B62E9D" w:rsidRPr="00F40C32" w:rsidRDefault="00B62E9D" w:rsidP="00F40C32">
            <w:pPr>
              <w:spacing w:after="0" w:line="240" w:lineRule="auto"/>
              <w:jc w:val="center"/>
              <w:outlineLvl w:val="0"/>
              <w:rPr>
                <w:rFonts w:ascii="Times New Roman" w:hAnsi="Times New Roman" w:cs="Times New Roman"/>
                <w:sz w:val="24"/>
                <w:szCs w:val="24"/>
              </w:rPr>
            </w:pPr>
          </w:p>
        </w:tc>
      </w:tr>
      <w:tr w:rsidR="00B62E9D" w:rsidRPr="00F40C32" w:rsidTr="00B62E9D">
        <w:tc>
          <w:tcPr>
            <w:tcW w:w="2564" w:type="dxa"/>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ПК-12, ПК-24,</w:t>
            </w:r>
          </w:p>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ПК-26, ПК-27</w:t>
            </w:r>
          </w:p>
          <w:p w:rsidR="00B62E9D" w:rsidRPr="00F40C32" w:rsidRDefault="00B62E9D" w:rsidP="00F40C32">
            <w:pPr>
              <w:spacing w:after="0" w:line="240" w:lineRule="auto"/>
              <w:jc w:val="center"/>
              <w:outlineLvl w:val="0"/>
              <w:rPr>
                <w:rFonts w:ascii="Times New Roman" w:hAnsi="Times New Roman" w:cs="Times New Roman"/>
                <w:sz w:val="24"/>
                <w:szCs w:val="24"/>
              </w:rPr>
            </w:pPr>
          </w:p>
        </w:tc>
        <w:tc>
          <w:tcPr>
            <w:tcW w:w="2564" w:type="dxa"/>
          </w:tcPr>
          <w:p w:rsidR="00B62E9D" w:rsidRPr="00F40C32" w:rsidRDefault="00B62E9D" w:rsidP="00F40C32">
            <w:pPr>
              <w:pStyle w:val="Default"/>
              <w:tabs>
                <w:tab w:val="left" w:pos="403"/>
              </w:tabs>
              <w:jc w:val="both"/>
              <w:rPr>
                <w:color w:val="auto"/>
              </w:rPr>
            </w:pPr>
            <w:r w:rsidRPr="00F40C32">
              <w:rPr>
                <w:color w:val="auto"/>
              </w:rPr>
              <w:t>8. Написание научной статьи по результатам исследования в рамках выпускной квалификационной работы</w:t>
            </w:r>
          </w:p>
        </w:tc>
        <w:tc>
          <w:tcPr>
            <w:tcW w:w="2565" w:type="dxa"/>
            <w:vAlign w:val="center"/>
          </w:tcPr>
          <w:p w:rsidR="00B62E9D" w:rsidRPr="00F40C32" w:rsidRDefault="00B62E9D" w:rsidP="00F40C32">
            <w:pPr>
              <w:spacing w:after="0" w:line="240" w:lineRule="auto"/>
              <w:jc w:val="center"/>
              <w:outlineLvl w:val="0"/>
              <w:rPr>
                <w:rFonts w:ascii="Times New Roman" w:hAnsi="Times New Roman" w:cs="Times New Roman"/>
                <w:sz w:val="24"/>
                <w:szCs w:val="24"/>
              </w:rPr>
            </w:pPr>
            <w:r w:rsidRPr="00F40C32">
              <w:rPr>
                <w:rFonts w:ascii="Times New Roman" w:hAnsi="Times New Roman" w:cs="Times New Roman"/>
                <w:sz w:val="24"/>
                <w:szCs w:val="24"/>
              </w:rPr>
              <w:t>15</w:t>
            </w:r>
          </w:p>
        </w:tc>
        <w:tc>
          <w:tcPr>
            <w:tcW w:w="2565"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1-2 недели</w:t>
            </w:r>
          </w:p>
          <w:p w:rsidR="00B62E9D" w:rsidRPr="00F40C32" w:rsidRDefault="00B62E9D" w:rsidP="00F40C32">
            <w:pPr>
              <w:spacing w:after="0" w:line="240" w:lineRule="auto"/>
              <w:jc w:val="center"/>
              <w:outlineLvl w:val="0"/>
              <w:rPr>
                <w:rFonts w:ascii="Times New Roman" w:hAnsi="Times New Roman" w:cs="Times New Roman"/>
                <w:sz w:val="24"/>
                <w:szCs w:val="24"/>
              </w:rPr>
            </w:pPr>
          </w:p>
        </w:tc>
      </w:tr>
      <w:tr w:rsidR="00B62E9D" w:rsidRPr="00F40C32" w:rsidTr="00B62E9D">
        <w:tc>
          <w:tcPr>
            <w:tcW w:w="2564" w:type="dxa"/>
          </w:tcPr>
          <w:p w:rsidR="00B62E9D" w:rsidRPr="00F40C32" w:rsidRDefault="00B62E9D" w:rsidP="00F40C32">
            <w:pPr>
              <w:pBdr>
                <w:top w:val="single" w:sz="4" w:space="1" w:color="auto"/>
              </w:pBd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ОПК-5, ОПК-6,</w:t>
            </w:r>
          </w:p>
          <w:p w:rsidR="00B62E9D" w:rsidRPr="00F40C32" w:rsidRDefault="00B62E9D" w:rsidP="00F40C32">
            <w:pPr>
              <w:pBdr>
                <w:top w:val="single" w:sz="4" w:space="1" w:color="auto"/>
              </w:pBd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ПК-4, ПК-12</w:t>
            </w:r>
          </w:p>
          <w:p w:rsidR="00B62E9D" w:rsidRPr="00F40C32" w:rsidRDefault="00B62E9D" w:rsidP="00F40C32">
            <w:pPr>
              <w:spacing w:after="0" w:line="240" w:lineRule="auto"/>
              <w:jc w:val="center"/>
              <w:outlineLvl w:val="0"/>
              <w:rPr>
                <w:rFonts w:ascii="Times New Roman" w:hAnsi="Times New Roman" w:cs="Times New Roman"/>
                <w:sz w:val="24"/>
                <w:szCs w:val="24"/>
              </w:rPr>
            </w:pPr>
          </w:p>
        </w:tc>
        <w:tc>
          <w:tcPr>
            <w:tcW w:w="2564" w:type="dxa"/>
          </w:tcPr>
          <w:p w:rsidR="00B62E9D" w:rsidRPr="00F40C32" w:rsidRDefault="00B62E9D" w:rsidP="00F40C32">
            <w:pPr>
              <w:pStyle w:val="Default"/>
              <w:tabs>
                <w:tab w:val="left" w:pos="403"/>
              </w:tabs>
              <w:jc w:val="both"/>
              <w:rPr>
                <w:color w:val="auto"/>
              </w:rPr>
            </w:pPr>
            <w:r w:rsidRPr="00F40C32">
              <w:rPr>
                <w:color w:val="auto"/>
              </w:rPr>
              <w:t xml:space="preserve">9. Подготовка и проведение научно-методического семинара для </w:t>
            </w:r>
            <w:r w:rsidRPr="00F40C32">
              <w:rPr>
                <w:color w:val="auto"/>
              </w:rPr>
              <w:lastRenderedPageBreak/>
              <w:t>работников образовательных (лечебно-профилактических) учреждений, выбранного контингента лиц, участвующего в исследовании в рамках бакалаврской работы или родителей по материалам научного исследования (оформить документально протоколом)</w:t>
            </w:r>
          </w:p>
        </w:tc>
        <w:tc>
          <w:tcPr>
            <w:tcW w:w="2565" w:type="dxa"/>
            <w:vAlign w:val="center"/>
          </w:tcPr>
          <w:p w:rsidR="00B62E9D" w:rsidRPr="00F40C32" w:rsidRDefault="00B62E9D" w:rsidP="00F40C32">
            <w:pPr>
              <w:spacing w:after="0" w:line="240" w:lineRule="auto"/>
              <w:jc w:val="center"/>
              <w:outlineLvl w:val="0"/>
              <w:rPr>
                <w:rFonts w:ascii="Times New Roman" w:hAnsi="Times New Roman" w:cs="Times New Roman"/>
                <w:sz w:val="24"/>
                <w:szCs w:val="24"/>
              </w:rPr>
            </w:pPr>
            <w:r w:rsidRPr="00F40C32">
              <w:rPr>
                <w:rFonts w:ascii="Times New Roman" w:hAnsi="Times New Roman" w:cs="Times New Roman"/>
                <w:sz w:val="24"/>
                <w:szCs w:val="24"/>
              </w:rPr>
              <w:lastRenderedPageBreak/>
              <w:t>10</w:t>
            </w:r>
          </w:p>
        </w:tc>
        <w:tc>
          <w:tcPr>
            <w:tcW w:w="2565" w:type="dxa"/>
            <w:vAlign w:val="center"/>
          </w:tcPr>
          <w:p w:rsidR="00B62E9D" w:rsidRPr="00F40C32" w:rsidRDefault="00B62E9D" w:rsidP="00F40C32">
            <w:pPr>
              <w:spacing w:after="0" w:line="240" w:lineRule="auto"/>
              <w:jc w:val="center"/>
              <w:outlineLvl w:val="0"/>
              <w:rPr>
                <w:rFonts w:ascii="Times New Roman" w:hAnsi="Times New Roman" w:cs="Times New Roman"/>
                <w:sz w:val="24"/>
                <w:szCs w:val="24"/>
              </w:rPr>
            </w:pPr>
            <w:r w:rsidRPr="00F40C32">
              <w:rPr>
                <w:rFonts w:ascii="Times New Roman" w:hAnsi="Times New Roman" w:cs="Times New Roman"/>
                <w:sz w:val="24"/>
                <w:szCs w:val="24"/>
              </w:rPr>
              <w:t>2-я неделя</w:t>
            </w:r>
          </w:p>
        </w:tc>
      </w:tr>
      <w:tr w:rsidR="00B62E9D" w:rsidRPr="00F40C32" w:rsidTr="00B62E9D">
        <w:tc>
          <w:tcPr>
            <w:tcW w:w="2564" w:type="dxa"/>
            <w:vMerge w:val="restart"/>
          </w:tcPr>
          <w:p w:rsidR="00B62E9D" w:rsidRPr="00F40C32" w:rsidRDefault="00B62E9D" w:rsidP="00F40C32">
            <w:pPr>
              <w:spacing w:after="0" w:line="240" w:lineRule="auto"/>
              <w:jc w:val="both"/>
              <w:outlineLvl w:val="0"/>
              <w:rPr>
                <w:rFonts w:ascii="Times New Roman" w:hAnsi="Times New Roman" w:cs="Times New Roman"/>
                <w:b/>
                <w:sz w:val="24"/>
                <w:szCs w:val="24"/>
              </w:rPr>
            </w:pPr>
          </w:p>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ОПК-1, ПК-12,</w:t>
            </w:r>
          </w:p>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ПК-14, ПК-26,</w:t>
            </w:r>
          </w:p>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ПК-27</w:t>
            </w:r>
          </w:p>
          <w:p w:rsidR="00B62E9D" w:rsidRPr="00F40C32" w:rsidRDefault="00B62E9D" w:rsidP="00F40C32">
            <w:pPr>
              <w:spacing w:after="0" w:line="240" w:lineRule="auto"/>
              <w:jc w:val="center"/>
              <w:outlineLvl w:val="0"/>
              <w:rPr>
                <w:rFonts w:ascii="Times New Roman" w:hAnsi="Times New Roman" w:cs="Times New Roman"/>
                <w:b/>
                <w:sz w:val="24"/>
                <w:szCs w:val="24"/>
              </w:rPr>
            </w:pPr>
          </w:p>
          <w:p w:rsidR="00B62E9D" w:rsidRPr="00F40C32" w:rsidRDefault="00B62E9D" w:rsidP="00F40C32">
            <w:pPr>
              <w:spacing w:after="0" w:line="240" w:lineRule="auto"/>
              <w:jc w:val="both"/>
              <w:outlineLvl w:val="0"/>
              <w:rPr>
                <w:rFonts w:ascii="Times New Roman" w:hAnsi="Times New Roman" w:cs="Times New Roman"/>
                <w:b/>
                <w:sz w:val="24"/>
                <w:szCs w:val="24"/>
              </w:rPr>
            </w:pPr>
          </w:p>
          <w:p w:rsidR="00B62E9D" w:rsidRPr="00F40C32" w:rsidRDefault="00B62E9D" w:rsidP="00F40C32">
            <w:pPr>
              <w:spacing w:after="0" w:line="240" w:lineRule="auto"/>
              <w:jc w:val="both"/>
              <w:outlineLvl w:val="0"/>
              <w:rPr>
                <w:rFonts w:ascii="Times New Roman" w:hAnsi="Times New Roman" w:cs="Times New Roman"/>
                <w:b/>
                <w:sz w:val="24"/>
                <w:szCs w:val="24"/>
              </w:rPr>
            </w:pPr>
          </w:p>
          <w:p w:rsidR="00B62E9D" w:rsidRPr="00F40C32" w:rsidRDefault="00B62E9D" w:rsidP="00F40C32">
            <w:pPr>
              <w:spacing w:after="0" w:line="240" w:lineRule="auto"/>
              <w:jc w:val="both"/>
              <w:outlineLvl w:val="0"/>
              <w:rPr>
                <w:rFonts w:ascii="Times New Roman" w:hAnsi="Times New Roman" w:cs="Times New Roman"/>
                <w:b/>
                <w:sz w:val="24"/>
                <w:szCs w:val="24"/>
              </w:rPr>
            </w:pPr>
          </w:p>
          <w:p w:rsidR="00B62E9D" w:rsidRPr="00F40C32" w:rsidRDefault="00B62E9D" w:rsidP="00F40C32">
            <w:pPr>
              <w:spacing w:after="0" w:line="240" w:lineRule="auto"/>
              <w:jc w:val="both"/>
              <w:outlineLvl w:val="0"/>
              <w:rPr>
                <w:rFonts w:ascii="Times New Roman" w:hAnsi="Times New Roman" w:cs="Times New Roman"/>
                <w:b/>
                <w:sz w:val="24"/>
                <w:szCs w:val="24"/>
              </w:rPr>
            </w:pPr>
          </w:p>
          <w:p w:rsidR="00B62E9D" w:rsidRPr="00F40C32" w:rsidRDefault="00B62E9D" w:rsidP="00F40C32">
            <w:pPr>
              <w:spacing w:after="0" w:line="240" w:lineRule="auto"/>
              <w:jc w:val="both"/>
              <w:outlineLvl w:val="0"/>
              <w:rPr>
                <w:rFonts w:ascii="Times New Roman" w:hAnsi="Times New Roman" w:cs="Times New Roman"/>
                <w:b/>
                <w:sz w:val="24"/>
                <w:szCs w:val="24"/>
              </w:rPr>
            </w:pPr>
          </w:p>
          <w:p w:rsidR="00B62E9D" w:rsidRPr="00F40C32" w:rsidRDefault="00B62E9D" w:rsidP="00F40C32">
            <w:pPr>
              <w:spacing w:after="0" w:line="240" w:lineRule="auto"/>
              <w:jc w:val="both"/>
              <w:outlineLvl w:val="0"/>
              <w:rPr>
                <w:rFonts w:ascii="Times New Roman" w:hAnsi="Times New Roman" w:cs="Times New Roman"/>
                <w:b/>
                <w:sz w:val="24"/>
                <w:szCs w:val="24"/>
              </w:rPr>
            </w:pPr>
          </w:p>
          <w:p w:rsidR="00B62E9D" w:rsidRPr="00F40C32" w:rsidRDefault="00B62E9D" w:rsidP="00F40C32">
            <w:pPr>
              <w:spacing w:after="0" w:line="240" w:lineRule="auto"/>
              <w:jc w:val="both"/>
              <w:outlineLvl w:val="0"/>
              <w:rPr>
                <w:rFonts w:ascii="Times New Roman" w:hAnsi="Times New Roman" w:cs="Times New Roman"/>
                <w:b/>
                <w:sz w:val="24"/>
                <w:szCs w:val="24"/>
              </w:rPr>
            </w:pPr>
          </w:p>
          <w:p w:rsidR="00B62E9D" w:rsidRPr="00F40C32" w:rsidRDefault="00B62E9D" w:rsidP="00F40C32">
            <w:pPr>
              <w:spacing w:after="0" w:line="240" w:lineRule="auto"/>
              <w:jc w:val="both"/>
              <w:outlineLvl w:val="0"/>
              <w:rPr>
                <w:rFonts w:ascii="Times New Roman" w:hAnsi="Times New Roman" w:cs="Times New Roman"/>
                <w:b/>
                <w:sz w:val="24"/>
                <w:szCs w:val="24"/>
              </w:rPr>
            </w:pPr>
          </w:p>
          <w:p w:rsidR="00B62E9D" w:rsidRPr="00F40C32" w:rsidRDefault="00B62E9D" w:rsidP="00F40C32">
            <w:pPr>
              <w:spacing w:after="0" w:line="240" w:lineRule="auto"/>
              <w:jc w:val="both"/>
              <w:outlineLvl w:val="0"/>
              <w:rPr>
                <w:rFonts w:ascii="Times New Roman" w:hAnsi="Times New Roman" w:cs="Times New Roman"/>
                <w:b/>
                <w:sz w:val="24"/>
                <w:szCs w:val="24"/>
              </w:rPr>
            </w:pPr>
          </w:p>
          <w:p w:rsidR="00B62E9D" w:rsidRPr="00F40C32" w:rsidRDefault="00B62E9D" w:rsidP="00F40C32">
            <w:pPr>
              <w:spacing w:after="0" w:line="240" w:lineRule="auto"/>
              <w:jc w:val="both"/>
              <w:outlineLvl w:val="0"/>
              <w:rPr>
                <w:rFonts w:ascii="Times New Roman" w:hAnsi="Times New Roman" w:cs="Times New Roman"/>
                <w:b/>
                <w:sz w:val="24"/>
                <w:szCs w:val="24"/>
              </w:rPr>
            </w:pPr>
          </w:p>
        </w:tc>
        <w:tc>
          <w:tcPr>
            <w:tcW w:w="2564" w:type="dxa"/>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10. Систематизация материалов по теме проведенного научного исследования в рамках выпускной квалификационной (бакалаврской) работы, оформление работы согласно положению о бакалаврской работе в ФГБОУ ВО «ВЛГАФК»</w:t>
            </w:r>
          </w:p>
        </w:tc>
        <w:tc>
          <w:tcPr>
            <w:tcW w:w="2565" w:type="dxa"/>
            <w:vAlign w:val="center"/>
          </w:tcPr>
          <w:p w:rsidR="00B62E9D" w:rsidRPr="00F40C32" w:rsidRDefault="00B62E9D" w:rsidP="00F40C32">
            <w:pPr>
              <w:spacing w:after="0" w:line="240" w:lineRule="auto"/>
              <w:jc w:val="center"/>
              <w:outlineLvl w:val="0"/>
              <w:rPr>
                <w:rFonts w:ascii="Times New Roman" w:hAnsi="Times New Roman" w:cs="Times New Roman"/>
                <w:sz w:val="24"/>
                <w:szCs w:val="24"/>
              </w:rPr>
            </w:pPr>
            <w:r w:rsidRPr="00F40C32">
              <w:rPr>
                <w:rFonts w:ascii="Times New Roman" w:hAnsi="Times New Roman" w:cs="Times New Roman"/>
                <w:sz w:val="24"/>
                <w:szCs w:val="24"/>
              </w:rPr>
              <w:t>4</w:t>
            </w:r>
          </w:p>
        </w:tc>
        <w:tc>
          <w:tcPr>
            <w:tcW w:w="2565"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1-2 недели</w:t>
            </w:r>
          </w:p>
        </w:tc>
      </w:tr>
      <w:tr w:rsidR="00B62E9D" w:rsidRPr="00F40C32" w:rsidTr="00B62E9D">
        <w:tc>
          <w:tcPr>
            <w:tcW w:w="2564" w:type="dxa"/>
            <w:vMerge/>
          </w:tcPr>
          <w:p w:rsidR="00B62E9D" w:rsidRPr="00F40C32" w:rsidRDefault="00B62E9D" w:rsidP="00F40C32">
            <w:pPr>
              <w:spacing w:after="0" w:line="240" w:lineRule="auto"/>
              <w:jc w:val="both"/>
              <w:outlineLvl w:val="0"/>
              <w:rPr>
                <w:rFonts w:ascii="Times New Roman" w:hAnsi="Times New Roman" w:cs="Times New Roman"/>
                <w:b/>
                <w:sz w:val="24"/>
                <w:szCs w:val="24"/>
              </w:rPr>
            </w:pPr>
          </w:p>
        </w:tc>
        <w:tc>
          <w:tcPr>
            <w:tcW w:w="2564" w:type="dxa"/>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11. Подготовка выступления к защите отчета по практике и отчетной документации </w:t>
            </w:r>
          </w:p>
        </w:tc>
        <w:tc>
          <w:tcPr>
            <w:tcW w:w="2565" w:type="dxa"/>
            <w:vAlign w:val="center"/>
          </w:tcPr>
          <w:p w:rsidR="00B62E9D" w:rsidRPr="00F40C32" w:rsidRDefault="00B62E9D" w:rsidP="00F40C32">
            <w:pPr>
              <w:spacing w:after="0" w:line="240" w:lineRule="auto"/>
              <w:jc w:val="center"/>
              <w:outlineLvl w:val="0"/>
              <w:rPr>
                <w:rFonts w:ascii="Times New Roman" w:hAnsi="Times New Roman" w:cs="Times New Roman"/>
                <w:sz w:val="24"/>
                <w:szCs w:val="24"/>
              </w:rPr>
            </w:pPr>
            <w:r w:rsidRPr="00F40C32">
              <w:rPr>
                <w:rFonts w:ascii="Times New Roman" w:hAnsi="Times New Roman" w:cs="Times New Roman"/>
                <w:sz w:val="24"/>
                <w:szCs w:val="24"/>
              </w:rPr>
              <w:t>4</w:t>
            </w:r>
          </w:p>
        </w:tc>
        <w:tc>
          <w:tcPr>
            <w:tcW w:w="2565"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2-я неделя</w:t>
            </w:r>
          </w:p>
          <w:p w:rsidR="00B62E9D" w:rsidRPr="00F40C32" w:rsidRDefault="00B62E9D" w:rsidP="00F40C32">
            <w:pPr>
              <w:spacing w:after="0" w:line="240" w:lineRule="auto"/>
              <w:jc w:val="center"/>
              <w:outlineLvl w:val="0"/>
              <w:rPr>
                <w:rFonts w:ascii="Times New Roman" w:hAnsi="Times New Roman" w:cs="Times New Roman"/>
                <w:b/>
                <w:sz w:val="24"/>
                <w:szCs w:val="24"/>
              </w:rPr>
            </w:pPr>
          </w:p>
        </w:tc>
      </w:tr>
      <w:tr w:rsidR="00B62E9D" w:rsidRPr="00F40C32" w:rsidTr="00B62E9D">
        <w:tc>
          <w:tcPr>
            <w:tcW w:w="2564" w:type="dxa"/>
            <w:vMerge/>
          </w:tcPr>
          <w:p w:rsidR="00B62E9D" w:rsidRPr="00F40C32" w:rsidRDefault="00B62E9D" w:rsidP="00F40C32">
            <w:pPr>
              <w:spacing w:after="0" w:line="240" w:lineRule="auto"/>
              <w:jc w:val="both"/>
              <w:outlineLvl w:val="0"/>
              <w:rPr>
                <w:rFonts w:ascii="Times New Roman" w:hAnsi="Times New Roman" w:cs="Times New Roman"/>
                <w:b/>
                <w:sz w:val="24"/>
                <w:szCs w:val="24"/>
              </w:rPr>
            </w:pPr>
          </w:p>
        </w:tc>
        <w:tc>
          <w:tcPr>
            <w:tcW w:w="2564" w:type="dxa"/>
          </w:tcPr>
          <w:p w:rsidR="00B62E9D" w:rsidRPr="00F40C32" w:rsidRDefault="00B62E9D" w:rsidP="00F40C32">
            <w:pPr>
              <w:pStyle w:val="Default"/>
              <w:tabs>
                <w:tab w:val="left" w:pos="426"/>
              </w:tabs>
              <w:jc w:val="both"/>
              <w:rPr>
                <w:iCs/>
                <w:color w:val="auto"/>
              </w:rPr>
            </w:pPr>
            <w:r w:rsidRPr="00F40C32">
              <w:rPr>
                <w:color w:val="auto"/>
              </w:rPr>
              <w:t xml:space="preserve">12. Участие в итоговой конференции по практике на кафедре физиологии и спортивной медицины ФГБОУ ВО «ВЛГАФК» (представление отчета о выполнении программы практики, сдача отчетной документации (в том числе, научной статьи по теме бакалаврской работы) и </w:t>
            </w:r>
            <w:r w:rsidRPr="00F40C32">
              <w:rPr>
                <w:color w:val="auto"/>
              </w:rPr>
              <w:lastRenderedPageBreak/>
              <w:t>окончательного текстового варианта бакалаврской работы)</w:t>
            </w:r>
          </w:p>
        </w:tc>
        <w:tc>
          <w:tcPr>
            <w:tcW w:w="2565" w:type="dxa"/>
            <w:vAlign w:val="center"/>
          </w:tcPr>
          <w:p w:rsidR="00B62E9D" w:rsidRPr="00F40C32" w:rsidRDefault="00B62E9D" w:rsidP="00F40C32">
            <w:pPr>
              <w:spacing w:after="0" w:line="240" w:lineRule="auto"/>
              <w:jc w:val="center"/>
              <w:outlineLvl w:val="0"/>
              <w:rPr>
                <w:rFonts w:ascii="Times New Roman" w:hAnsi="Times New Roman" w:cs="Times New Roman"/>
                <w:sz w:val="24"/>
                <w:szCs w:val="24"/>
              </w:rPr>
            </w:pPr>
            <w:r w:rsidRPr="00F40C32">
              <w:rPr>
                <w:rFonts w:ascii="Times New Roman" w:hAnsi="Times New Roman" w:cs="Times New Roman"/>
                <w:sz w:val="24"/>
                <w:szCs w:val="24"/>
              </w:rPr>
              <w:lastRenderedPageBreak/>
              <w:t>4</w:t>
            </w:r>
          </w:p>
        </w:tc>
        <w:tc>
          <w:tcPr>
            <w:tcW w:w="2565"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 xml:space="preserve">в день сдачи </w:t>
            </w:r>
            <w:proofErr w:type="spellStart"/>
            <w:r w:rsidRPr="00F40C32">
              <w:rPr>
                <w:rFonts w:ascii="Times New Roman" w:hAnsi="Times New Roman" w:cs="Times New Roman"/>
                <w:sz w:val="24"/>
                <w:szCs w:val="24"/>
              </w:rPr>
              <w:t>дифферен-цированного</w:t>
            </w:r>
            <w:proofErr w:type="spellEnd"/>
          </w:p>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зачета по</w:t>
            </w:r>
          </w:p>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преддипломной</w:t>
            </w:r>
          </w:p>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практике</w:t>
            </w:r>
          </w:p>
          <w:p w:rsidR="00B62E9D" w:rsidRPr="00F40C32" w:rsidRDefault="00B62E9D" w:rsidP="00F40C32">
            <w:pPr>
              <w:spacing w:after="0" w:line="240" w:lineRule="auto"/>
              <w:jc w:val="center"/>
              <w:rPr>
                <w:rFonts w:ascii="Times New Roman" w:hAnsi="Times New Roman" w:cs="Times New Roman"/>
                <w:sz w:val="24"/>
                <w:szCs w:val="24"/>
              </w:rPr>
            </w:pPr>
          </w:p>
          <w:p w:rsidR="00B62E9D" w:rsidRPr="00F40C32" w:rsidRDefault="00B62E9D" w:rsidP="00F40C32">
            <w:pPr>
              <w:spacing w:after="0" w:line="240" w:lineRule="auto"/>
              <w:jc w:val="center"/>
              <w:outlineLvl w:val="0"/>
              <w:rPr>
                <w:rFonts w:ascii="Times New Roman" w:hAnsi="Times New Roman" w:cs="Times New Roman"/>
                <w:b/>
                <w:sz w:val="24"/>
                <w:szCs w:val="24"/>
              </w:rPr>
            </w:pPr>
          </w:p>
        </w:tc>
      </w:tr>
      <w:tr w:rsidR="00B62E9D" w:rsidRPr="00F40C32" w:rsidTr="00B62E9D">
        <w:tc>
          <w:tcPr>
            <w:tcW w:w="2564" w:type="dxa"/>
          </w:tcPr>
          <w:p w:rsidR="00B62E9D" w:rsidRPr="00F40C32" w:rsidRDefault="00B62E9D" w:rsidP="00F40C32">
            <w:pPr>
              <w:spacing w:after="0" w:line="240" w:lineRule="auto"/>
              <w:jc w:val="both"/>
              <w:outlineLvl w:val="0"/>
              <w:rPr>
                <w:rFonts w:ascii="Times New Roman" w:hAnsi="Times New Roman" w:cs="Times New Roman"/>
                <w:b/>
                <w:sz w:val="24"/>
                <w:szCs w:val="24"/>
              </w:rPr>
            </w:pPr>
          </w:p>
        </w:tc>
        <w:tc>
          <w:tcPr>
            <w:tcW w:w="2564" w:type="dxa"/>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Всего</w:t>
            </w:r>
          </w:p>
        </w:tc>
        <w:tc>
          <w:tcPr>
            <w:tcW w:w="2565" w:type="dxa"/>
          </w:tcPr>
          <w:p w:rsidR="00B62E9D" w:rsidRPr="00F40C32" w:rsidRDefault="00B62E9D" w:rsidP="00F40C32">
            <w:pPr>
              <w:spacing w:after="0" w:line="240" w:lineRule="auto"/>
              <w:jc w:val="center"/>
              <w:rPr>
                <w:rFonts w:ascii="Times New Roman" w:hAnsi="Times New Roman" w:cs="Times New Roman"/>
                <w:b/>
                <w:sz w:val="24"/>
                <w:szCs w:val="24"/>
              </w:rPr>
            </w:pPr>
            <w:r w:rsidRPr="00F40C32">
              <w:rPr>
                <w:rFonts w:ascii="Times New Roman" w:hAnsi="Times New Roman" w:cs="Times New Roman"/>
                <w:b/>
                <w:sz w:val="24"/>
                <w:szCs w:val="24"/>
              </w:rPr>
              <w:t>108</w:t>
            </w:r>
          </w:p>
        </w:tc>
        <w:tc>
          <w:tcPr>
            <w:tcW w:w="2565" w:type="dxa"/>
          </w:tcPr>
          <w:p w:rsidR="00B62E9D" w:rsidRPr="00F40C32" w:rsidRDefault="00B62E9D" w:rsidP="00F40C32">
            <w:pPr>
              <w:spacing w:after="0" w:line="240" w:lineRule="auto"/>
              <w:jc w:val="both"/>
              <w:outlineLvl w:val="0"/>
              <w:rPr>
                <w:rFonts w:ascii="Times New Roman" w:hAnsi="Times New Roman" w:cs="Times New Roman"/>
                <w:b/>
                <w:sz w:val="24"/>
                <w:szCs w:val="24"/>
              </w:rPr>
            </w:pPr>
          </w:p>
        </w:tc>
      </w:tr>
    </w:tbl>
    <w:p w:rsidR="00B62E9D" w:rsidRPr="00F40C32" w:rsidRDefault="00B62E9D" w:rsidP="00F40C32">
      <w:pPr>
        <w:pStyle w:val="1"/>
        <w:spacing w:before="0"/>
        <w:rPr>
          <w:rFonts w:ascii="Times New Roman" w:hAnsi="Times New Roman" w:cs="Times New Roman"/>
          <w:color w:val="auto"/>
          <w:sz w:val="24"/>
          <w:szCs w:val="24"/>
        </w:rPr>
      </w:pPr>
      <w:r w:rsidRPr="00F40C32">
        <w:rPr>
          <w:rFonts w:ascii="Times New Roman" w:hAnsi="Times New Roman" w:cs="Times New Roman"/>
          <w:color w:val="auto"/>
          <w:sz w:val="24"/>
          <w:szCs w:val="24"/>
        </w:rPr>
        <w:t>ФОРМЫ  ОТЧЕТНОСТИ ПО ПРАКТИКЕ</w:t>
      </w:r>
    </w:p>
    <w:p w:rsidR="00B62E9D" w:rsidRPr="00F40C32" w:rsidRDefault="00B62E9D" w:rsidP="00F40C32">
      <w:pPr>
        <w:widowControl w:val="0"/>
        <w:autoSpaceDE w:val="0"/>
        <w:autoSpaceDN w:val="0"/>
        <w:adjustRightInd w:val="0"/>
        <w:spacing w:after="0" w:line="240" w:lineRule="auto"/>
        <w:ind w:right="232"/>
        <w:jc w:val="both"/>
        <w:rPr>
          <w:rFonts w:ascii="Times New Roman" w:hAnsi="Times New Roman" w:cs="Times New Roman"/>
          <w:sz w:val="24"/>
          <w:szCs w:val="24"/>
        </w:rPr>
      </w:pPr>
      <w:r w:rsidRPr="00F40C32">
        <w:rPr>
          <w:rFonts w:ascii="Times New Roman" w:hAnsi="Times New Roman" w:cs="Times New Roman"/>
          <w:sz w:val="24"/>
          <w:szCs w:val="24"/>
        </w:rPr>
        <w:t xml:space="preserve">По итогам практики студент должен подготовить развернутый письменный отчет. Отчет по практике включает следующие элементы: </w:t>
      </w:r>
    </w:p>
    <w:p w:rsidR="00B62E9D" w:rsidRPr="00F40C32" w:rsidRDefault="00B62E9D" w:rsidP="00F40C32">
      <w:pPr>
        <w:widowControl w:val="0"/>
        <w:autoSpaceDE w:val="0"/>
        <w:autoSpaceDN w:val="0"/>
        <w:adjustRightInd w:val="0"/>
        <w:spacing w:after="0" w:line="240" w:lineRule="auto"/>
        <w:ind w:right="232"/>
        <w:jc w:val="both"/>
        <w:rPr>
          <w:rFonts w:ascii="Times New Roman" w:hAnsi="Times New Roman" w:cs="Times New Roman"/>
          <w:sz w:val="24"/>
          <w:szCs w:val="24"/>
        </w:rPr>
      </w:pPr>
      <w:r w:rsidRPr="00F40C32">
        <w:rPr>
          <w:rFonts w:ascii="Times New Roman" w:hAnsi="Times New Roman" w:cs="Times New Roman"/>
          <w:sz w:val="24"/>
          <w:szCs w:val="24"/>
        </w:rPr>
        <w:t>1. Титульный лист.</w:t>
      </w:r>
    </w:p>
    <w:p w:rsidR="00B62E9D" w:rsidRPr="00F40C32" w:rsidRDefault="00B62E9D" w:rsidP="00F40C32">
      <w:pPr>
        <w:widowControl w:val="0"/>
        <w:autoSpaceDE w:val="0"/>
        <w:autoSpaceDN w:val="0"/>
        <w:adjustRightInd w:val="0"/>
        <w:spacing w:after="0" w:line="240" w:lineRule="auto"/>
        <w:ind w:right="232"/>
        <w:jc w:val="both"/>
        <w:rPr>
          <w:rFonts w:ascii="Times New Roman" w:hAnsi="Times New Roman" w:cs="Times New Roman"/>
          <w:sz w:val="24"/>
          <w:szCs w:val="24"/>
        </w:rPr>
      </w:pPr>
      <w:r w:rsidRPr="00F40C32">
        <w:rPr>
          <w:rFonts w:ascii="Times New Roman" w:hAnsi="Times New Roman" w:cs="Times New Roman"/>
          <w:sz w:val="24"/>
          <w:szCs w:val="24"/>
        </w:rPr>
        <w:t>2. Задания на каждую неделю практики и текстовые отчеты по ним.</w:t>
      </w:r>
    </w:p>
    <w:p w:rsidR="00B62E9D" w:rsidRPr="00F40C32" w:rsidRDefault="00B62E9D" w:rsidP="00F40C32">
      <w:pPr>
        <w:widowControl w:val="0"/>
        <w:autoSpaceDE w:val="0"/>
        <w:autoSpaceDN w:val="0"/>
        <w:adjustRightInd w:val="0"/>
        <w:spacing w:after="0" w:line="240" w:lineRule="auto"/>
        <w:ind w:right="232"/>
        <w:jc w:val="both"/>
        <w:rPr>
          <w:rFonts w:ascii="Times New Roman" w:hAnsi="Times New Roman" w:cs="Times New Roman"/>
          <w:sz w:val="24"/>
          <w:szCs w:val="24"/>
        </w:rPr>
      </w:pPr>
      <w:r w:rsidRPr="00F40C32">
        <w:rPr>
          <w:rFonts w:ascii="Times New Roman" w:hAnsi="Times New Roman" w:cs="Times New Roman"/>
          <w:sz w:val="24"/>
          <w:szCs w:val="24"/>
        </w:rPr>
        <w:t>3. Отчет о проведении воспитательного мероприятия.</w:t>
      </w:r>
    </w:p>
    <w:p w:rsidR="00B62E9D" w:rsidRPr="00F40C32" w:rsidRDefault="00B62E9D" w:rsidP="00F40C32">
      <w:pPr>
        <w:widowControl w:val="0"/>
        <w:autoSpaceDE w:val="0"/>
        <w:autoSpaceDN w:val="0"/>
        <w:adjustRightInd w:val="0"/>
        <w:spacing w:after="0" w:line="240" w:lineRule="auto"/>
        <w:ind w:right="232"/>
        <w:jc w:val="both"/>
        <w:rPr>
          <w:rFonts w:ascii="Times New Roman" w:hAnsi="Times New Roman" w:cs="Times New Roman"/>
          <w:sz w:val="24"/>
          <w:szCs w:val="24"/>
        </w:rPr>
      </w:pPr>
      <w:r w:rsidRPr="00F40C32">
        <w:rPr>
          <w:rFonts w:ascii="Times New Roman" w:hAnsi="Times New Roman" w:cs="Times New Roman"/>
          <w:sz w:val="24"/>
          <w:szCs w:val="24"/>
        </w:rPr>
        <w:t>4. Отчет о проведении научно-методического семинара по теме выпускной квалификационной работы.</w:t>
      </w:r>
    </w:p>
    <w:p w:rsidR="00B62E9D" w:rsidRPr="00F40C32" w:rsidRDefault="00B62E9D" w:rsidP="00F40C32">
      <w:pPr>
        <w:widowControl w:val="0"/>
        <w:autoSpaceDE w:val="0"/>
        <w:autoSpaceDN w:val="0"/>
        <w:adjustRightInd w:val="0"/>
        <w:spacing w:after="0" w:line="240" w:lineRule="auto"/>
        <w:ind w:right="232"/>
        <w:jc w:val="both"/>
        <w:rPr>
          <w:rFonts w:ascii="Times New Roman" w:hAnsi="Times New Roman" w:cs="Times New Roman"/>
          <w:sz w:val="24"/>
          <w:szCs w:val="24"/>
        </w:rPr>
      </w:pPr>
      <w:r w:rsidRPr="00F40C32">
        <w:rPr>
          <w:rFonts w:ascii="Times New Roman" w:hAnsi="Times New Roman" w:cs="Times New Roman"/>
          <w:sz w:val="24"/>
          <w:szCs w:val="24"/>
        </w:rPr>
        <w:t>5. Отчет о написании научной статьи по теме выпускной квалификационной работы.</w:t>
      </w:r>
    </w:p>
    <w:p w:rsidR="00B62E9D" w:rsidRPr="00F40C32" w:rsidRDefault="00B62E9D" w:rsidP="00F40C32">
      <w:pPr>
        <w:widowControl w:val="0"/>
        <w:autoSpaceDE w:val="0"/>
        <w:autoSpaceDN w:val="0"/>
        <w:adjustRightInd w:val="0"/>
        <w:spacing w:after="0" w:line="240" w:lineRule="auto"/>
        <w:ind w:right="232"/>
        <w:jc w:val="both"/>
        <w:rPr>
          <w:rFonts w:ascii="Times New Roman" w:hAnsi="Times New Roman" w:cs="Times New Roman"/>
          <w:sz w:val="24"/>
          <w:szCs w:val="24"/>
        </w:rPr>
      </w:pPr>
      <w:r w:rsidRPr="00F40C32">
        <w:rPr>
          <w:rFonts w:ascii="Times New Roman" w:hAnsi="Times New Roman" w:cs="Times New Roman"/>
          <w:sz w:val="24"/>
          <w:szCs w:val="24"/>
        </w:rPr>
        <w:t>6. Заполненный индивидуальный план работы практиканта.</w:t>
      </w:r>
    </w:p>
    <w:p w:rsidR="00B62E9D" w:rsidRPr="00F40C32" w:rsidRDefault="00B62E9D" w:rsidP="00F40C32">
      <w:pPr>
        <w:widowControl w:val="0"/>
        <w:autoSpaceDE w:val="0"/>
        <w:autoSpaceDN w:val="0"/>
        <w:adjustRightInd w:val="0"/>
        <w:spacing w:after="0" w:line="240" w:lineRule="auto"/>
        <w:ind w:right="232"/>
        <w:jc w:val="both"/>
        <w:rPr>
          <w:rFonts w:ascii="Times New Roman" w:hAnsi="Times New Roman" w:cs="Times New Roman"/>
          <w:sz w:val="24"/>
          <w:szCs w:val="24"/>
        </w:rPr>
      </w:pPr>
      <w:r w:rsidRPr="00F40C32">
        <w:rPr>
          <w:rFonts w:ascii="Times New Roman" w:hAnsi="Times New Roman" w:cs="Times New Roman"/>
          <w:sz w:val="24"/>
          <w:szCs w:val="24"/>
        </w:rPr>
        <w:t>7. Отчет о готовности выпускной квалификационной работы.</w:t>
      </w:r>
    </w:p>
    <w:p w:rsidR="00B62E9D" w:rsidRPr="00F40C32" w:rsidRDefault="00B62E9D" w:rsidP="00F40C32">
      <w:pPr>
        <w:widowControl w:val="0"/>
        <w:autoSpaceDE w:val="0"/>
        <w:autoSpaceDN w:val="0"/>
        <w:adjustRightInd w:val="0"/>
        <w:spacing w:after="0" w:line="240" w:lineRule="auto"/>
        <w:ind w:right="232"/>
        <w:jc w:val="both"/>
        <w:rPr>
          <w:rFonts w:ascii="Times New Roman" w:hAnsi="Times New Roman" w:cs="Times New Roman"/>
          <w:sz w:val="24"/>
          <w:szCs w:val="24"/>
        </w:rPr>
      </w:pPr>
      <w:r w:rsidRPr="00F40C32">
        <w:rPr>
          <w:rFonts w:ascii="Times New Roman" w:hAnsi="Times New Roman" w:cs="Times New Roman"/>
          <w:sz w:val="24"/>
          <w:szCs w:val="24"/>
        </w:rPr>
        <w:t xml:space="preserve">8. В отчете отмечаются проблемы, возникшие в ходе прохождения практики, даются предложения по совершенствованию практики. </w:t>
      </w:r>
    </w:p>
    <w:p w:rsidR="00B62E9D" w:rsidRPr="00F40C32" w:rsidRDefault="00B62E9D" w:rsidP="00F40C32">
      <w:pPr>
        <w:widowControl w:val="0"/>
        <w:autoSpaceDE w:val="0"/>
        <w:autoSpaceDN w:val="0"/>
        <w:adjustRightInd w:val="0"/>
        <w:spacing w:after="0" w:line="240" w:lineRule="auto"/>
        <w:ind w:right="232"/>
        <w:jc w:val="both"/>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ind w:right="232"/>
        <w:jc w:val="both"/>
        <w:rPr>
          <w:rFonts w:ascii="Times New Roman" w:hAnsi="Times New Roman" w:cs="Times New Roman"/>
          <w:sz w:val="24"/>
          <w:szCs w:val="24"/>
        </w:rPr>
      </w:pPr>
      <w:r w:rsidRPr="00F40C32">
        <w:rPr>
          <w:rFonts w:ascii="Times New Roman" w:hAnsi="Times New Roman" w:cs="Times New Roman"/>
          <w:sz w:val="24"/>
          <w:szCs w:val="24"/>
        </w:rPr>
        <w:t>В качестве отчётной документации бакалавр предоставляет на кафедру:</w:t>
      </w:r>
    </w:p>
    <w:p w:rsidR="00B62E9D" w:rsidRPr="00F40C32" w:rsidRDefault="00B62E9D" w:rsidP="00F40C32">
      <w:pPr>
        <w:pStyle w:val="a8"/>
        <w:widowControl w:val="0"/>
        <w:numPr>
          <w:ilvl w:val="0"/>
          <w:numId w:val="5"/>
        </w:numPr>
        <w:autoSpaceDE w:val="0"/>
        <w:autoSpaceDN w:val="0"/>
        <w:adjustRightInd w:val="0"/>
        <w:spacing w:after="0" w:line="240" w:lineRule="auto"/>
        <w:ind w:right="232"/>
        <w:jc w:val="both"/>
        <w:rPr>
          <w:rFonts w:ascii="Times New Roman" w:hAnsi="Times New Roman"/>
          <w:sz w:val="24"/>
          <w:szCs w:val="24"/>
        </w:rPr>
      </w:pPr>
      <w:r w:rsidRPr="00F40C32">
        <w:rPr>
          <w:rFonts w:ascii="Times New Roman" w:hAnsi="Times New Roman"/>
          <w:sz w:val="24"/>
          <w:szCs w:val="24"/>
        </w:rPr>
        <w:t xml:space="preserve"> Характеристику практиканта, подписанную руководителем преддипломной практики.</w:t>
      </w:r>
    </w:p>
    <w:p w:rsidR="00B62E9D" w:rsidRPr="00F40C32" w:rsidRDefault="00B62E9D" w:rsidP="00F40C32">
      <w:pPr>
        <w:pStyle w:val="a8"/>
        <w:widowControl w:val="0"/>
        <w:numPr>
          <w:ilvl w:val="0"/>
          <w:numId w:val="5"/>
        </w:numPr>
        <w:autoSpaceDE w:val="0"/>
        <w:autoSpaceDN w:val="0"/>
        <w:adjustRightInd w:val="0"/>
        <w:spacing w:after="0" w:line="240" w:lineRule="auto"/>
        <w:ind w:right="232"/>
        <w:jc w:val="both"/>
        <w:rPr>
          <w:rFonts w:ascii="Times New Roman" w:hAnsi="Times New Roman"/>
          <w:sz w:val="24"/>
          <w:szCs w:val="24"/>
        </w:rPr>
      </w:pPr>
      <w:r w:rsidRPr="00F40C32">
        <w:rPr>
          <w:rFonts w:ascii="Times New Roman" w:hAnsi="Times New Roman"/>
          <w:sz w:val="24"/>
          <w:szCs w:val="24"/>
        </w:rPr>
        <w:t xml:space="preserve"> Отчет по практике (оформляется отдельным документом, подписывается руководителем преддипломной практики, прикладывается к отчетной документации).</w:t>
      </w:r>
    </w:p>
    <w:p w:rsidR="00B62E9D" w:rsidRPr="00F40C32" w:rsidRDefault="00B62E9D" w:rsidP="00F40C32">
      <w:pPr>
        <w:pStyle w:val="a8"/>
        <w:widowControl w:val="0"/>
        <w:numPr>
          <w:ilvl w:val="0"/>
          <w:numId w:val="5"/>
        </w:numPr>
        <w:autoSpaceDE w:val="0"/>
        <w:autoSpaceDN w:val="0"/>
        <w:adjustRightInd w:val="0"/>
        <w:spacing w:after="0" w:line="240" w:lineRule="auto"/>
        <w:ind w:right="232"/>
        <w:jc w:val="both"/>
        <w:rPr>
          <w:rFonts w:ascii="Times New Roman" w:hAnsi="Times New Roman"/>
          <w:sz w:val="24"/>
          <w:szCs w:val="24"/>
        </w:rPr>
      </w:pPr>
      <w:r w:rsidRPr="00F40C32">
        <w:rPr>
          <w:rFonts w:ascii="Times New Roman" w:hAnsi="Times New Roman"/>
          <w:sz w:val="24"/>
          <w:szCs w:val="24"/>
        </w:rPr>
        <w:t xml:space="preserve"> Индивидуальный план работы практиканта.</w:t>
      </w:r>
    </w:p>
    <w:p w:rsidR="00B62E9D" w:rsidRPr="00F40C32" w:rsidRDefault="00B62E9D" w:rsidP="00F40C32">
      <w:pPr>
        <w:pStyle w:val="a8"/>
        <w:widowControl w:val="0"/>
        <w:numPr>
          <w:ilvl w:val="0"/>
          <w:numId w:val="5"/>
        </w:numPr>
        <w:autoSpaceDE w:val="0"/>
        <w:autoSpaceDN w:val="0"/>
        <w:adjustRightInd w:val="0"/>
        <w:spacing w:after="0" w:line="240" w:lineRule="auto"/>
        <w:ind w:right="232"/>
        <w:jc w:val="both"/>
        <w:rPr>
          <w:rFonts w:ascii="Times New Roman" w:hAnsi="Times New Roman"/>
          <w:sz w:val="24"/>
          <w:szCs w:val="24"/>
        </w:rPr>
      </w:pPr>
      <w:r w:rsidRPr="00F40C32">
        <w:rPr>
          <w:rFonts w:ascii="Times New Roman" w:hAnsi="Times New Roman"/>
          <w:sz w:val="24"/>
          <w:szCs w:val="24"/>
        </w:rPr>
        <w:t xml:space="preserve"> Дневник практики.</w:t>
      </w:r>
    </w:p>
    <w:p w:rsidR="00B62E9D" w:rsidRPr="00F40C32" w:rsidRDefault="00B62E9D" w:rsidP="00F40C32">
      <w:pPr>
        <w:pStyle w:val="a8"/>
        <w:widowControl w:val="0"/>
        <w:numPr>
          <w:ilvl w:val="0"/>
          <w:numId w:val="5"/>
        </w:numPr>
        <w:autoSpaceDE w:val="0"/>
        <w:autoSpaceDN w:val="0"/>
        <w:adjustRightInd w:val="0"/>
        <w:spacing w:after="0" w:line="240" w:lineRule="auto"/>
        <w:ind w:left="220" w:right="232" w:hanging="220"/>
        <w:jc w:val="both"/>
        <w:rPr>
          <w:rFonts w:ascii="Times New Roman" w:hAnsi="Times New Roman"/>
          <w:sz w:val="24"/>
          <w:szCs w:val="24"/>
        </w:rPr>
      </w:pPr>
      <w:r w:rsidRPr="00F40C32">
        <w:rPr>
          <w:rFonts w:ascii="Times New Roman" w:hAnsi="Times New Roman"/>
          <w:sz w:val="24"/>
          <w:szCs w:val="24"/>
        </w:rPr>
        <w:t xml:space="preserve"> Приложения к дневнику (документально оформленные (в произвольной форме, но с указанием цели, задач, контингента лиц и содержания) протоколы проведения воспитательного мероприятия с субъектами научного исследования, научно-методического семинара для работников образовательных (лечебно-профилактических) учреждений, родителей или других лиц по материалам научного исследования (протоколы подписываются работниками (руководителями) тех учреждений (подразделений), где осуществлялась данная работа; распечатанный экземпляр статьи по теме выпускной квалификационной работы, завизированный подписью научного руководителя). </w:t>
      </w:r>
    </w:p>
    <w:p w:rsidR="00B62E9D" w:rsidRPr="00F40C32" w:rsidRDefault="00B62E9D" w:rsidP="00F40C32">
      <w:pPr>
        <w:pStyle w:val="a8"/>
        <w:widowControl w:val="0"/>
        <w:numPr>
          <w:ilvl w:val="0"/>
          <w:numId w:val="5"/>
        </w:numPr>
        <w:autoSpaceDE w:val="0"/>
        <w:autoSpaceDN w:val="0"/>
        <w:adjustRightInd w:val="0"/>
        <w:spacing w:after="0" w:line="240" w:lineRule="auto"/>
        <w:ind w:left="220" w:right="232" w:hanging="220"/>
        <w:jc w:val="both"/>
        <w:rPr>
          <w:rFonts w:ascii="Times New Roman" w:hAnsi="Times New Roman"/>
          <w:sz w:val="24"/>
          <w:szCs w:val="24"/>
        </w:rPr>
      </w:pPr>
      <w:r w:rsidRPr="00F40C32">
        <w:rPr>
          <w:rFonts w:ascii="Times New Roman" w:hAnsi="Times New Roman"/>
          <w:sz w:val="24"/>
          <w:szCs w:val="24"/>
        </w:rPr>
        <w:t xml:space="preserve"> Распечатанный, окончательно оформленный экземпляр выпускной квалификационной работы (после сдачи дифференцированного зачета по преддипломной практике сдается в деканат факультета физического воспитания ФГБОУ ВО «ВЛГАФК»).</w:t>
      </w:r>
    </w:p>
    <w:p w:rsidR="00B62E9D" w:rsidRPr="00F40C32" w:rsidRDefault="00B62E9D" w:rsidP="00F40C32">
      <w:pPr>
        <w:pStyle w:val="a8"/>
        <w:widowControl w:val="0"/>
        <w:autoSpaceDE w:val="0"/>
        <w:autoSpaceDN w:val="0"/>
        <w:adjustRightInd w:val="0"/>
        <w:spacing w:after="0" w:line="240" w:lineRule="auto"/>
        <w:ind w:left="0" w:right="232"/>
        <w:jc w:val="both"/>
        <w:rPr>
          <w:rFonts w:ascii="Times New Roman" w:hAnsi="Times New Roman"/>
          <w:sz w:val="24"/>
          <w:szCs w:val="24"/>
        </w:rPr>
      </w:pPr>
    </w:p>
    <w:p w:rsidR="00B62E9D" w:rsidRPr="00F40C32" w:rsidRDefault="00B62E9D" w:rsidP="00F40C32">
      <w:pPr>
        <w:pStyle w:val="a8"/>
        <w:widowControl w:val="0"/>
        <w:autoSpaceDE w:val="0"/>
        <w:autoSpaceDN w:val="0"/>
        <w:adjustRightInd w:val="0"/>
        <w:spacing w:after="0" w:line="240" w:lineRule="auto"/>
        <w:ind w:left="0" w:right="232"/>
        <w:jc w:val="both"/>
        <w:rPr>
          <w:rFonts w:ascii="Times New Roman" w:hAnsi="Times New Roman"/>
          <w:sz w:val="24"/>
          <w:szCs w:val="24"/>
        </w:rPr>
      </w:pPr>
    </w:p>
    <w:p w:rsidR="00B62E9D" w:rsidRPr="00F40C32" w:rsidRDefault="00B62E9D" w:rsidP="00F40C32">
      <w:pPr>
        <w:pStyle w:val="1"/>
        <w:keepLines w:val="0"/>
        <w:tabs>
          <w:tab w:val="num" w:pos="360"/>
        </w:tabs>
        <w:spacing w:before="0"/>
        <w:jc w:val="both"/>
        <w:rPr>
          <w:rFonts w:ascii="Times New Roman" w:hAnsi="Times New Roman" w:cs="Times New Roman"/>
          <w:color w:val="auto"/>
          <w:sz w:val="24"/>
          <w:szCs w:val="24"/>
        </w:rPr>
      </w:pPr>
      <w:r w:rsidRPr="00F40C32">
        <w:rPr>
          <w:rFonts w:ascii="Times New Roman" w:hAnsi="Times New Roman" w:cs="Times New Roman"/>
          <w:color w:val="auto"/>
          <w:sz w:val="24"/>
          <w:szCs w:val="24"/>
        </w:rPr>
        <w:t xml:space="preserve">ФОНД ОЦЕНОЧНЫХ СРЕДСТВ  ДЛЯ ПРОВЕДЕНИЯ ПРОМЕЖУТОЧНОЙ АТТЕСТАЦИИ </w:t>
      </w:r>
    </w:p>
    <w:p w:rsidR="00B62E9D" w:rsidRPr="00F40C32" w:rsidRDefault="00B62E9D" w:rsidP="00F40C32">
      <w:pPr>
        <w:pStyle w:val="3"/>
        <w:tabs>
          <w:tab w:val="clear" w:pos="1080"/>
        </w:tabs>
        <w:spacing w:before="0" w:after="0"/>
        <w:ind w:left="1080"/>
        <w:rPr>
          <w:rFonts w:ascii="Times New Roman" w:hAnsi="Times New Roman" w:cs="Times New Roman"/>
          <w:sz w:val="24"/>
        </w:rPr>
      </w:pPr>
      <w:r w:rsidRPr="00F40C32">
        <w:rPr>
          <w:rFonts w:ascii="Times New Roman" w:hAnsi="Times New Roman" w:cs="Times New Roman"/>
          <w:sz w:val="24"/>
        </w:rPr>
        <w:t xml:space="preserve">Этапы формирования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8"/>
        <w:gridCol w:w="7922"/>
      </w:tblGrid>
      <w:tr w:rsidR="00B62E9D" w:rsidRPr="00F40C32" w:rsidTr="00B62E9D">
        <w:trPr>
          <w:trHeight w:val="688"/>
        </w:trPr>
        <w:tc>
          <w:tcPr>
            <w:tcW w:w="1648"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Компетенции</w:t>
            </w:r>
          </w:p>
        </w:tc>
        <w:tc>
          <w:tcPr>
            <w:tcW w:w="7922" w:type="dxa"/>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Перечень дисциплин и практик с указанием семестра, на которых формируется данная компетенция</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ОПК-1</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информатика – 2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безопасность жизнедеятельности – 1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компьютерная обработка данных экспериментальных исследований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преддипломная практика – 8 семестр</w:t>
            </w:r>
          </w:p>
          <w:p w:rsidR="00B62E9D" w:rsidRPr="00F40C32" w:rsidRDefault="00B62E9D" w:rsidP="00F40C32">
            <w:pPr>
              <w:spacing w:after="0" w:line="240" w:lineRule="auto"/>
              <w:rPr>
                <w:rFonts w:ascii="Times New Roman" w:hAnsi="Times New Roman" w:cs="Times New Roman"/>
                <w:sz w:val="20"/>
                <w:szCs w:val="20"/>
              </w:rPr>
            </w:pPr>
            <w:r w:rsidRPr="00F40C32">
              <w:rPr>
                <w:rFonts w:ascii="Times New Roman" w:hAnsi="Times New Roman" w:cs="Times New Roman"/>
                <w:sz w:val="24"/>
                <w:szCs w:val="24"/>
              </w:rPr>
              <w:lastRenderedPageBreak/>
              <w:t>библиография – 1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ОПК-5</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теория и методика физической культуры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технологии физкультурно-спортивной деятельности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теория и организация АФК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частные методики АФК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гигиенические основы физкультурно-спортивной </w:t>
            </w:r>
            <w:proofErr w:type="spellStart"/>
            <w:r w:rsidRPr="00F40C32">
              <w:rPr>
                <w:rFonts w:ascii="Times New Roman" w:hAnsi="Times New Roman" w:cs="Times New Roman"/>
                <w:sz w:val="24"/>
                <w:szCs w:val="24"/>
              </w:rPr>
              <w:t>деят</w:t>
            </w:r>
            <w:proofErr w:type="spellEnd"/>
            <w:r w:rsidRPr="00F40C32">
              <w:rPr>
                <w:rFonts w:ascii="Times New Roman" w:hAnsi="Times New Roman" w:cs="Times New Roman"/>
                <w:sz w:val="24"/>
                <w:szCs w:val="24"/>
              </w:rPr>
              <w:t>. в АФК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коррекция  слуха и речевых нарушений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дети со сложными нарушениями развития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социализация в адаптивном спорте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нетрадиционно- оздоровительные технологии в АФК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производственная практика – 7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ОПК-6</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физиология человека – 3,4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базовые виды двигательной деятельности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технологии физкультурно-спортивной деятельности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частные методики АФК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патология и тератология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частная патология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врачебный контроль в АФК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материально- техническое обеспечение АФК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коррекция  слуха и речевых нарушений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дети со сложными нарушениями развития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физиологические механизмы компенсации нарушенных функций – 7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туризм в реабилитации и оздоровлении лиц с ограниченными возм.-7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нетрадиционно- оздоровительные технологии в АФК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учебная практика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производственная практика – 7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ПК-3</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теория и организация адаптивной физической культуры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частные методики адаптивной физической культуры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преддипломная практика – 8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ПК-4</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психология и педагогика – 3 семестр</w:t>
            </w:r>
            <w:r w:rsidRPr="00F40C32">
              <w:rPr>
                <w:rFonts w:ascii="Times New Roman" w:hAnsi="Times New Roman" w:cs="Times New Roman"/>
                <w:sz w:val="24"/>
                <w:szCs w:val="24"/>
              </w:rPr>
              <w:br/>
              <w:t>теория и организация адаптивной физической культуры – 5 семестр</w:t>
            </w:r>
            <w:r w:rsidRPr="00F40C32">
              <w:rPr>
                <w:rFonts w:ascii="Times New Roman" w:hAnsi="Times New Roman" w:cs="Times New Roman"/>
                <w:sz w:val="24"/>
                <w:szCs w:val="24"/>
              </w:rPr>
              <w:br/>
              <w:t>частные методики адаптивной физической культуры – 6 семестр</w:t>
            </w:r>
            <w:r w:rsidRPr="00F40C32">
              <w:rPr>
                <w:rFonts w:ascii="Times New Roman" w:hAnsi="Times New Roman" w:cs="Times New Roman"/>
                <w:sz w:val="24"/>
                <w:szCs w:val="24"/>
              </w:rPr>
              <w:br/>
              <w:t xml:space="preserve">специальная психология – 3 семестр </w:t>
            </w:r>
            <w:r w:rsidRPr="00F40C32">
              <w:rPr>
                <w:rFonts w:ascii="Times New Roman" w:hAnsi="Times New Roman" w:cs="Times New Roman"/>
                <w:sz w:val="24"/>
                <w:szCs w:val="24"/>
              </w:rPr>
              <w:br/>
              <w:t>специальная педагогика – 4 семестр</w:t>
            </w:r>
            <w:r w:rsidRPr="00F40C32">
              <w:rPr>
                <w:rFonts w:ascii="Times New Roman" w:hAnsi="Times New Roman" w:cs="Times New Roman"/>
                <w:sz w:val="24"/>
                <w:szCs w:val="24"/>
              </w:rPr>
              <w:b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возрастная психопатология и </w:t>
            </w:r>
            <w:proofErr w:type="spellStart"/>
            <w:r w:rsidRPr="00F40C32">
              <w:rPr>
                <w:rFonts w:ascii="Times New Roman" w:hAnsi="Times New Roman" w:cs="Times New Roman"/>
                <w:sz w:val="24"/>
                <w:szCs w:val="24"/>
              </w:rPr>
              <w:t>психоконсультирование</w:t>
            </w:r>
            <w:proofErr w:type="spellEnd"/>
            <w:r w:rsidRPr="00F40C32">
              <w:rPr>
                <w:rFonts w:ascii="Times New Roman" w:hAnsi="Times New Roman" w:cs="Times New Roman"/>
                <w:sz w:val="24"/>
                <w:szCs w:val="24"/>
              </w:rPr>
              <w:t xml:space="preserve"> – 6 семестр</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rPr>
              <w:t>креативные</w:t>
            </w:r>
            <w:proofErr w:type="spellEnd"/>
            <w:r w:rsidRPr="00F40C32">
              <w:rPr>
                <w:rFonts w:ascii="Times New Roman" w:hAnsi="Times New Roman" w:cs="Times New Roman"/>
                <w:sz w:val="24"/>
                <w:szCs w:val="24"/>
              </w:rPr>
              <w:t xml:space="preserve"> телесно-ориентированные практики – 6 семестр</w:t>
            </w:r>
            <w:r w:rsidRPr="00F40C32">
              <w:rPr>
                <w:rFonts w:ascii="Times New Roman" w:hAnsi="Times New Roman" w:cs="Times New Roman"/>
                <w:sz w:val="24"/>
                <w:szCs w:val="24"/>
              </w:rPr>
              <w:br/>
              <w:t xml:space="preserve">психодиагностика – 5 семестр </w:t>
            </w:r>
            <w:r w:rsidRPr="00F40C32">
              <w:rPr>
                <w:rFonts w:ascii="Times New Roman" w:hAnsi="Times New Roman" w:cs="Times New Roman"/>
                <w:sz w:val="24"/>
                <w:szCs w:val="24"/>
              </w:rPr>
              <w:br/>
              <w:t xml:space="preserve">педагогика физической культуры – 5 семестр </w:t>
            </w:r>
            <w:r w:rsidRPr="00F40C32">
              <w:rPr>
                <w:rFonts w:ascii="Times New Roman" w:hAnsi="Times New Roman" w:cs="Times New Roman"/>
                <w:sz w:val="24"/>
                <w:szCs w:val="24"/>
              </w:rPr>
              <w:br/>
            </w:r>
            <w:r w:rsidRPr="00F40C32">
              <w:rPr>
                <w:rFonts w:ascii="Times New Roman" w:hAnsi="Times New Roman" w:cs="Times New Roman"/>
                <w:sz w:val="24"/>
                <w:szCs w:val="24"/>
              </w:rPr>
              <w:lastRenderedPageBreak/>
              <w:t>социология физической культуры – 6 семестр</w:t>
            </w:r>
            <w:r w:rsidRPr="00F40C32">
              <w:rPr>
                <w:rFonts w:ascii="Times New Roman" w:hAnsi="Times New Roman" w:cs="Times New Roman"/>
                <w:sz w:val="24"/>
                <w:szCs w:val="24"/>
              </w:rPr>
              <w:br/>
              <w:t>социология – 5 семестр</w:t>
            </w:r>
            <w:r w:rsidRPr="00F40C32">
              <w:rPr>
                <w:rFonts w:ascii="Times New Roman" w:hAnsi="Times New Roman" w:cs="Times New Roman"/>
                <w:sz w:val="24"/>
                <w:szCs w:val="24"/>
              </w:rPr>
              <w:br/>
              <w:t>учебная практика – 6 семестр</w:t>
            </w:r>
            <w:r w:rsidRPr="00F40C32">
              <w:rPr>
                <w:rFonts w:ascii="Times New Roman" w:hAnsi="Times New Roman" w:cs="Times New Roman"/>
                <w:sz w:val="24"/>
                <w:szCs w:val="24"/>
              </w:rPr>
              <w:br/>
              <w:t>производственная практика – 7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ПК-12</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комплексная реабилитация больных и инвалидов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преддипломная практика – 8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ПК-14</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физиология человека – 3,4 семестры</w:t>
            </w:r>
            <w:r w:rsidRPr="00F40C32">
              <w:rPr>
                <w:rFonts w:ascii="Times New Roman" w:hAnsi="Times New Roman" w:cs="Times New Roman"/>
                <w:sz w:val="24"/>
                <w:szCs w:val="24"/>
              </w:rPr>
              <w:br/>
              <w:t>специальная психология – 5 семестр</w:t>
            </w:r>
            <w:r w:rsidRPr="00F40C32">
              <w:rPr>
                <w:rFonts w:ascii="Times New Roman" w:hAnsi="Times New Roman" w:cs="Times New Roman"/>
                <w:sz w:val="24"/>
                <w:szCs w:val="24"/>
              </w:rPr>
              <w:b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r w:rsidRPr="00F40C32">
              <w:rPr>
                <w:rFonts w:ascii="Times New Roman" w:hAnsi="Times New Roman" w:cs="Times New Roman"/>
                <w:sz w:val="24"/>
                <w:szCs w:val="24"/>
              </w:rPr>
              <w:br/>
              <w:t>адаптация к физическим нагрузкам лиц с отклонениями в состоянии здоровья – 3 семестр</w:t>
            </w:r>
            <w:r w:rsidRPr="00F40C32">
              <w:rPr>
                <w:rFonts w:ascii="Times New Roman" w:hAnsi="Times New Roman" w:cs="Times New Roman"/>
                <w:sz w:val="24"/>
                <w:szCs w:val="24"/>
              </w:rPr>
              <w:br/>
              <w:t>биохимия человека – 4 семестр</w:t>
            </w:r>
            <w:r w:rsidRPr="00F40C32">
              <w:rPr>
                <w:rFonts w:ascii="Times New Roman" w:hAnsi="Times New Roman" w:cs="Times New Roman"/>
                <w:sz w:val="24"/>
                <w:szCs w:val="24"/>
              </w:rPr>
              <w:br/>
              <w:t>биомеханика двигательной деятельности – 4 семестр</w:t>
            </w:r>
            <w:r w:rsidRPr="00F40C32">
              <w:rPr>
                <w:rFonts w:ascii="Times New Roman" w:hAnsi="Times New Roman" w:cs="Times New Roman"/>
                <w:sz w:val="24"/>
                <w:szCs w:val="24"/>
              </w:rPr>
              <w:br/>
              <w:t>комплексная реабилитация больных и инвалидов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массаж и ЛФК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физическая реабилитация – 6 семестр</w:t>
            </w:r>
            <w:r w:rsidRPr="00F40C32">
              <w:rPr>
                <w:rFonts w:ascii="Times New Roman" w:hAnsi="Times New Roman" w:cs="Times New Roman"/>
                <w:sz w:val="24"/>
                <w:szCs w:val="24"/>
              </w:rPr>
              <w:br/>
              <w:t>коррекция  слуха и речевых нарушений – 7 семестр</w:t>
            </w:r>
            <w:r w:rsidRPr="00F40C32">
              <w:rPr>
                <w:rFonts w:ascii="Times New Roman" w:hAnsi="Times New Roman" w:cs="Times New Roman"/>
                <w:sz w:val="24"/>
                <w:szCs w:val="24"/>
              </w:rPr>
              <w:br/>
              <w:t>дети со сложными нарушениями развития – 7 семестр</w:t>
            </w:r>
            <w:r w:rsidRPr="00F40C32">
              <w:rPr>
                <w:rFonts w:ascii="Times New Roman" w:hAnsi="Times New Roman" w:cs="Times New Roman"/>
                <w:sz w:val="24"/>
                <w:szCs w:val="24"/>
              </w:rPr>
              <w:br/>
              <w:t>спортивная медицина – 5 семестр</w:t>
            </w:r>
            <w:r w:rsidRPr="00F40C32">
              <w:rPr>
                <w:rFonts w:ascii="Times New Roman" w:hAnsi="Times New Roman" w:cs="Times New Roman"/>
                <w:sz w:val="24"/>
                <w:szCs w:val="24"/>
              </w:rPr>
              <w:br/>
              <w:t>нетрадиционно- оздоровительные технологии в АФК – 7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психодиагностика – 6 семестр</w:t>
            </w:r>
            <w:r w:rsidRPr="00F40C32">
              <w:rPr>
                <w:rFonts w:ascii="Times New Roman" w:hAnsi="Times New Roman" w:cs="Times New Roman"/>
                <w:sz w:val="24"/>
                <w:szCs w:val="24"/>
              </w:rPr>
              <w:br/>
              <w:t>педагогика физической культуры – 4 семестр</w:t>
            </w:r>
            <w:r w:rsidRPr="00F40C32">
              <w:rPr>
                <w:rFonts w:ascii="Times New Roman" w:hAnsi="Times New Roman" w:cs="Times New Roman"/>
                <w:sz w:val="24"/>
                <w:szCs w:val="24"/>
              </w:rPr>
              <w:br/>
              <w:t>спортивная метрология – 5 семестр</w:t>
            </w:r>
            <w:r w:rsidRPr="00F40C32">
              <w:rPr>
                <w:rFonts w:ascii="Times New Roman" w:hAnsi="Times New Roman" w:cs="Times New Roman"/>
                <w:sz w:val="24"/>
                <w:szCs w:val="24"/>
              </w:rPr>
              <w:br/>
              <w:t>спортивная морфология – 3 семестр</w:t>
            </w:r>
            <w:r w:rsidRPr="00F40C32">
              <w:rPr>
                <w:rFonts w:ascii="Times New Roman" w:hAnsi="Times New Roman" w:cs="Times New Roman"/>
                <w:sz w:val="24"/>
                <w:szCs w:val="24"/>
              </w:rPr>
              <w:br/>
              <w:t>производственная практика – 7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highlight w:val="yellow"/>
              </w:rPr>
            </w:pPr>
            <w:r w:rsidRPr="00F40C32">
              <w:rPr>
                <w:rFonts w:ascii="Times New Roman" w:hAnsi="Times New Roman" w:cs="Times New Roman"/>
                <w:sz w:val="24"/>
                <w:szCs w:val="24"/>
              </w:rPr>
              <w:t>ПК-24</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физиология человека – 3,4 семестры</w:t>
            </w:r>
            <w:r w:rsidRPr="00F40C32">
              <w:rPr>
                <w:rFonts w:ascii="Times New Roman" w:hAnsi="Times New Roman" w:cs="Times New Roman"/>
                <w:sz w:val="24"/>
                <w:szCs w:val="24"/>
              </w:rPr>
              <w:br/>
              <w:t>теория и организация адаптивной физической культуры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частные методики адаптивной физической культуры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адаптация к физическим нагрузкам лиц с отклонениями в состоянии здоровья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детей дошкольного возраста – 4 сем.</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школьников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адаптивное физическое воспитание студентов – 4 семестр</w:t>
            </w:r>
            <w:r w:rsidRPr="00F40C32">
              <w:rPr>
                <w:rFonts w:ascii="Times New Roman" w:hAnsi="Times New Roman" w:cs="Times New Roman"/>
                <w:sz w:val="24"/>
                <w:szCs w:val="24"/>
              </w:rPr>
              <w:br/>
              <w:t>правовые основы профессиональной деятельности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социализация в адаптивном спорте – 6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преддипломная практика – 8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highlight w:val="yellow"/>
              </w:rPr>
            </w:pPr>
            <w:r w:rsidRPr="00F40C32">
              <w:rPr>
                <w:rFonts w:ascii="Times New Roman" w:hAnsi="Times New Roman" w:cs="Times New Roman"/>
                <w:sz w:val="24"/>
                <w:szCs w:val="24"/>
              </w:rPr>
              <w:t>ПК-25</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физиология человека – 3,4 семестры</w:t>
            </w:r>
            <w:r w:rsidRPr="00F40C32">
              <w:rPr>
                <w:rFonts w:ascii="Times New Roman" w:hAnsi="Times New Roman" w:cs="Times New Roman"/>
                <w:sz w:val="24"/>
                <w:szCs w:val="24"/>
              </w:rPr>
              <w:br/>
              <w:t>научно-методическая деятельность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биохимия человека – 4 семестр</w:t>
            </w:r>
            <w:r w:rsidRPr="00F40C32">
              <w:rPr>
                <w:rFonts w:ascii="Times New Roman" w:hAnsi="Times New Roman" w:cs="Times New Roman"/>
                <w:sz w:val="24"/>
                <w:szCs w:val="24"/>
              </w:rPr>
              <w:br/>
              <w:t>биомеханика двигательной деятельности – 4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спортивная медицина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спортивная метрология – 5 семестр</w:t>
            </w:r>
            <w:r w:rsidRPr="00F40C32">
              <w:rPr>
                <w:rFonts w:ascii="Times New Roman" w:hAnsi="Times New Roman" w:cs="Times New Roman"/>
                <w:sz w:val="24"/>
                <w:szCs w:val="24"/>
              </w:rPr>
              <w:br/>
              <w:t>спортивная морфология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преддипломная практика – 8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highlight w:val="yellow"/>
              </w:rPr>
            </w:pPr>
            <w:r w:rsidRPr="00F40C32">
              <w:rPr>
                <w:rFonts w:ascii="Times New Roman" w:hAnsi="Times New Roman" w:cs="Times New Roman"/>
                <w:sz w:val="24"/>
                <w:szCs w:val="24"/>
              </w:rPr>
              <w:t>ПК-26</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научно-методическая деятельность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компьютерная обработка данных экспериментальных исследований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спортивная метрология – 5 семестр</w:t>
            </w:r>
            <w:r w:rsidRPr="00F40C32">
              <w:rPr>
                <w:rFonts w:ascii="Times New Roman" w:hAnsi="Times New Roman" w:cs="Times New Roman"/>
                <w:sz w:val="24"/>
                <w:szCs w:val="24"/>
              </w:rPr>
              <w:br/>
              <w:t>преддипломная практика – 8 семестр</w:t>
            </w:r>
          </w:p>
        </w:tc>
      </w:tr>
      <w:tr w:rsidR="00B62E9D" w:rsidRPr="00F40C32" w:rsidTr="00B62E9D">
        <w:trPr>
          <w:trHeight w:val="20"/>
        </w:trPr>
        <w:tc>
          <w:tcPr>
            <w:tcW w:w="1648" w:type="dxa"/>
          </w:tcPr>
          <w:p w:rsidR="00B62E9D" w:rsidRPr="00F40C32" w:rsidRDefault="00B62E9D" w:rsidP="00F40C32">
            <w:pPr>
              <w:spacing w:after="0" w:line="240" w:lineRule="auto"/>
              <w:rPr>
                <w:rFonts w:ascii="Times New Roman" w:hAnsi="Times New Roman" w:cs="Times New Roman"/>
                <w:sz w:val="24"/>
                <w:szCs w:val="24"/>
                <w:highlight w:val="yellow"/>
              </w:rPr>
            </w:pPr>
            <w:r w:rsidRPr="00F40C32">
              <w:rPr>
                <w:rFonts w:ascii="Times New Roman" w:hAnsi="Times New Roman" w:cs="Times New Roman"/>
                <w:sz w:val="24"/>
                <w:szCs w:val="24"/>
              </w:rPr>
              <w:t>ПК-27</w:t>
            </w:r>
          </w:p>
        </w:tc>
        <w:tc>
          <w:tcPr>
            <w:tcW w:w="7922" w:type="dxa"/>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научно-методическая деятельность – 3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компьютерная обработка данных экспериментальных исследований – 5 семестр</w:t>
            </w:r>
          </w:p>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преддипломная практика – 8 семестр</w:t>
            </w:r>
          </w:p>
        </w:tc>
      </w:tr>
    </w:tbl>
    <w:p w:rsidR="00B62E9D" w:rsidRPr="00F40C32" w:rsidRDefault="00B62E9D" w:rsidP="00F40C32">
      <w:pPr>
        <w:pStyle w:val="3"/>
        <w:tabs>
          <w:tab w:val="clear" w:pos="1080"/>
        </w:tabs>
        <w:spacing w:before="0" w:after="0"/>
        <w:jc w:val="both"/>
        <w:rPr>
          <w:rFonts w:ascii="Times New Roman" w:hAnsi="Times New Roman" w:cs="Times New Roman"/>
          <w:sz w:val="24"/>
        </w:rPr>
      </w:pPr>
      <w:r w:rsidRPr="00F40C32">
        <w:rPr>
          <w:rFonts w:ascii="Times New Roman" w:hAnsi="Times New Roman" w:cs="Times New Roman"/>
          <w:sz w:val="24"/>
        </w:rPr>
        <w:lastRenderedPageBreak/>
        <w:t>Показатели и критерии оценивания компетенций на этапе прохождения практики</w:t>
      </w:r>
    </w:p>
    <w:tbl>
      <w:tblPr>
        <w:tblW w:w="5052" w:type="pct"/>
        <w:tblInd w:w="-98" w:type="dxa"/>
        <w:tblLayout w:type="fixed"/>
        <w:tblCellMar>
          <w:left w:w="0" w:type="dxa"/>
          <w:right w:w="0" w:type="dxa"/>
        </w:tblCellMar>
        <w:tblLook w:val="00A0"/>
      </w:tblPr>
      <w:tblGrid>
        <w:gridCol w:w="1025"/>
        <w:gridCol w:w="3949"/>
        <w:gridCol w:w="2573"/>
        <w:gridCol w:w="2025"/>
      </w:tblGrid>
      <w:tr w:rsidR="00B62E9D" w:rsidRPr="00F40C32" w:rsidTr="00B62E9D">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62E9D" w:rsidRPr="00F40C32" w:rsidRDefault="00B62E9D" w:rsidP="00F40C32">
            <w:pPr>
              <w:spacing w:after="0" w:line="240" w:lineRule="auto"/>
              <w:jc w:val="center"/>
              <w:rPr>
                <w:rFonts w:ascii="Times New Roman" w:hAnsi="Times New Roman" w:cs="Times New Roman"/>
                <w:bCs/>
                <w:sz w:val="24"/>
                <w:szCs w:val="24"/>
              </w:rPr>
            </w:pPr>
            <w:proofErr w:type="spellStart"/>
            <w:r w:rsidRPr="00F40C32">
              <w:rPr>
                <w:rFonts w:ascii="Times New Roman" w:hAnsi="Times New Roman" w:cs="Times New Roman"/>
                <w:bCs/>
                <w:sz w:val="24"/>
                <w:szCs w:val="24"/>
              </w:rPr>
              <w:t>Компе</w:t>
            </w:r>
            <w:proofErr w:type="spellEnd"/>
            <w:r w:rsidRPr="00F40C32">
              <w:rPr>
                <w:rFonts w:ascii="Times New Roman" w:hAnsi="Times New Roman" w:cs="Times New Roman"/>
                <w:bCs/>
                <w:sz w:val="24"/>
                <w:szCs w:val="24"/>
              </w:rPr>
              <w:t>-</w:t>
            </w:r>
          </w:p>
          <w:p w:rsidR="00B62E9D" w:rsidRPr="00F40C32" w:rsidRDefault="00B62E9D" w:rsidP="00F40C32">
            <w:pPr>
              <w:spacing w:after="0" w:line="240" w:lineRule="auto"/>
              <w:jc w:val="center"/>
              <w:rPr>
                <w:rFonts w:ascii="Times New Roman" w:hAnsi="Times New Roman" w:cs="Times New Roman"/>
                <w:bCs/>
                <w:sz w:val="24"/>
                <w:szCs w:val="24"/>
              </w:rPr>
            </w:pPr>
            <w:proofErr w:type="spellStart"/>
            <w:r w:rsidRPr="00F40C32">
              <w:rPr>
                <w:rFonts w:ascii="Times New Roman" w:hAnsi="Times New Roman" w:cs="Times New Roman"/>
                <w:bCs/>
                <w:sz w:val="24"/>
                <w:szCs w:val="24"/>
              </w:rPr>
              <w:t>тенции</w:t>
            </w:r>
            <w:proofErr w:type="spellEnd"/>
          </w:p>
        </w:tc>
        <w:tc>
          <w:tcPr>
            <w:tcW w:w="20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Показатели</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Критерии</w:t>
            </w:r>
          </w:p>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оценивания</w:t>
            </w: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vAlign w:val="cente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Средства оценивания</w:t>
            </w:r>
          </w:p>
        </w:tc>
      </w:tr>
      <w:tr w:rsidR="00B62E9D" w:rsidRPr="00F40C32" w:rsidTr="00B62E9D">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t>ОПК-1</w:t>
            </w:r>
          </w:p>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способах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способы решения стандартных задач профессиональной деятельности на основе информационной и библиографической культуры с применением базовых информационно-коммуникационных технологий и с учетом основных требований информационной безопасности;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решать ограниченный круг задач профессиональной деятельности на основе информационной и библиографической культуры с применением базовых информационно-коммуникационных технологий и с учетом основных требований информационной безопасности;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базовыми навыками решения стандартных задач профессиональной деятельности на основе информационной и библиографической культуры с применением </w:t>
            </w:r>
            <w:r w:rsidRPr="00F40C32">
              <w:rPr>
                <w:rFonts w:ascii="Times New Roman" w:hAnsi="Times New Roman" w:cs="Times New Roman"/>
                <w:sz w:val="24"/>
                <w:szCs w:val="24"/>
              </w:rPr>
              <w:lastRenderedPageBreak/>
              <w:t>информационно-коммуникационных технологий и с учетом основных требований информационной безопасности</w:t>
            </w: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lastRenderedPageBreak/>
              <w:t>Проверка отчетной документации, дифференцированный зачет</w:t>
            </w:r>
          </w:p>
        </w:tc>
      </w:tr>
      <w:tr w:rsidR="00B62E9D" w:rsidRPr="00F40C32" w:rsidTr="00B62E9D">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w:t>
            </w:r>
            <w:r w:rsidRPr="00F40C32">
              <w:rPr>
                <w:rFonts w:ascii="Times New Roman" w:hAnsi="Times New Roman" w:cs="Times New Roman"/>
                <w:sz w:val="24"/>
                <w:szCs w:val="24"/>
              </w:rPr>
              <w:lastRenderedPageBreak/>
              <w:t>основных требований информационной безопасности</w:t>
            </w:r>
          </w:p>
          <w:p w:rsidR="00B62E9D" w:rsidRPr="00F40C32" w:rsidRDefault="00B62E9D" w:rsidP="00F40C32">
            <w:pPr>
              <w:spacing w:after="0" w:line="240" w:lineRule="auto"/>
              <w:rPr>
                <w:rFonts w:ascii="Times New Roman" w:hAnsi="Times New Roman" w:cs="Times New Roman"/>
                <w:sz w:val="24"/>
                <w:szCs w:val="24"/>
              </w:rPr>
            </w:pP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tcBorders>
              <w:top w:val="single" w:sz="8" w:space="0" w:color="000000"/>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способов решения стандартных задач профессиональной деятельности на основе информационной и библиографической культуры с применением целого ряда информационно-коммуникационных технологий и с учетом основных требований информационной безопасности;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решать широкий круг задач профессиональной деятельности на основе информационной и библиографической культуры с применением различных информационно-коммуникационных технологий и с учетом основных требований информационной безопасности;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в совершенстве </w:t>
            </w:r>
            <w:r w:rsidRPr="00F40C32">
              <w:rPr>
                <w:rFonts w:ascii="Times New Roman" w:hAnsi="Times New Roman" w:cs="Times New Roman"/>
                <w:b/>
                <w:sz w:val="24"/>
                <w:szCs w:val="24"/>
              </w:rPr>
              <w:t>навыками</w:t>
            </w:r>
            <w:r w:rsidRPr="00F40C32">
              <w:rPr>
                <w:rFonts w:ascii="Times New Roman" w:hAnsi="Times New Roman" w:cs="Times New Roman"/>
                <w:sz w:val="24"/>
                <w:szCs w:val="24"/>
              </w:rPr>
              <w:t xml:space="preserve"> решения стандартных задач профессиональной деятельности на основе информационной и библиографической культуры с применением целого ряда информационно-коммуникационных технологий и с учетом </w:t>
            </w:r>
            <w:r w:rsidRPr="00F40C32">
              <w:rPr>
                <w:rFonts w:ascii="Times New Roman" w:hAnsi="Times New Roman" w:cs="Times New Roman"/>
                <w:sz w:val="24"/>
                <w:szCs w:val="24"/>
              </w:rPr>
              <w:lastRenderedPageBreak/>
              <w:t>основных требований информационной безопасности</w:t>
            </w: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ОПК-5</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планировании содержания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планировать содержание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планирования содержания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планирования содержания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планировать содержание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планированием содержания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учетом возраста, пола, нозологических форм заболеваний </w:t>
            </w:r>
            <w:r w:rsidRPr="00F40C32">
              <w:rPr>
                <w:rFonts w:ascii="Times New Roman" w:hAnsi="Times New Roman" w:cs="Times New Roman"/>
                <w:sz w:val="24"/>
                <w:szCs w:val="24"/>
              </w:rPr>
              <w:lastRenderedPageBreak/>
              <w:t>занимающихся, санитарно-гигиенических основ</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 xml:space="preserve">проверка отчетной документации, </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дифференциро-ванный</w:t>
            </w:r>
            <w:proofErr w:type="spellEnd"/>
            <w:r w:rsidRPr="00F40C32">
              <w:rPr>
                <w:rFonts w:ascii="Times New Roman" w:hAnsi="Times New Roman" w:cs="Times New Roman"/>
                <w:sz w:val="24"/>
                <w:szCs w:val="24"/>
              </w:rPr>
              <w:t xml:space="preserve">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методы планирования содержания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хорошо планировать содержание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планированием содержания занятий и </w:t>
            </w:r>
            <w:r w:rsidRPr="00F40C32">
              <w:rPr>
                <w:rFonts w:ascii="Times New Roman" w:hAnsi="Times New Roman" w:cs="Times New Roman"/>
                <w:sz w:val="24"/>
                <w:szCs w:val="24"/>
              </w:rPr>
              <w:lastRenderedPageBreak/>
              <w:t>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методов планирования содержания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на высоком уровне планировать содержание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образовательной </w:t>
            </w:r>
            <w:r w:rsidRPr="00F40C32">
              <w:rPr>
                <w:rFonts w:ascii="Times New Roman" w:hAnsi="Times New Roman" w:cs="Times New Roman"/>
                <w:sz w:val="24"/>
                <w:szCs w:val="24"/>
              </w:rPr>
              <w:lastRenderedPageBreak/>
              <w:t>деятельности, климатических, национальных, религиозных особенностей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продвинутым планированием содержания занятий и других форм использования физических упражнений с</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учетом возраста, пола, нозологических форм заболеваний занимающихся, санитарно-гигиенических основ</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образовательной деятельности, климатических, национальных, религиозных особенностей</w:t>
            </w:r>
          </w:p>
        </w:tc>
        <w:tc>
          <w:tcPr>
            <w:tcW w:w="1058" w:type="pct"/>
            <w:vMerge/>
            <w:tcBorders>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ОПК-6</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 применении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применять в профессиональной деятельности современные средства, методы, приемы,</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технические средства для осуществления когнитивного и двигательного (моторного) обучения и оценивать</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состояние занимающихся</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применения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применения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частично применять в профессиональной деятельности современные средства, методы, приемы,</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технические средства для осуществления когнитивного и двигательного (моторного) обучения и оценивать</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lastRenderedPageBreak/>
              <w:t>состояние занимающихся</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частичным применением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bookmarkStart w:id="85" w:name="OLE_LINK3"/>
            <w:bookmarkStart w:id="86" w:name="OLE_LINK4"/>
            <w:r w:rsidRPr="00F40C32">
              <w:rPr>
                <w:rFonts w:ascii="Times New Roman" w:hAnsi="Times New Roman" w:cs="Times New Roman"/>
                <w:sz w:val="24"/>
                <w:szCs w:val="24"/>
              </w:rPr>
              <w:lastRenderedPageBreak/>
              <w:t xml:space="preserve">проверка отчетной документации, </w:t>
            </w:r>
          </w:p>
          <w:p w:rsidR="00B62E9D" w:rsidRPr="00F40C32" w:rsidRDefault="00B62E9D" w:rsidP="00F40C32">
            <w:pPr>
              <w:spacing w:after="0" w:line="240" w:lineRule="auto"/>
              <w:rPr>
                <w:rFonts w:ascii="Times New Roman" w:hAnsi="Times New Roman" w:cs="Times New Roman"/>
                <w:sz w:val="24"/>
                <w:szCs w:val="24"/>
              </w:rPr>
            </w:pPr>
            <w:proofErr w:type="spellStart"/>
            <w:r w:rsidRPr="00F40C32">
              <w:rPr>
                <w:rFonts w:ascii="Times New Roman" w:hAnsi="Times New Roman" w:cs="Times New Roman"/>
                <w:sz w:val="24"/>
                <w:szCs w:val="24"/>
              </w:rPr>
              <w:t>дифференциро-ванный</w:t>
            </w:r>
            <w:proofErr w:type="spellEnd"/>
            <w:r w:rsidRPr="00F40C32">
              <w:rPr>
                <w:rFonts w:ascii="Times New Roman" w:hAnsi="Times New Roman" w:cs="Times New Roman"/>
                <w:sz w:val="24"/>
                <w:szCs w:val="24"/>
              </w:rPr>
              <w:t xml:space="preserve"> зачёт</w:t>
            </w:r>
            <w:bookmarkEnd w:id="85"/>
            <w:bookmarkEnd w:id="86"/>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многие методы применения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применять в профессиональной деятельности современные средства, методы, приемы,</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технические средства для осуществления когнитивного и двигательного (моторного) обучения и оценивать</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состояние занимающихся</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применением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технических средств для осуществления </w:t>
            </w:r>
            <w:r w:rsidRPr="00F40C32">
              <w:rPr>
                <w:rFonts w:ascii="Times New Roman" w:hAnsi="Times New Roman" w:cs="Times New Roman"/>
                <w:sz w:val="24"/>
                <w:szCs w:val="24"/>
              </w:rPr>
              <w:lastRenderedPageBreak/>
              <w:t>когнитивного и двигательного (моторного) обучения и оценки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B62E9D" w:rsidRPr="00F40C32" w:rsidRDefault="00B62E9D" w:rsidP="00F40C32">
            <w:pPr>
              <w:spacing w:after="0" w:line="240" w:lineRule="auto"/>
              <w:jc w:val="both"/>
              <w:rPr>
                <w:rFonts w:ascii="Times New Roman" w:hAnsi="Times New Roman" w:cs="Times New Roman"/>
                <w:sz w:val="24"/>
                <w:szCs w:val="24"/>
              </w:rPr>
            </w:pP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применения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широко применять в профессиональной деятельности современные средства, методы, приемы,</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технические средства для осуществления когнитивного и двигательного (моторного) обучения и оценивать</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состояние занимающихся</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широким применением в профессиональной деятельности современных средств, методов, приемов,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технических средств для осуществления когнитивного и двигательного (моторного) обучения и оценки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состояния занимающихся</w:t>
            </w:r>
          </w:p>
          <w:p w:rsidR="00B62E9D" w:rsidRPr="00F40C32" w:rsidRDefault="00B62E9D" w:rsidP="00F40C32">
            <w:pPr>
              <w:spacing w:after="0" w:line="240" w:lineRule="auto"/>
              <w:jc w:val="both"/>
              <w:rPr>
                <w:rFonts w:ascii="Times New Roman" w:hAnsi="Times New Roman" w:cs="Times New Roman"/>
                <w:sz w:val="24"/>
                <w:szCs w:val="24"/>
              </w:rPr>
            </w:pPr>
          </w:p>
        </w:tc>
        <w:tc>
          <w:tcPr>
            <w:tcW w:w="1058" w:type="pct"/>
            <w:vMerge/>
            <w:tcBorders>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ПК-3</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целей и задач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определять цели и задачи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w:t>
            </w:r>
          </w:p>
          <w:p w:rsidR="00B62E9D" w:rsidRPr="00F40C32" w:rsidRDefault="00B62E9D" w:rsidP="00F40C32">
            <w:pPr>
              <w:spacing w:after="0" w:line="240" w:lineRule="auto"/>
              <w:jc w:val="both"/>
              <w:rPr>
                <w:rFonts w:ascii="Times New Roman" w:hAnsi="Times New Roman" w:cs="Times New Roman"/>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достижения целей и выполнения задач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w:t>
            </w:r>
          </w:p>
          <w:p w:rsidR="00B62E9D" w:rsidRPr="00F40C32" w:rsidRDefault="00B62E9D" w:rsidP="00F40C32">
            <w:pPr>
              <w:spacing w:after="0" w:line="240" w:lineRule="auto"/>
              <w:jc w:val="both"/>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основные цели и задачи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определять наиболее простые цели и задачи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w:t>
            </w:r>
          </w:p>
          <w:p w:rsidR="00B62E9D" w:rsidRPr="00F40C32" w:rsidRDefault="00B62E9D" w:rsidP="00F40C32">
            <w:pPr>
              <w:spacing w:after="0" w:line="240" w:lineRule="auto"/>
              <w:jc w:val="both"/>
              <w:rPr>
                <w:rFonts w:ascii="Times New Roman" w:hAnsi="Times New Roman" w:cs="Times New Roman"/>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элементарными навыками достижения основных целей и выполнения задач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jc w:val="center"/>
              <w:rPr>
                <w:rFonts w:ascii="Times New Roman" w:hAnsi="Times New Roman" w:cs="Times New Roman"/>
                <w:sz w:val="24"/>
                <w:szCs w:val="24"/>
              </w:rPr>
            </w:pPr>
            <w:bookmarkStart w:id="87" w:name="OLE_LINK5"/>
            <w:bookmarkStart w:id="88" w:name="OLE_LINK6"/>
            <w:r w:rsidRPr="00F40C32">
              <w:rPr>
                <w:rFonts w:ascii="Times New Roman" w:hAnsi="Times New Roman" w:cs="Times New Roman"/>
                <w:sz w:val="24"/>
                <w:szCs w:val="24"/>
              </w:rPr>
              <w:t>проверка отчетной документации,</w:t>
            </w:r>
          </w:p>
          <w:p w:rsidR="00B62E9D" w:rsidRPr="00F40C32" w:rsidRDefault="00B62E9D" w:rsidP="00F40C32">
            <w:pPr>
              <w:spacing w:after="0" w:line="240" w:lineRule="auto"/>
              <w:jc w:val="center"/>
              <w:rPr>
                <w:rFonts w:ascii="Times New Roman" w:hAnsi="Times New Roman" w:cs="Times New Roman"/>
                <w:sz w:val="24"/>
                <w:szCs w:val="24"/>
              </w:rPr>
            </w:pPr>
            <w:proofErr w:type="spellStart"/>
            <w:r w:rsidRPr="00F40C32">
              <w:rPr>
                <w:rFonts w:ascii="Times New Roman" w:hAnsi="Times New Roman" w:cs="Times New Roman"/>
                <w:sz w:val="24"/>
                <w:szCs w:val="24"/>
              </w:rPr>
              <w:t>дифференциро-ванный</w:t>
            </w:r>
            <w:proofErr w:type="spellEnd"/>
            <w:r w:rsidRPr="00F40C32">
              <w:rPr>
                <w:rFonts w:ascii="Times New Roman" w:hAnsi="Times New Roman" w:cs="Times New Roman"/>
                <w:sz w:val="24"/>
                <w:szCs w:val="24"/>
              </w:rPr>
              <w:t xml:space="preserve"> зачёт</w:t>
            </w:r>
            <w:bookmarkEnd w:id="87"/>
            <w:bookmarkEnd w:id="88"/>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достижения основных целей и решения простых задач адаптивной физической культуры как фактора гармоничного развития личности, </w:t>
            </w:r>
            <w:r w:rsidRPr="00F40C32">
              <w:rPr>
                <w:rFonts w:ascii="Times New Roman" w:hAnsi="Times New Roman" w:cs="Times New Roman"/>
                <w:sz w:val="24"/>
                <w:szCs w:val="24"/>
              </w:rPr>
              <w:lastRenderedPageBreak/>
              <w:t>укрепления здоровья, физической реабилитации лиц с отклонениями в состоянии здоровья;</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определять широкий круг задач в соответствие с поставленными целями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w:t>
            </w:r>
          </w:p>
          <w:p w:rsidR="00B62E9D" w:rsidRPr="00F40C32" w:rsidRDefault="00B62E9D" w:rsidP="00F40C32">
            <w:pPr>
              <w:spacing w:after="0" w:line="240" w:lineRule="auto"/>
              <w:jc w:val="both"/>
              <w:rPr>
                <w:rFonts w:ascii="Times New Roman" w:hAnsi="Times New Roman" w:cs="Times New Roman"/>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навыками достижения сложных целей и выполнения соответствующих задач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достижения наиболее важных целей и решения соответствующих (многогранных) задач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 xml:space="preserve">умеет </w:t>
            </w:r>
            <w:r w:rsidRPr="00F40C32">
              <w:rPr>
                <w:rFonts w:ascii="Times New Roman" w:hAnsi="Times New Roman" w:cs="Times New Roman"/>
                <w:sz w:val="24"/>
                <w:szCs w:val="24"/>
              </w:rPr>
              <w:lastRenderedPageBreak/>
              <w:t>аргументировано выявлять наиболее важные цели и ставить и решать соответствующие задачи адаптивной физической культуры, направленные на гармоничное развитие личности, укрепление здоровья, улучшение физической реабилитации лиц с отклонениями в состоянии здоровья;</w:t>
            </w:r>
          </w:p>
          <w:p w:rsidR="00B62E9D" w:rsidRPr="00F40C32" w:rsidRDefault="00B62E9D" w:rsidP="00F40C32">
            <w:pPr>
              <w:spacing w:after="0" w:line="240" w:lineRule="auto"/>
              <w:jc w:val="both"/>
              <w:rPr>
                <w:rFonts w:ascii="Times New Roman" w:hAnsi="Times New Roman" w:cs="Times New Roman"/>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навыками критического осмысления поставленных целей и способов решения задач адаптивной физической культуры, направленных на гармоничное развитие личности, укрепление здоровья, улучшение качества физической реабилитации лиц с отклонениями в состоянии здоровья</w:t>
            </w: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ПК-4</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об изучении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 процессе занятий тем или иным видом адаптивной физической культуры и использовании полученной информации при планировании и построении занятий;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изучать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 процессе занятий тем или иным видом адаптивной физической культуры и использовать полученную </w:t>
            </w:r>
            <w:r w:rsidRPr="00F40C32">
              <w:rPr>
                <w:rFonts w:ascii="Times New Roman" w:hAnsi="Times New Roman" w:cs="Times New Roman"/>
                <w:sz w:val="24"/>
                <w:szCs w:val="24"/>
              </w:rPr>
              <w:lastRenderedPageBreak/>
              <w:t>информацию при планировании и построении занятий;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изучения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w:t>
            </w: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основы изучения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использовании полученной</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информации при планировании и </w:t>
            </w:r>
            <w:r w:rsidRPr="00F40C32">
              <w:rPr>
                <w:rFonts w:ascii="Times New Roman" w:hAnsi="Times New Roman" w:cs="Times New Roman"/>
                <w:sz w:val="24"/>
                <w:szCs w:val="24"/>
              </w:rPr>
              <w:lastRenderedPageBreak/>
              <w:t>построении занятий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изучать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изучением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lastRenderedPageBreak/>
              <w:t>проверка отчетной документации,</w:t>
            </w:r>
          </w:p>
          <w:p w:rsidR="00B62E9D" w:rsidRPr="00F40C32" w:rsidRDefault="00B62E9D" w:rsidP="00F40C32">
            <w:pPr>
              <w:spacing w:after="0" w:line="240" w:lineRule="auto"/>
              <w:jc w:val="center"/>
              <w:rPr>
                <w:rFonts w:ascii="Times New Roman" w:hAnsi="Times New Roman" w:cs="Times New Roman"/>
                <w:sz w:val="24"/>
                <w:szCs w:val="24"/>
              </w:rPr>
            </w:pPr>
            <w:proofErr w:type="spellStart"/>
            <w:r w:rsidRPr="00F40C32">
              <w:rPr>
                <w:rFonts w:ascii="Times New Roman" w:hAnsi="Times New Roman" w:cs="Times New Roman"/>
                <w:sz w:val="24"/>
                <w:szCs w:val="24"/>
              </w:rPr>
              <w:t>дифференциро-ванный</w:t>
            </w:r>
            <w:proofErr w:type="spellEnd"/>
            <w:r w:rsidRPr="00F40C32">
              <w:rPr>
                <w:rFonts w:ascii="Times New Roman" w:hAnsi="Times New Roman" w:cs="Times New Roman"/>
                <w:sz w:val="24"/>
                <w:szCs w:val="24"/>
              </w:rPr>
              <w:t xml:space="preserve">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изучения с позиций достижений психолого-педагогической и социологической науки и передовой практики коллектива и индивидуальных </w:t>
            </w:r>
            <w:r w:rsidRPr="00F40C32">
              <w:rPr>
                <w:rFonts w:ascii="Times New Roman" w:hAnsi="Times New Roman" w:cs="Times New Roman"/>
                <w:sz w:val="24"/>
                <w:szCs w:val="24"/>
              </w:rPr>
              <w:lastRenderedPageBreak/>
              <w:t>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использовании полученной</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информации при планировании и построении занятий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изучать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 на хорошем уровне;</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изучением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информацию при планировании и </w:t>
            </w:r>
            <w:r w:rsidRPr="00F40C32">
              <w:rPr>
                <w:rFonts w:ascii="Times New Roman" w:hAnsi="Times New Roman" w:cs="Times New Roman"/>
                <w:sz w:val="24"/>
                <w:szCs w:val="24"/>
              </w:rPr>
              <w:lastRenderedPageBreak/>
              <w:t>построении занятий на хорошем уровне</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спектр способов изучения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использовании полученной</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информации при планировании и построении занятий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изучать с позиций достижений психолого-педагогической и социологической науки и передовой 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 на высоком уровне;</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изучением с позиций достижений психолого-педагогической и социологической науки и передовой </w:t>
            </w:r>
            <w:r w:rsidRPr="00F40C32">
              <w:rPr>
                <w:rFonts w:ascii="Times New Roman" w:hAnsi="Times New Roman" w:cs="Times New Roman"/>
                <w:sz w:val="24"/>
                <w:szCs w:val="24"/>
              </w:rPr>
              <w:lastRenderedPageBreak/>
              <w:t>практики коллектива и индивидуальных особенностей лиц с отклонениями в состоянии здоровья в</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процессе занятий тем или иным видом адаптивной физической культуры и использовать полученную</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информацию при планировании и построении занятий на высоком уровне</w:t>
            </w:r>
          </w:p>
          <w:p w:rsidR="00B62E9D" w:rsidRPr="00F40C32" w:rsidRDefault="00B62E9D" w:rsidP="00F40C32">
            <w:pPr>
              <w:spacing w:after="0" w:line="240" w:lineRule="auto"/>
              <w:rPr>
                <w:rFonts w:ascii="Times New Roman" w:hAnsi="Times New Roman" w:cs="Times New Roman"/>
                <w:sz w:val="24"/>
                <w:szCs w:val="24"/>
              </w:rPr>
            </w:pPr>
          </w:p>
        </w:tc>
        <w:tc>
          <w:tcPr>
            <w:tcW w:w="1058"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8" w:space="0" w:color="000000"/>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ПК-12</w:t>
            </w:r>
          </w:p>
        </w:tc>
        <w:tc>
          <w:tcPr>
            <w:tcW w:w="2063"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особенностей работы в междисциплинарной команде специалистов, реализующих процесс восстановления лиц с ограниченными возможностями здоровья;</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работать в междисциплинарной команде специалистов, реализующих процесс восстановления лиц с ограниченными возможностями здоровья;</w:t>
            </w:r>
          </w:p>
          <w:p w:rsidR="00B62E9D" w:rsidRPr="00F40C32" w:rsidRDefault="00B62E9D" w:rsidP="00F40C32">
            <w:pPr>
              <w:spacing w:after="0" w:line="240" w:lineRule="auto"/>
              <w:jc w:val="both"/>
              <w:rPr>
                <w:rFonts w:ascii="Times New Roman" w:hAnsi="Times New Roman" w:cs="Times New Roman"/>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работы в междисциплинарной команде специалистов, реализующих процесс восстановления лиц с ограниченными возможностями здоровья</w:t>
            </w:r>
          </w:p>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некоторые особенности работы в междисциплинарной команде специалистов, реализующих процесс восстановления лиц с ограниченными возможностями здоровья;</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работать в междисциплинарной команде специалистов, реализующих процесс восстановления лиц с ограниченными возможностями здоровья;</w:t>
            </w:r>
          </w:p>
          <w:p w:rsidR="00B62E9D" w:rsidRPr="00F40C32" w:rsidRDefault="00B62E9D" w:rsidP="00F40C32">
            <w:pPr>
              <w:spacing w:after="0" w:line="240" w:lineRule="auto"/>
              <w:jc w:val="both"/>
              <w:rPr>
                <w:rFonts w:ascii="Times New Roman" w:hAnsi="Times New Roman" w:cs="Times New Roman"/>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элементарными навыками работы в междисциплинарной команде специалистов, реализующих процесс восстановления лиц с ограниченными возможностями здоровья</w:t>
            </w:r>
          </w:p>
        </w:tc>
        <w:tc>
          <w:tcPr>
            <w:tcW w:w="1058"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проверка отчетной документации,</w:t>
            </w:r>
          </w:p>
          <w:p w:rsidR="00B62E9D" w:rsidRPr="00F40C32" w:rsidRDefault="00B62E9D" w:rsidP="00F40C32">
            <w:pPr>
              <w:spacing w:after="0" w:line="240" w:lineRule="auto"/>
              <w:jc w:val="center"/>
              <w:rPr>
                <w:rFonts w:ascii="Times New Roman" w:hAnsi="Times New Roman" w:cs="Times New Roman"/>
                <w:sz w:val="24"/>
                <w:szCs w:val="24"/>
              </w:rPr>
            </w:pPr>
            <w:proofErr w:type="spellStart"/>
            <w:r w:rsidRPr="00F40C32">
              <w:rPr>
                <w:rFonts w:ascii="Times New Roman" w:hAnsi="Times New Roman" w:cs="Times New Roman"/>
                <w:sz w:val="24"/>
                <w:szCs w:val="24"/>
              </w:rPr>
              <w:t>дифференциро-ванный</w:t>
            </w:r>
            <w:proofErr w:type="spellEnd"/>
            <w:r w:rsidRPr="00F40C32">
              <w:rPr>
                <w:rFonts w:ascii="Times New Roman" w:hAnsi="Times New Roman" w:cs="Times New Roman"/>
                <w:sz w:val="24"/>
                <w:szCs w:val="24"/>
              </w:rPr>
              <w:t xml:space="preserve"> зачёт</w:t>
            </w:r>
          </w:p>
        </w:tc>
      </w:tr>
      <w:tr w:rsidR="00B62E9D" w:rsidRPr="00F40C32" w:rsidTr="00B62E9D">
        <w:trPr>
          <w:trHeight w:val="20"/>
        </w:trPr>
        <w:tc>
          <w:tcPr>
            <w:tcW w:w="535" w:type="pct"/>
            <w:vMerge/>
            <w:tcBorders>
              <w:left w:val="single" w:sz="8" w:space="0" w:color="000000"/>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различные </w:t>
            </w:r>
            <w:r w:rsidRPr="00F40C32">
              <w:rPr>
                <w:rFonts w:ascii="Times New Roman" w:hAnsi="Times New Roman" w:cs="Times New Roman"/>
                <w:sz w:val="24"/>
                <w:szCs w:val="24"/>
              </w:rPr>
              <w:lastRenderedPageBreak/>
              <w:t>особенности работы в междисциплинарной команде специалистов, реализующих процесс восстановления лиц с ограниченными возможностями здоровья;</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находить рациональные пути решения задач</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в процессе работы в междисциплинарной команде специалистов, реализующих процесс восстановления лиц с ограниченными возможностями здоровья;</w:t>
            </w:r>
          </w:p>
          <w:p w:rsidR="00B62E9D" w:rsidRPr="00F40C32" w:rsidRDefault="00B62E9D" w:rsidP="00F40C32">
            <w:pPr>
              <w:spacing w:after="0" w:line="240" w:lineRule="auto"/>
              <w:jc w:val="both"/>
              <w:rPr>
                <w:rFonts w:ascii="Times New Roman" w:hAnsi="Times New Roman" w:cs="Times New Roman"/>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 хорошем уровне навыками работы в междисциплинарной команде специалистов, реализующих процесс восстановления лиц с ограниченными возможностями здоровья</w:t>
            </w:r>
          </w:p>
        </w:tc>
        <w:tc>
          <w:tcPr>
            <w:tcW w:w="1058" w:type="pct"/>
            <w:vMerge/>
            <w:tcBorders>
              <w:left w:val="single" w:sz="8" w:space="0" w:color="000000"/>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8" w:space="0" w:color="000000"/>
              <w:bottom w:val="single" w:sz="4" w:space="0" w:color="auto"/>
              <w:right w:val="single" w:sz="8" w:space="0" w:color="000000"/>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 xml:space="preserve">знает, </w:t>
            </w:r>
            <w:r w:rsidRPr="00F40C32">
              <w:rPr>
                <w:rFonts w:ascii="Times New Roman" w:hAnsi="Times New Roman" w:cs="Times New Roman"/>
                <w:sz w:val="24"/>
                <w:szCs w:val="24"/>
              </w:rPr>
              <w:t>как</w:t>
            </w:r>
            <w:r w:rsidRPr="00F40C32">
              <w:rPr>
                <w:rFonts w:ascii="Times New Roman" w:hAnsi="Times New Roman" w:cs="Times New Roman"/>
                <w:b/>
                <w:sz w:val="24"/>
                <w:szCs w:val="24"/>
              </w:rPr>
              <w:t xml:space="preserve"> </w:t>
            </w:r>
            <w:r w:rsidRPr="00F40C32">
              <w:rPr>
                <w:rFonts w:ascii="Times New Roman" w:hAnsi="Times New Roman" w:cs="Times New Roman"/>
                <w:sz w:val="24"/>
                <w:szCs w:val="24"/>
              </w:rPr>
              <w:t>учитывать многочисленные особенности работы в междисциплинарной команде специалистов, реализующих процесс восстановления лиц с ограниченными возможностями здоровья, в своей профессиональной деятельности;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критически (аргументировано) осмысливать собственные пути решения задач и </w:t>
            </w:r>
            <w:r w:rsidRPr="00F40C32">
              <w:rPr>
                <w:rFonts w:ascii="Times New Roman" w:hAnsi="Times New Roman" w:cs="Times New Roman"/>
                <w:sz w:val="24"/>
                <w:szCs w:val="24"/>
              </w:rPr>
              <w:lastRenderedPageBreak/>
              <w:t>мнения коллег в ходе работы в междисциплинарной команде специалистов, реализующих процесс восстановления лиц с ограниченными возможностями здоровья;</w:t>
            </w:r>
          </w:p>
          <w:p w:rsidR="00B62E9D" w:rsidRPr="00F40C32" w:rsidRDefault="00B62E9D" w:rsidP="00F40C32">
            <w:pPr>
              <w:spacing w:after="0" w:line="240" w:lineRule="auto"/>
              <w:jc w:val="both"/>
              <w:rPr>
                <w:rFonts w:ascii="Times New Roman" w:hAnsi="Times New Roman" w:cs="Times New Roman"/>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 высоком уровне навыками работы в междисциплинарной команде специалистов, реализующих процесс восстановления лиц с ограниченными возможностями здоровья</w:t>
            </w:r>
          </w:p>
        </w:tc>
        <w:tc>
          <w:tcPr>
            <w:tcW w:w="1058" w:type="pct"/>
            <w:vMerge/>
            <w:tcBorders>
              <w:left w:val="single" w:sz="8" w:space="0" w:color="000000"/>
              <w:bottom w:val="single" w:sz="4" w:space="0" w:color="auto"/>
              <w:right w:val="single" w:sz="8" w:space="0" w:color="000000"/>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ПК-14</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методов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внесении</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применять методы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использовать методы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внесения</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lastRenderedPageBreak/>
              <w:t>рекомендаций членов междисциплинарной команды</w:t>
            </w: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частично о методах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внесении</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частично применять методы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подготовленности, психического состояния лиц с отклонениями в </w:t>
            </w:r>
            <w:r w:rsidRPr="00F40C32">
              <w:rPr>
                <w:rFonts w:ascii="Times New Roman" w:hAnsi="Times New Roman" w:cs="Times New Roman"/>
                <w:sz w:val="24"/>
                <w:szCs w:val="24"/>
              </w:rPr>
              <w:lastRenderedPageBreak/>
              <w:t>состоянии здоровья и внесений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частичным использованием методов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внесения</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lastRenderedPageBreak/>
              <w:t>проверка отчетной документации,</w:t>
            </w:r>
          </w:p>
          <w:p w:rsidR="00B62E9D" w:rsidRPr="00F40C32" w:rsidRDefault="00B62E9D" w:rsidP="00F40C32">
            <w:pPr>
              <w:spacing w:after="0" w:line="240" w:lineRule="auto"/>
              <w:jc w:val="center"/>
              <w:rPr>
                <w:rFonts w:ascii="Times New Roman" w:hAnsi="Times New Roman" w:cs="Times New Roman"/>
              </w:rPr>
            </w:pPr>
            <w:proofErr w:type="spellStart"/>
            <w:r w:rsidRPr="00F40C32">
              <w:rPr>
                <w:rFonts w:ascii="Times New Roman" w:hAnsi="Times New Roman" w:cs="Times New Roman"/>
                <w:sz w:val="24"/>
                <w:szCs w:val="24"/>
              </w:rPr>
              <w:t>дифференциро-ванный</w:t>
            </w:r>
            <w:proofErr w:type="spellEnd"/>
            <w:r w:rsidRPr="00F40C32">
              <w:rPr>
                <w:rFonts w:ascii="Times New Roman" w:hAnsi="Times New Roman" w:cs="Times New Roman"/>
                <w:sz w:val="24"/>
                <w:szCs w:val="24"/>
              </w:rPr>
              <w:t xml:space="preserve"> зачёт</w:t>
            </w:r>
          </w:p>
        </w:tc>
      </w:tr>
      <w:tr w:rsidR="00B62E9D" w:rsidRPr="00F40C32" w:rsidTr="00B62E9D">
        <w:trPr>
          <w:trHeight w:val="20"/>
        </w:trPr>
        <w:tc>
          <w:tcPr>
            <w:tcW w:w="535" w:type="pct"/>
            <w:vMerge/>
            <w:tcBorders>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 методах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внесении</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рекомендаций членов междисциплинарной </w:t>
            </w:r>
            <w:r w:rsidRPr="00F40C32">
              <w:rPr>
                <w:rFonts w:ascii="Times New Roman" w:hAnsi="Times New Roman" w:cs="Times New Roman"/>
                <w:sz w:val="24"/>
                <w:szCs w:val="24"/>
              </w:rPr>
              <w:lastRenderedPageBreak/>
              <w:t>команды;</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применять методы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использованием методов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внесения</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spacing w:after="0" w:line="240" w:lineRule="auto"/>
              <w:rPr>
                <w:rFonts w:ascii="Times New Roman" w:hAnsi="Times New Roman" w:cs="Times New Roman"/>
                <w:sz w:val="24"/>
                <w:szCs w:val="24"/>
              </w:rPr>
            </w:pP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4" w:space="0" w:color="auto"/>
              <w:bottom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расширенные методы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подготовленности, психического </w:t>
            </w:r>
            <w:r w:rsidRPr="00F40C32">
              <w:rPr>
                <w:rFonts w:ascii="Times New Roman" w:hAnsi="Times New Roman" w:cs="Times New Roman"/>
                <w:sz w:val="24"/>
                <w:szCs w:val="24"/>
              </w:rPr>
              <w:lastRenderedPageBreak/>
              <w:t>состояния лиц с отклонениями в состоянии здоровья и внесении</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в полном объёме применять методы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рекомендаций членов междисциплинарной команды;</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использованием методов измерения и оценки физического развития, функциональной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подготовленности, психического состояния лиц с отклонениями в состоянии здоровья и внесения</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коррекций в восстановительные воздействия в зависимости от результатов измерений и (или)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lastRenderedPageBreak/>
              <w:t>рекомендаций членов междисциплинарной команды на высоком уровне</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ПК-24</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актуальных проблем в сфере адаптивной физической культуры;</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определять, анализировать и решать актуальные проблемы в сфере адаптивной физической культуры;</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решения актуальных проблем в сфере адаптивной физической культуры</w:t>
            </w:r>
          </w:p>
          <w:p w:rsidR="00B62E9D" w:rsidRPr="00F40C32" w:rsidRDefault="00B62E9D" w:rsidP="00F40C32">
            <w:pPr>
              <w:spacing w:after="0" w:line="240" w:lineRule="auto"/>
              <w:jc w:val="both"/>
              <w:rPr>
                <w:rFonts w:ascii="Times New Roman" w:hAnsi="Times New Roman" w:cs="Times New Roman"/>
                <w:sz w:val="24"/>
                <w:szCs w:val="24"/>
              </w:rPr>
            </w:pPr>
          </w:p>
          <w:p w:rsidR="00B62E9D" w:rsidRPr="00F40C32" w:rsidRDefault="00B62E9D" w:rsidP="00F40C32">
            <w:pPr>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ограниченный круг актуальных проблем в сфере адаптивной физической культуры;</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определять и анализировать актуальные проблемы в сфере адаптивной физической культуры;</w:t>
            </w:r>
          </w:p>
          <w:p w:rsidR="00B62E9D" w:rsidRPr="00F40C32" w:rsidRDefault="00B62E9D"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элементарными навыками решения актуальных проблем в сфере адаптивной физической культуры</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проверка отчетной документации,</w:t>
            </w:r>
          </w:p>
          <w:p w:rsidR="00B62E9D" w:rsidRPr="00F40C32" w:rsidRDefault="00B62E9D" w:rsidP="00F40C32">
            <w:pPr>
              <w:spacing w:after="0" w:line="240" w:lineRule="auto"/>
              <w:rPr>
                <w:rFonts w:ascii="Times New Roman" w:hAnsi="Times New Roman" w:cs="Times New Roman"/>
              </w:rPr>
            </w:pPr>
            <w:proofErr w:type="spellStart"/>
            <w:r w:rsidRPr="00F40C32">
              <w:rPr>
                <w:rFonts w:ascii="Times New Roman" w:hAnsi="Times New Roman" w:cs="Times New Roman"/>
                <w:sz w:val="24"/>
                <w:szCs w:val="24"/>
              </w:rPr>
              <w:t>дифференциро-ванный</w:t>
            </w:r>
            <w:proofErr w:type="spellEnd"/>
            <w:r w:rsidRPr="00F40C32">
              <w:rPr>
                <w:rFonts w:ascii="Times New Roman" w:hAnsi="Times New Roman" w:cs="Times New Roman"/>
                <w:sz w:val="24"/>
                <w:szCs w:val="24"/>
              </w:rPr>
              <w:t xml:space="preserve"> зачёт</w:t>
            </w:r>
          </w:p>
        </w:tc>
      </w:tr>
      <w:tr w:rsidR="00B62E9D" w:rsidRPr="00F40C32" w:rsidTr="00B62E9D">
        <w:trPr>
          <w:trHeight w:val="20"/>
        </w:trPr>
        <w:tc>
          <w:tcPr>
            <w:tcW w:w="535" w:type="pct"/>
            <w:vMerge/>
            <w:tcBorders>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круг актуальных проблем в сфере адаптивной физической культуры;</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определять, анализировать и решать актуальные проблемы в сфере адаптивной физической культуры;</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 хорошем уровне навыками решения актуальных проблем в сфере адаптивной физической культуры</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4" w:space="0" w:color="auto"/>
              <w:bottom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достоверные источники, информирующие о наиболее актуальных проблемах в сфере адаптивной физической культуры, и способы их решения ведущими </w:t>
            </w:r>
            <w:r w:rsidRPr="00F40C32">
              <w:rPr>
                <w:rFonts w:ascii="Times New Roman" w:hAnsi="Times New Roman" w:cs="Times New Roman"/>
                <w:sz w:val="24"/>
                <w:szCs w:val="24"/>
              </w:rPr>
              <w:lastRenderedPageBreak/>
              <w:t>специалистами;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осуществлять критический анализ выбранных путей решения актуальных проблем в сфере адаптивной физической культуры;</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 высоком уровне навыками решения актуальных проблем в сфере адаптивной физической культуры</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ПК-25</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особенностей проведения научных исследований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проводить научные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проведения научных исследований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Пороговый уровень (удовлетворительно):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некоторые особенности проведения научных исследований по определению эффективности различных сторон деятельности в сфере адаптивной физической культуры с использованием ограниченного арсенала современных методов исследования;</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стандартные научные исследования по определению эффективности определенных сторон деятельности в сфере адаптивной физической культуры с использованием простых современных методов исследования;</w:t>
            </w:r>
          </w:p>
          <w:p w:rsidR="00B62E9D" w:rsidRPr="00F40C32" w:rsidRDefault="00B62E9D"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элементарными навыками проведения научных исследований по определению эффективности определенных сторон </w:t>
            </w:r>
            <w:r w:rsidRPr="00F40C32">
              <w:rPr>
                <w:rFonts w:ascii="Times New Roman" w:hAnsi="Times New Roman" w:cs="Times New Roman"/>
                <w:sz w:val="24"/>
                <w:szCs w:val="24"/>
              </w:rPr>
              <w:lastRenderedPageBreak/>
              <w:t>деятельности в сфере адаптивной физической культуры с использованием современных методов исследования</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lastRenderedPageBreak/>
              <w:t>проверка отчетной документации,</w:t>
            </w:r>
          </w:p>
          <w:p w:rsidR="00B62E9D" w:rsidRPr="00F40C32" w:rsidRDefault="00B62E9D" w:rsidP="00F40C32">
            <w:pPr>
              <w:spacing w:after="0" w:line="240" w:lineRule="auto"/>
              <w:rPr>
                <w:rFonts w:ascii="Times New Roman" w:hAnsi="Times New Roman" w:cs="Times New Roman"/>
              </w:rPr>
            </w:pPr>
            <w:proofErr w:type="spellStart"/>
            <w:r w:rsidRPr="00F40C32">
              <w:rPr>
                <w:rFonts w:ascii="Times New Roman" w:hAnsi="Times New Roman" w:cs="Times New Roman"/>
                <w:sz w:val="24"/>
                <w:szCs w:val="24"/>
              </w:rPr>
              <w:t>дифференциро-ванный</w:t>
            </w:r>
            <w:proofErr w:type="spellEnd"/>
            <w:r w:rsidRPr="00F40C32">
              <w:rPr>
                <w:rFonts w:ascii="Times New Roman" w:hAnsi="Times New Roman" w:cs="Times New Roman"/>
                <w:sz w:val="24"/>
                <w:szCs w:val="24"/>
              </w:rPr>
              <w:t xml:space="preserve"> зачёт</w:t>
            </w:r>
          </w:p>
        </w:tc>
      </w:tr>
      <w:tr w:rsidR="00B62E9D" w:rsidRPr="00F40C32" w:rsidTr="00B62E9D">
        <w:trPr>
          <w:trHeight w:val="20"/>
        </w:trPr>
        <w:tc>
          <w:tcPr>
            <w:tcW w:w="535" w:type="pct"/>
            <w:vMerge/>
            <w:tcBorders>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особенности проведения научных исследований по определению эффективности различных сторон деятельности в сфере адаптивной физической культуры с использованием широкого арсенала современных методов исследования;</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научные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 хорошем уровне навыками проведения научных исследований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4" w:space="0" w:color="auto"/>
              <w:bottom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способы улучшения проведения научных исследований по определению </w:t>
            </w:r>
            <w:r w:rsidRPr="00F40C32">
              <w:rPr>
                <w:rFonts w:ascii="Times New Roman" w:hAnsi="Times New Roman" w:cs="Times New Roman"/>
                <w:sz w:val="24"/>
                <w:szCs w:val="24"/>
              </w:rPr>
              <w:lastRenderedPageBreak/>
              <w:t>эффективности различных сторон деятельности в сфере адаптивной физической культуры, используя наиболее информативные  современные методы исследования;</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научные исследования различной степени сложности по определению эффективности разных сторон деятельности в сфере адаптивной физической культуры с использованием наиболее информативных современных методов исследования;</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 высоком уровне навыками проведения научных исследований различной степени сложности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lastRenderedPageBreak/>
              <w:t>ПК-26</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способов обработки результатов исследований с использованием методов математической статистики, информационных технологий;</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проводить обработку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проведения и обработки </w:t>
            </w:r>
            <w:r w:rsidRPr="00F40C32">
              <w:rPr>
                <w:rFonts w:ascii="Times New Roman" w:hAnsi="Times New Roman" w:cs="Times New Roman"/>
                <w:sz w:val="24"/>
                <w:szCs w:val="24"/>
              </w:rPr>
              <w:lastRenderedPageBreak/>
              <w:t>результатов исследований с использованием методов математической статистики, информационных технологий, формулирования и представления обобщений и выводов</w:t>
            </w:r>
          </w:p>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элементарные способы обработки результатов исследований с использованием методов математической статистики, информационных технологий;</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w:t>
            </w:r>
            <w:r w:rsidRPr="00F40C32">
              <w:rPr>
                <w:rFonts w:ascii="Times New Roman" w:hAnsi="Times New Roman" w:cs="Times New Roman"/>
                <w:sz w:val="24"/>
                <w:szCs w:val="24"/>
              </w:rPr>
              <w:lastRenderedPageBreak/>
              <w:t>элементарную обработку результатов исследований с использованием методов математической статистики и информационных технологий;</w:t>
            </w:r>
          </w:p>
          <w:p w:rsidR="00B62E9D" w:rsidRPr="00F40C32" w:rsidRDefault="00B62E9D"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простыми навыками проведения и обработки результатов исследований с использованием методов математической статистики, информационных технологий, формулирования и представления обобщений и выводов</w:t>
            </w:r>
          </w:p>
          <w:p w:rsidR="00B62E9D" w:rsidRPr="00F40C32" w:rsidRDefault="00B62E9D" w:rsidP="00F40C32">
            <w:pPr>
              <w:spacing w:after="0" w:line="240" w:lineRule="auto"/>
              <w:rPr>
                <w:rFonts w:ascii="Times New Roman" w:hAnsi="Times New Roman" w:cs="Times New Roman"/>
                <w:b/>
                <w:sz w:val="24"/>
                <w:szCs w:val="24"/>
              </w:rPr>
            </w:pP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lastRenderedPageBreak/>
              <w:t>проверка отчетной документации,</w:t>
            </w:r>
          </w:p>
          <w:p w:rsidR="00B62E9D" w:rsidRPr="00F40C32" w:rsidRDefault="00B62E9D" w:rsidP="00F40C32">
            <w:pPr>
              <w:spacing w:after="0" w:line="240" w:lineRule="auto"/>
              <w:rPr>
                <w:rFonts w:ascii="Times New Roman" w:hAnsi="Times New Roman" w:cs="Times New Roman"/>
              </w:rPr>
            </w:pPr>
            <w:proofErr w:type="spellStart"/>
            <w:r w:rsidRPr="00F40C32">
              <w:rPr>
                <w:rFonts w:ascii="Times New Roman" w:hAnsi="Times New Roman" w:cs="Times New Roman"/>
                <w:sz w:val="24"/>
                <w:szCs w:val="24"/>
              </w:rPr>
              <w:t>дифференциро-ванный</w:t>
            </w:r>
            <w:proofErr w:type="spellEnd"/>
            <w:r w:rsidRPr="00F40C32">
              <w:rPr>
                <w:rFonts w:ascii="Times New Roman" w:hAnsi="Times New Roman" w:cs="Times New Roman"/>
                <w:sz w:val="24"/>
                <w:szCs w:val="24"/>
              </w:rPr>
              <w:t xml:space="preserve"> зачёт</w:t>
            </w:r>
          </w:p>
        </w:tc>
      </w:tr>
      <w:tr w:rsidR="00B62E9D" w:rsidRPr="00F40C32" w:rsidTr="00B62E9D">
        <w:trPr>
          <w:trHeight w:val="20"/>
        </w:trPr>
        <w:tc>
          <w:tcPr>
            <w:tcW w:w="535" w:type="pct"/>
            <w:vMerge/>
            <w:tcBorders>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разнообразные способы обработки результатов исследований с использованием методов математической статистики, информационных технологий;</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обработку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знаниями по усовершенствованию навыков проведения и обработки результатов </w:t>
            </w:r>
            <w:r w:rsidRPr="00F40C32">
              <w:rPr>
                <w:rFonts w:ascii="Times New Roman" w:hAnsi="Times New Roman" w:cs="Times New Roman"/>
                <w:sz w:val="24"/>
                <w:szCs w:val="24"/>
              </w:rPr>
              <w:lastRenderedPageBreak/>
              <w:t>исследований с использованием методов математической статистики, информационных технологий, а также формулированию и представлению обобщений и выводов</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4" w:space="0" w:color="auto"/>
              <w:bottom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информационные ресурсы, позволяющие постоянно совершенствовать сведения о способах обработки результатов исследований;</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определять практический вклад полученных данных и совершенствовать тот или иной вид деятельности с учетом полученных результатов;</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 высоком уровне навыками проведения и обработки результатов исследований с использованием методов математической статистики, информационных технологий, формулирования и представления обобщений и выводов</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val="restart"/>
            <w:tcBorders>
              <w:top w:val="single" w:sz="4" w:space="0" w:color="auto"/>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r w:rsidRPr="00F40C32">
              <w:rPr>
                <w:rFonts w:ascii="Times New Roman" w:hAnsi="Times New Roman" w:cs="Times New Roman"/>
                <w:b/>
                <w:bCs/>
                <w:sz w:val="24"/>
                <w:szCs w:val="24"/>
              </w:rPr>
              <w:t>ПК-27</w:t>
            </w:r>
          </w:p>
        </w:tc>
        <w:tc>
          <w:tcPr>
            <w:tcW w:w="2063"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знания</w:t>
            </w:r>
            <w:r w:rsidRPr="00F40C32">
              <w:rPr>
                <w:rFonts w:ascii="Times New Roman" w:hAnsi="Times New Roman" w:cs="Times New Roman"/>
                <w:sz w:val="24"/>
                <w:szCs w:val="24"/>
              </w:rPr>
              <w:t xml:space="preserve"> особенностей проведения научного анализа результатов исследований;</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умения</w:t>
            </w:r>
            <w:r w:rsidRPr="00F40C32">
              <w:rPr>
                <w:rFonts w:ascii="Times New Roman" w:hAnsi="Times New Roman" w:cs="Times New Roman"/>
                <w:sz w:val="24"/>
                <w:szCs w:val="24"/>
              </w:rPr>
              <w:t xml:space="preserve"> проводить научный анализ результатов исследований и использовать их в практической деятельности;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навыки</w:t>
            </w:r>
            <w:r w:rsidRPr="00F40C32">
              <w:rPr>
                <w:rFonts w:ascii="Times New Roman" w:hAnsi="Times New Roman" w:cs="Times New Roman"/>
                <w:sz w:val="24"/>
                <w:szCs w:val="24"/>
              </w:rPr>
              <w:t xml:space="preserve"> проведения научного анализа результатов исследований </w:t>
            </w:r>
            <w:r w:rsidRPr="00F40C32">
              <w:rPr>
                <w:rFonts w:ascii="Times New Roman" w:hAnsi="Times New Roman" w:cs="Times New Roman"/>
                <w:sz w:val="24"/>
                <w:szCs w:val="24"/>
              </w:rPr>
              <w:lastRenderedPageBreak/>
              <w:t>и использования их в практической деятельности</w:t>
            </w:r>
          </w:p>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некоторые особенности проведения научного анализа результатов исследований;</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простой научный </w:t>
            </w:r>
            <w:r w:rsidRPr="00F40C32">
              <w:rPr>
                <w:rFonts w:ascii="Times New Roman" w:hAnsi="Times New Roman" w:cs="Times New Roman"/>
                <w:sz w:val="24"/>
                <w:szCs w:val="24"/>
              </w:rPr>
              <w:lastRenderedPageBreak/>
              <w:t>анализ результатов исследований, частично использовать их в практической деятельности;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 элементарном уровне навыками проведения научного анализа результатов исследований и использования их в практической деятельности</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lastRenderedPageBreak/>
              <w:t>проверка отчетной документации,</w:t>
            </w:r>
          </w:p>
          <w:p w:rsidR="00B62E9D" w:rsidRPr="00F40C32" w:rsidRDefault="00B62E9D" w:rsidP="00F40C32">
            <w:pPr>
              <w:spacing w:after="0" w:line="240" w:lineRule="auto"/>
              <w:rPr>
                <w:rFonts w:ascii="Times New Roman" w:hAnsi="Times New Roman" w:cs="Times New Roman"/>
              </w:rPr>
            </w:pPr>
            <w:proofErr w:type="spellStart"/>
            <w:r w:rsidRPr="00F40C32">
              <w:rPr>
                <w:rFonts w:ascii="Times New Roman" w:hAnsi="Times New Roman" w:cs="Times New Roman"/>
                <w:sz w:val="24"/>
                <w:szCs w:val="24"/>
              </w:rPr>
              <w:t>дифференциро-ванный</w:t>
            </w:r>
            <w:proofErr w:type="spellEnd"/>
            <w:r w:rsidRPr="00F40C32">
              <w:rPr>
                <w:rFonts w:ascii="Times New Roman" w:hAnsi="Times New Roman" w:cs="Times New Roman"/>
                <w:sz w:val="24"/>
                <w:szCs w:val="24"/>
              </w:rPr>
              <w:t xml:space="preserve"> зачёт</w:t>
            </w:r>
          </w:p>
        </w:tc>
      </w:tr>
      <w:tr w:rsidR="00B62E9D" w:rsidRPr="00F40C32" w:rsidTr="00B62E9D">
        <w:trPr>
          <w:trHeight w:val="20"/>
        </w:trPr>
        <w:tc>
          <w:tcPr>
            <w:tcW w:w="535" w:type="pct"/>
            <w:vMerge/>
            <w:tcBorders>
              <w:left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широкий арсенал особенностей проведения научного анализа результатов исследований;</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глубокий научный анализ результатов исследований, широко использовать их в практической деятельности;</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на хорошем уровне навыками проведения научного анализа результатов исследований и использования их в практической деятельности</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r w:rsidR="00B62E9D" w:rsidRPr="00F40C32" w:rsidTr="00B62E9D">
        <w:trPr>
          <w:trHeight w:val="20"/>
        </w:trPr>
        <w:tc>
          <w:tcPr>
            <w:tcW w:w="535" w:type="pct"/>
            <w:vMerge/>
            <w:tcBorders>
              <w:left w:val="single" w:sz="4" w:space="0" w:color="auto"/>
              <w:bottom w:val="single" w:sz="4" w:space="0" w:color="auto"/>
              <w:right w:val="single" w:sz="4" w:space="0" w:color="auto"/>
            </w:tcBorders>
            <w:shd w:val="clear" w:color="auto" w:fill="FFFFFF"/>
          </w:tcPr>
          <w:p w:rsidR="00B62E9D" w:rsidRPr="00F40C32" w:rsidRDefault="00B62E9D" w:rsidP="00F40C32">
            <w:pPr>
              <w:spacing w:after="0" w:line="240" w:lineRule="auto"/>
              <w:rPr>
                <w:rFonts w:ascii="Times New Roman" w:hAnsi="Times New Roman" w:cs="Times New Roman"/>
                <w:b/>
                <w:bCs/>
                <w:sz w:val="24"/>
                <w:szCs w:val="24"/>
              </w:rPr>
            </w:pPr>
          </w:p>
        </w:tc>
        <w:tc>
          <w:tcPr>
            <w:tcW w:w="2063"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знает</w:t>
            </w:r>
            <w:r w:rsidRPr="00F40C32">
              <w:rPr>
                <w:rFonts w:ascii="Times New Roman" w:hAnsi="Times New Roman" w:cs="Times New Roman"/>
                <w:sz w:val="24"/>
                <w:szCs w:val="24"/>
              </w:rPr>
              <w:t xml:space="preserve"> информативные способы проведения научного анализа результатов исследований;</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умеет</w:t>
            </w:r>
            <w:r w:rsidRPr="00F40C32">
              <w:rPr>
                <w:rFonts w:ascii="Times New Roman" w:hAnsi="Times New Roman" w:cs="Times New Roman"/>
                <w:sz w:val="24"/>
                <w:szCs w:val="24"/>
              </w:rPr>
              <w:t xml:space="preserve"> проводить глубокий научный анализ результатов исследований, сравнивать их с имеющимися научными достижениями, </w:t>
            </w:r>
            <w:r w:rsidRPr="00F40C32">
              <w:rPr>
                <w:rFonts w:ascii="Times New Roman" w:hAnsi="Times New Roman" w:cs="Times New Roman"/>
                <w:sz w:val="24"/>
                <w:szCs w:val="24"/>
              </w:rPr>
              <w:lastRenderedPageBreak/>
              <w:t>критически оценивать полученные результаты, находить пути совершенствования собственной научно-исследовательской деятельности и широкое применение достоверных научных данных;</w:t>
            </w:r>
          </w:p>
          <w:p w:rsidR="00B62E9D" w:rsidRPr="00F40C32" w:rsidRDefault="00B62E9D"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владеет</w:t>
            </w:r>
            <w:r w:rsidRPr="00F40C32">
              <w:rPr>
                <w:rFonts w:ascii="Times New Roman" w:hAnsi="Times New Roman" w:cs="Times New Roman"/>
                <w:sz w:val="24"/>
                <w:szCs w:val="24"/>
              </w:rPr>
              <w:t xml:space="preserve"> широким арсеналом навыков проведения научного анализа результатов исследований и использования их в практической деятельности, а также способами их постоянного усовершенствования</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62E9D" w:rsidRPr="00F40C32" w:rsidRDefault="00B62E9D" w:rsidP="00F40C32">
            <w:pPr>
              <w:spacing w:after="0" w:line="240" w:lineRule="auto"/>
              <w:rPr>
                <w:rFonts w:ascii="Times New Roman" w:hAnsi="Times New Roman" w:cs="Times New Roman"/>
                <w:sz w:val="24"/>
                <w:szCs w:val="24"/>
              </w:rPr>
            </w:pPr>
          </w:p>
        </w:tc>
      </w:tr>
    </w:tbl>
    <w:p w:rsidR="00B62E9D" w:rsidRPr="00F40C32" w:rsidRDefault="00B62E9D" w:rsidP="00F40C32">
      <w:pPr>
        <w:spacing w:after="0" w:line="240" w:lineRule="auto"/>
        <w:rPr>
          <w:rFonts w:ascii="Times New Roman" w:hAnsi="Times New Roman" w:cs="Times New Roman"/>
        </w:rPr>
      </w:pPr>
    </w:p>
    <w:p w:rsidR="00B62E9D" w:rsidRPr="00F40C32" w:rsidRDefault="00B62E9D" w:rsidP="00F40C32">
      <w:pPr>
        <w:pStyle w:val="3"/>
        <w:tabs>
          <w:tab w:val="clear" w:pos="1080"/>
          <w:tab w:val="left" w:pos="1260"/>
        </w:tabs>
        <w:spacing w:before="0" w:after="0"/>
        <w:ind w:left="1080"/>
        <w:rPr>
          <w:rFonts w:ascii="Times New Roman" w:hAnsi="Times New Roman" w:cs="Times New Roman"/>
        </w:rPr>
      </w:pPr>
      <w:r w:rsidRPr="00F40C32">
        <w:rPr>
          <w:rFonts w:ascii="Times New Roman" w:hAnsi="Times New Roman" w:cs="Times New Roman"/>
        </w:rPr>
        <w:t xml:space="preserve">Методические материалы, определяющие процедуру оценивания  (на зачете) </w:t>
      </w:r>
    </w:p>
    <w:p w:rsidR="00B62E9D" w:rsidRPr="00F40C32" w:rsidRDefault="00B62E9D" w:rsidP="00F40C32">
      <w:pPr>
        <w:widowControl w:val="0"/>
        <w:autoSpaceDE w:val="0"/>
        <w:autoSpaceDN w:val="0"/>
        <w:adjustRightInd w:val="0"/>
        <w:spacing w:after="0" w:line="240" w:lineRule="auto"/>
        <w:ind w:left="426" w:right="894"/>
        <w:jc w:val="both"/>
        <w:rPr>
          <w:rFonts w:ascii="Times New Roman" w:hAnsi="Times New Roman" w:cs="Times New Roman"/>
          <w:b/>
          <w:sz w:val="24"/>
          <w:szCs w:val="24"/>
        </w:rPr>
      </w:pPr>
      <w:r w:rsidRPr="00F40C32">
        <w:rPr>
          <w:rFonts w:ascii="Times New Roman" w:hAnsi="Times New Roman" w:cs="Times New Roman"/>
          <w:b/>
          <w:sz w:val="24"/>
          <w:szCs w:val="24"/>
        </w:rPr>
        <w:t xml:space="preserve">При выставлении общей оценки за практику учитываются следующие  критерии: </w:t>
      </w:r>
    </w:p>
    <w:p w:rsidR="00B62E9D" w:rsidRPr="00F40C32" w:rsidRDefault="00B62E9D" w:rsidP="00F40C32">
      <w:pPr>
        <w:widowControl w:val="0"/>
        <w:numPr>
          <w:ilvl w:val="0"/>
          <w:numId w:val="6"/>
        </w:numPr>
        <w:autoSpaceDE w:val="0"/>
        <w:autoSpaceDN w:val="0"/>
        <w:adjustRightInd w:val="0"/>
        <w:spacing w:after="0" w:line="240" w:lineRule="auto"/>
        <w:ind w:left="941" w:right="-30" w:firstLine="0"/>
        <w:jc w:val="both"/>
        <w:rPr>
          <w:rFonts w:ascii="Times New Roman" w:hAnsi="Times New Roman" w:cs="Times New Roman"/>
          <w:sz w:val="24"/>
          <w:szCs w:val="24"/>
        </w:rPr>
      </w:pPr>
      <w:r w:rsidRPr="00F40C32">
        <w:rPr>
          <w:rFonts w:ascii="Times New Roman" w:hAnsi="Times New Roman" w:cs="Times New Roman"/>
          <w:sz w:val="24"/>
          <w:szCs w:val="24"/>
        </w:rPr>
        <w:t xml:space="preserve"> Полнота выполнения программы практики. </w:t>
      </w:r>
    </w:p>
    <w:p w:rsidR="00B62E9D" w:rsidRPr="00F40C32" w:rsidRDefault="00B62E9D" w:rsidP="00F40C32">
      <w:pPr>
        <w:widowControl w:val="0"/>
        <w:numPr>
          <w:ilvl w:val="0"/>
          <w:numId w:val="6"/>
        </w:numPr>
        <w:autoSpaceDE w:val="0"/>
        <w:autoSpaceDN w:val="0"/>
        <w:adjustRightInd w:val="0"/>
        <w:spacing w:after="0" w:line="240" w:lineRule="auto"/>
        <w:ind w:left="941" w:right="-30" w:firstLine="0"/>
        <w:jc w:val="both"/>
        <w:rPr>
          <w:rFonts w:ascii="Times New Roman" w:hAnsi="Times New Roman" w:cs="Times New Roman"/>
          <w:sz w:val="24"/>
          <w:szCs w:val="24"/>
        </w:rPr>
      </w:pPr>
      <w:r w:rsidRPr="00F40C32">
        <w:rPr>
          <w:rFonts w:ascii="Times New Roman" w:hAnsi="Times New Roman" w:cs="Times New Roman"/>
          <w:sz w:val="24"/>
          <w:szCs w:val="24"/>
        </w:rPr>
        <w:t xml:space="preserve"> Отношение к своим обязанностям студентов-практикантов (самостоятельность, </w:t>
      </w:r>
    </w:p>
    <w:p w:rsidR="00B62E9D" w:rsidRPr="00F40C32" w:rsidRDefault="00B62E9D" w:rsidP="00F40C32">
      <w:pPr>
        <w:widowControl w:val="0"/>
        <w:autoSpaceDE w:val="0"/>
        <w:autoSpaceDN w:val="0"/>
        <w:adjustRightInd w:val="0"/>
        <w:spacing w:after="0" w:line="240" w:lineRule="auto"/>
        <w:ind w:left="262" w:right="-30"/>
        <w:jc w:val="both"/>
        <w:rPr>
          <w:rFonts w:ascii="Times New Roman" w:hAnsi="Times New Roman" w:cs="Times New Roman"/>
          <w:sz w:val="24"/>
          <w:szCs w:val="24"/>
        </w:rPr>
      </w:pPr>
      <w:r w:rsidRPr="00F40C32">
        <w:rPr>
          <w:rFonts w:ascii="Times New Roman" w:hAnsi="Times New Roman" w:cs="Times New Roman"/>
          <w:sz w:val="24"/>
          <w:szCs w:val="24"/>
        </w:rPr>
        <w:t xml:space="preserve">творчество, ответственность). </w:t>
      </w:r>
    </w:p>
    <w:p w:rsidR="00B62E9D" w:rsidRPr="00F40C32" w:rsidRDefault="00B62E9D" w:rsidP="00F40C32">
      <w:pPr>
        <w:widowControl w:val="0"/>
        <w:numPr>
          <w:ilvl w:val="0"/>
          <w:numId w:val="7"/>
        </w:numPr>
        <w:autoSpaceDE w:val="0"/>
        <w:autoSpaceDN w:val="0"/>
        <w:adjustRightInd w:val="0"/>
        <w:spacing w:after="0" w:line="240" w:lineRule="auto"/>
        <w:ind w:left="941" w:right="-30" w:firstLine="0"/>
        <w:jc w:val="both"/>
        <w:rPr>
          <w:rFonts w:ascii="Times New Roman" w:hAnsi="Times New Roman" w:cs="Times New Roman"/>
          <w:sz w:val="24"/>
          <w:szCs w:val="24"/>
        </w:rPr>
      </w:pPr>
      <w:r w:rsidRPr="00F40C32">
        <w:rPr>
          <w:rFonts w:ascii="Times New Roman" w:hAnsi="Times New Roman" w:cs="Times New Roman"/>
          <w:sz w:val="24"/>
          <w:szCs w:val="24"/>
        </w:rPr>
        <w:t xml:space="preserve"> Качество и эффективность проведения отдельных форм (видов) деятельности, указанных в содержании преддипломной практики. </w:t>
      </w:r>
    </w:p>
    <w:p w:rsidR="00B62E9D" w:rsidRPr="00F40C32" w:rsidRDefault="00B62E9D" w:rsidP="00F40C32">
      <w:pPr>
        <w:widowControl w:val="0"/>
        <w:numPr>
          <w:ilvl w:val="0"/>
          <w:numId w:val="7"/>
        </w:numPr>
        <w:autoSpaceDE w:val="0"/>
        <w:autoSpaceDN w:val="0"/>
        <w:adjustRightInd w:val="0"/>
        <w:spacing w:after="0" w:line="240" w:lineRule="auto"/>
        <w:ind w:left="941" w:right="-30" w:firstLine="0"/>
        <w:jc w:val="both"/>
        <w:rPr>
          <w:rFonts w:ascii="Times New Roman" w:hAnsi="Times New Roman" w:cs="Times New Roman"/>
          <w:sz w:val="24"/>
          <w:szCs w:val="24"/>
        </w:rPr>
      </w:pPr>
      <w:r w:rsidRPr="00F40C32">
        <w:rPr>
          <w:rFonts w:ascii="Times New Roman" w:hAnsi="Times New Roman" w:cs="Times New Roman"/>
          <w:sz w:val="24"/>
          <w:szCs w:val="24"/>
        </w:rPr>
        <w:t xml:space="preserve"> Уровень анализа и самоанализа педагогической деятельности. </w:t>
      </w:r>
    </w:p>
    <w:p w:rsidR="00B62E9D" w:rsidRPr="00F40C32" w:rsidRDefault="00B62E9D" w:rsidP="00F40C32">
      <w:pPr>
        <w:widowControl w:val="0"/>
        <w:numPr>
          <w:ilvl w:val="0"/>
          <w:numId w:val="7"/>
        </w:numPr>
        <w:autoSpaceDE w:val="0"/>
        <w:autoSpaceDN w:val="0"/>
        <w:adjustRightInd w:val="0"/>
        <w:spacing w:after="0" w:line="240" w:lineRule="auto"/>
        <w:ind w:left="941" w:right="-30" w:firstLine="0"/>
        <w:jc w:val="both"/>
        <w:rPr>
          <w:rFonts w:ascii="Times New Roman" w:hAnsi="Times New Roman" w:cs="Times New Roman"/>
          <w:sz w:val="24"/>
          <w:szCs w:val="24"/>
        </w:rPr>
      </w:pPr>
      <w:r w:rsidRPr="00F40C32">
        <w:rPr>
          <w:rFonts w:ascii="Times New Roman" w:hAnsi="Times New Roman" w:cs="Times New Roman"/>
          <w:sz w:val="24"/>
          <w:szCs w:val="24"/>
        </w:rPr>
        <w:t xml:space="preserve"> Качество отчетной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7"/>
        <w:gridCol w:w="6753"/>
      </w:tblGrid>
      <w:tr w:rsidR="00B62E9D" w:rsidRPr="00F40C32" w:rsidTr="00B62E9D">
        <w:tc>
          <w:tcPr>
            <w:tcW w:w="2817" w:type="dxa"/>
          </w:tcPr>
          <w:p w:rsidR="00B62E9D" w:rsidRPr="00F40C32" w:rsidRDefault="00B62E9D" w:rsidP="00F40C32">
            <w:pPr>
              <w:pStyle w:val="Default"/>
              <w:jc w:val="center"/>
              <w:rPr>
                <w:color w:val="auto"/>
                <w:sz w:val="23"/>
                <w:szCs w:val="23"/>
              </w:rPr>
            </w:pPr>
            <w:r w:rsidRPr="00F40C32">
              <w:rPr>
                <w:color w:val="auto"/>
                <w:sz w:val="23"/>
                <w:szCs w:val="23"/>
              </w:rPr>
              <w:t xml:space="preserve">«зачтено» </w:t>
            </w:r>
          </w:p>
          <w:p w:rsidR="00B62E9D" w:rsidRPr="00F40C32" w:rsidRDefault="00B62E9D" w:rsidP="00F40C32">
            <w:pPr>
              <w:spacing w:after="0" w:line="240" w:lineRule="auto"/>
              <w:jc w:val="center"/>
              <w:rPr>
                <w:rFonts w:ascii="Times New Roman" w:hAnsi="Times New Roman" w:cs="Times New Roman"/>
                <w:b/>
              </w:rPr>
            </w:pPr>
          </w:p>
        </w:tc>
        <w:tc>
          <w:tcPr>
            <w:tcW w:w="6753" w:type="dxa"/>
          </w:tcPr>
          <w:p w:rsidR="00B62E9D" w:rsidRPr="00F40C32" w:rsidRDefault="00B62E9D" w:rsidP="00F40C32">
            <w:pPr>
              <w:pStyle w:val="Default"/>
              <w:jc w:val="both"/>
              <w:rPr>
                <w:color w:val="auto"/>
              </w:rPr>
            </w:pPr>
            <w:r w:rsidRPr="00F40C32">
              <w:rPr>
                <w:color w:val="auto"/>
                <w:sz w:val="23"/>
                <w:szCs w:val="23"/>
              </w:rPr>
              <w:t xml:space="preserve">Все требуемые пункты выполнены и представлены в полном объёме на зачёте. Вся необходимая документация соответствует предъявляемым требованиям, выполнена и представлена в полном объеме. Имеет место знание структуры научно-исследовательской деятельности бакалавра. Самостоятельность, ответственное отношение и творческий подход к выполнению своих обязанностей. </w:t>
            </w:r>
            <w:r w:rsidRPr="00F40C32">
              <w:rPr>
                <w:color w:val="auto"/>
              </w:rPr>
              <w:t>Высокий уровень анализа и самоанализа педагогической деятельности</w:t>
            </w:r>
            <w:r w:rsidRPr="00F40C32">
              <w:rPr>
                <w:color w:val="auto"/>
                <w:sz w:val="23"/>
                <w:szCs w:val="23"/>
              </w:rPr>
              <w:t xml:space="preserve">. Текст </w:t>
            </w:r>
            <w:r w:rsidRPr="00F40C32">
              <w:rPr>
                <w:color w:val="auto"/>
              </w:rPr>
              <w:t>выпускной квалификационной работы</w:t>
            </w:r>
            <w:r w:rsidRPr="00F40C32">
              <w:rPr>
                <w:color w:val="auto"/>
                <w:sz w:val="23"/>
                <w:szCs w:val="23"/>
              </w:rPr>
              <w:t xml:space="preserve"> оформлен в соответствии </w:t>
            </w:r>
            <w:r w:rsidRPr="00F40C32">
              <w:rPr>
                <w:color w:val="auto"/>
              </w:rPr>
              <w:t>с требованиями, указанными в положении о выпускной квалификационной (бакалаврской) работе в ФГБОУ ВО «ВЛГАФК». И</w:t>
            </w:r>
            <w:r w:rsidRPr="00F40C32">
              <w:rPr>
                <w:color w:val="auto"/>
                <w:sz w:val="23"/>
                <w:szCs w:val="23"/>
              </w:rPr>
              <w:t xml:space="preserve">меется положительное заключение научного руководителя. </w:t>
            </w:r>
          </w:p>
        </w:tc>
      </w:tr>
      <w:tr w:rsidR="00B62E9D" w:rsidRPr="00F40C32" w:rsidTr="00B62E9D">
        <w:tc>
          <w:tcPr>
            <w:tcW w:w="2817" w:type="dxa"/>
          </w:tcPr>
          <w:p w:rsidR="00B62E9D" w:rsidRPr="00F40C32" w:rsidRDefault="00B62E9D" w:rsidP="00F40C32">
            <w:pPr>
              <w:pStyle w:val="Default"/>
              <w:jc w:val="center"/>
              <w:rPr>
                <w:color w:val="auto"/>
                <w:sz w:val="23"/>
                <w:szCs w:val="23"/>
              </w:rPr>
            </w:pPr>
            <w:r w:rsidRPr="00F40C32">
              <w:rPr>
                <w:color w:val="auto"/>
                <w:sz w:val="23"/>
                <w:szCs w:val="23"/>
              </w:rPr>
              <w:t xml:space="preserve">«не зачтено» </w:t>
            </w:r>
          </w:p>
          <w:p w:rsidR="00B62E9D" w:rsidRPr="00F40C32" w:rsidRDefault="00B62E9D" w:rsidP="00F40C32">
            <w:pPr>
              <w:pStyle w:val="Default"/>
              <w:jc w:val="center"/>
              <w:rPr>
                <w:b/>
                <w:color w:val="auto"/>
              </w:rPr>
            </w:pPr>
          </w:p>
        </w:tc>
        <w:tc>
          <w:tcPr>
            <w:tcW w:w="6753" w:type="dxa"/>
          </w:tcPr>
          <w:p w:rsidR="00B62E9D" w:rsidRPr="00F40C32" w:rsidRDefault="00B62E9D" w:rsidP="00F40C32">
            <w:pPr>
              <w:pStyle w:val="Default"/>
              <w:jc w:val="both"/>
              <w:rPr>
                <w:color w:val="auto"/>
              </w:rPr>
            </w:pPr>
            <w:r w:rsidRPr="00F40C32">
              <w:rPr>
                <w:color w:val="auto"/>
                <w:sz w:val="23"/>
                <w:szCs w:val="23"/>
              </w:rPr>
              <w:t xml:space="preserve">Выполнены не все требуемые пункты. Документация не соответствует предъявляемым требованиям, выполнена и представлена не в полном объеме. Знания бакалавром структуры научно-исследовательской деятельности в рамках выпускной </w:t>
            </w:r>
            <w:r w:rsidRPr="00F40C32">
              <w:rPr>
                <w:color w:val="auto"/>
                <w:sz w:val="23"/>
                <w:szCs w:val="23"/>
              </w:rPr>
              <w:lastRenderedPageBreak/>
              <w:t xml:space="preserve">квалификационной работы носят фрагментарный и бессистемный характер, нет понимания важных, узловых вопросов. Безответственное отношение, отсутствие творческого подхода к выполнению своих обязанностей. </w:t>
            </w:r>
            <w:r w:rsidRPr="00F40C32">
              <w:rPr>
                <w:color w:val="auto"/>
              </w:rPr>
              <w:t>Низкий уровень анализа и самоанализа педагогической деятельности</w:t>
            </w:r>
            <w:r w:rsidRPr="00F40C32">
              <w:rPr>
                <w:color w:val="auto"/>
                <w:sz w:val="23"/>
                <w:szCs w:val="23"/>
              </w:rPr>
              <w:t xml:space="preserve">. Оформление текста </w:t>
            </w:r>
            <w:r w:rsidRPr="00F40C32">
              <w:rPr>
                <w:color w:val="auto"/>
              </w:rPr>
              <w:t>выпускной квалификационной работы</w:t>
            </w:r>
            <w:r w:rsidRPr="00F40C32">
              <w:rPr>
                <w:color w:val="auto"/>
                <w:sz w:val="23"/>
                <w:szCs w:val="23"/>
              </w:rPr>
              <w:t xml:space="preserve"> не соответствует </w:t>
            </w:r>
            <w:r w:rsidRPr="00F40C32">
              <w:rPr>
                <w:color w:val="auto"/>
              </w:rPr>
              <w:t xml:space="preserve">требованиям, указанным в положении о выпускной квалификационной (бакалаврской) работе в ФГБОУ ВО «ВЛГАФК». </w:t>
            </w:r>
            <w:r w:rsidRPr="00F40C32">
              <w:rPr>
                <w:color w:val="auto"/>
                <w:sz w:val="23"/>
                <w:szCs w:val="23"/>
              </w:rPr>
              <w:t xml:space="preserve">Не имеется положительного заключения научного руководителя. </w:t>
            </w:r>
          </w:p>
        </w:tc>
      </w:tr>
    </w:tbl>
    <w:p w:rsidR="00B62E9D" w:rsidRPr="00F40C32" w:rsidRDefault="00B62E9D" w:rsidP="00F40C32">
      <w:pPr>
        <w:widowControl w:val="0"/>
        <w:autoSpaceDE w:val="0"/>
        <w:autoSpaceDN w:val="0"/>
        <w:adjustRightInd w:val="0"/>
        <w:spacing w:after="0" w:line="240" w:lineRule="auto"/>
        <w:ind w:left="941" w:right="-30"/>
        <w:jc w:val="both"/>
        <w:rPr>
          <w:rFonts w:ascii="Times New Roman" w:hAnsi="Times New Roman" w:cs="Times New Roman"/>
          <w:sz w:val="24"/>
          <w:szCs w:val="24"/>
        </w:rPr>
      </w:pPr>
    </w:p>
    <w:p w:rsidR="00B62E9D" w:rsidRPr="00F40C32" w:rsidRDefault="00B62E9D" w:rsidP="00F40C32">
      <w:pPr>
        <w:pStyle w:val="1"/>
        <w:keepLines w:val="0"/>
        <w:spacing w:before="0"/>
        <w:ind w:left="360"/>
        <w:rPr>
          <w:rFonts w:ascii="Times New Roman" w:hAnsi="Times New Roman" w:cs="Times New Roman"/>
          <w:color w:val="auto"/>
          <w:sz w:val="24"/>
        </w:rPr>
      </w:pPr>
      <w:r w:rsidRPr="00F40C32">
        <w:rPr>
          <w:rFonts w:ascii="Times New Roman" w:hAnsi="Times New Roman" w:cs="Times New Roman"/>
          <w:color w:val="auto"/>
          <w:sz w:val="24"/>
        </w:rPr>
        <w:t>ПЕРЕЧЕНЬ ОСНОВНОЙ И ДОПОЛНИТЕЛЬНОЙ ЛИТЕРАТУРЫ</w:t>
      </w:r>
    </w:p>
    <w:p w:rsidR="00B62E9D" w:rsidRPr="00F40C32" w:rsidRDefault="00B62E9D" w:rsidP="00F40C32">
      <w:pPr>
        <w:pStyle w:val="a8"/>
        <w:widowControl w:val="0"/>
        <w:tabs>
          <w:tab w:val="left" w:pos="284"/>
        </w:tabs>
        <w:autoSpaceDE w:val="0"/>
        <w:autoSpaceDN w:val="0"/>
        <w:adjustRightInd w:val="0"/>
        <w:spacing w:after="0" w:line="240" w:lineRule="auto"/>
        <w:ind w:left="426" w:right="-30"/>
        <w:rPr>
          <w:rFonts w:ascii="Times New Roman" w:hAnsi="Times New Roman"/>
          <w:b/>
          <w:sz w:val="24"/>
          <w:szCs w:val="24"/>
        </w:rPr>
      </w:pPr>
      <w:r w:rsidRPr="00F40C32">
        <w:rPr>
          <w:rFonts w:ascii="Times New Roman" w:hAnsi="Times New Roman"/>
          <w:b/>
          <w:sz w:val="24"/>
          <w:szCs w:val="24"/>
        </w:rPr>
        <w:t>Основная литература:</w:t>
      </w:r>
    </w:p>
    <w:p w:rsidR="00B62E9D" w:rsidRPr="00F40C32" w:rsidRDefault="00B62E9D" w:rsidP="00F40C32">
      <w:pPr>
        <w:pStyle w:val="a8"/>
        <w:numPr>
          <w:ilvl w:val="0"/>
          <w:numId w:val="20"/>
        </w:numPr>
        <w:spacing w:after="0" w:line="240" w:lineRule="auto"/>
        <w:jc w:val="both"/>
        <w:rPr>
          <w:rFonts w:ascii="Times New Roman" w:hAnsi="Times New Roman"/>
          <w:sz w:val="24"/>
          <w:szCs w:val="24"/>
        </w:rPr>
      </w:pPr>
      <w:proofErr w:type="spellStart"/>
      <w:r w:rsidRPr="00F40C32">
        <w:rPr>
          <w:rFonts w:ascii="Times New Roman" w:hAnsi="Times New Roman"/>
          <w:sz w:val="24"/>
          <w:szCs w:val="24"/>
        </w:rPr>
        <w:t>Кожухар</w:t>
      </w:r>
      <w:proofErr w:type="spellEnd"/>
      <w:r w:rsidRPr="00F40C32">
        <w:rPr>
          <w:rFonts w:ascii="Times New Roman" w:hAnsi="Times New Roman"/>
          <w:sz w:val="24"/>
          <w:szCs w:val="24"/>
        </w:rPr>
        <w:t xml:space="preserve">, В.М. Основы научных исследований: учеб. пособие / В.М. </w:t>
      </w:r>
      <w:proofErr w:type="spellStart"/>
      <w:r w:rsidRPr="00F40C32">
        <w:rPr>
          <w:rFonts w:ascii="Times New Roman" w:hAnsi="Times New Roman"/>
          <w:sz w:val="24"/>
          <w:szCs w:val="24"/>
        </w:rPr>
        <w:t>Кожухар</w:t>
      </w:r>
      <w:proofErr w:type="spellEnd"/>
      <w:r w:rsidRPr="00F40C32">
        <w:rPr>
          <w:rFonts w:ascii="Times New Roman" w:hAnsi="Times New Roman"/>
          <w:sz w:val="24"/>
          <w:szCs w:val="24"/>
        </w:rPr>
        <w:t>. - М.: Дашков и К, 2013. - 216 с.</w:t>
      </w:r>
    </w:p>
    <w:p w:rsidR="00B62E9D" w:rsidRPr="00F40C32" w:rsidRDefault="00B62E9D" w:rsidP="00F40C32">
      <w:pPr>
        <w:numPr>
          <w:ilvl w:val="0"/>
          <w:numId w:val="20"/>
        </w:numPr>
        <w:spacing w:after="0" w:line="240" w:lineRule="auto"/>
        <w:jc w:val="both"/>
        <w:rPr>
          <w:rFonts w:ascii="Times New Roman" w:hAnsi="Times New Roman" w:cs="Times New Roman"/>
          <w:sz w:val="24"/>
          <w:szCs w:val="24"/>
        </w:rPr>
      </w:pPr>
      <w:proofErr w:type="spellStart"/>
      <w:r w:rsidRPr="00F40C32">
        <w:rPr>
          <w:rFonts w:ascii="Times New Roman" w:hAnsi="Times New Roman" w:cs="Times New Roman"/>
          <w:sz w:val="24"/>
          <w:szCs w:val="24"/>
        </w:rPr>
        <w:t>Караулова</w:t>
      </w:r>
      <w:proofErr w:type="spellEnd"/>
      <w:r w:rsidRPr="00F40C32">
        <w:rPr>
          <w:rFonts w:ascii="Times New Roman" w:hAnsi="Times New Roman" w:cs="Times New Roman"/>
          <w:sz w:val="24"/>
          <w:szCs w:val="24"/>
        </w:rPr>
        <w:t xml:space="preserve"> Л.К. Физиология физического воспитания и спорта: учеб. для студентов учреждений </w:t>
      </w:r>
      <w:proofErr w:type="spellStart"/>
      <w:r w:rsidRPr="00F40C32">
        <w:rPr>
          <w:rFonts w:ascii="Times New Roman" w:hAnsi="Times New Roman" w:cs="Times New Roman"/>
          <w:sz w:val="24"/>
          <w:szCs w:val="24"/>
        </w:rPr>
        <w:t>высш</w:t>
      </w:r>
      <w:proofErr w:type="spellEnd"/>
      <w:r w:rsidRPr="00F40C32">
        <w:rPr>
          <w:rFonts w:ascii="Times New Roman" w:hAnsi="Times New Roman" w:cs="Times New Roman"/>
          <w:sz w:val="24"/>
          <w:szCs w:val="24"/>
        </w:rPr>
        <w:t xml:space="preserve">. проф. образования/ Л.К. </w:t>
      </w:r>
      <w:proofErr w:type="spellStart"/>
      <w:r w:rsidRPr="00F40C32">
        <w:rPr>
          <w:rFonts w:ascii="Times New Roman" w:hAnsi="Times New Roman" w:cs="Times New Roman"/>
          <w:sz w:val="24"/>
          <w:szCs w:val="24"/>
        </w:rPr>
        <w:t>Караулова</w:t>
      </w:r>
      <w:proofErr w:type="spellEnd"/>
      <w:r w:rsidRPr="00F40C32">
        <w:rPr>
          <w:rFonts w:ascii="Times New Roman" w:hAnsi="Times New Roman" w:cs="Times New Roman"/>
          <w:sz w:val="24"/>
          <w:szCs w:val="24"/>
        </w:rPr>
        <w:t>, Н.А. Красноперова, М.М. Расулов. - 2-е изд., стер.. - М.: Академия, 2013. - 304 с.</w:t>
      </w:r>
    </w:p>
    <w:p w:rsidR="00B62E9D" w:rsidRPr="00F40C32" w:rsidRDefault="00B62E9D" w:rsidP="00F40C32">
      <w:pPr>
        <w:numPr>
          <w:ilvl w:val="0"/>
          <w:numId w:val="20"/>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Дмитриев, А.А. Физическая культура в специальном образовании / А.А. Дмитриев. - М., 2006. - 176 с.</w:t>
      </w:r>
    </w:p>
    <w:p w:rsidR="00B62E9D" w:rsidRPr="00F40C32" w:rsidRDefault="00B62E9D" w:rsidP="00F40C32">
      <w:pPr>
        <w:numPr>
          <w:ilvl w:val="0"/>
          <w:numId w:val="20"/>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Маслова,  О.Ю. Физическая культура: педагогические основы ценностного отношения к здоровью: учебное пособие / О.Ю. Маслова; под ред. М.Я. </w:t>
      </w:r>
      <w:proofErr w:type="spellStart"/>
      <w:r w:rsidRPr="00F40C32">
        <w:rPr>
          <w:rFonts w:ascii="Times New Roman" w:hAnsi="Times New Roman" w:cs="Times New Roman"/>
          <w:sz w:val="24"/>
          <w:szCs w:val="24"/>
        </w:rPr>
        <w:t>Виленского</w:t>
      </w:r>
      <w:proofErr w:type="spellEnd"/>
      <w:r w:rsidRPr="00F40C32">
        <w:rPr>
          <w:rFonts w:ascii="Times New Roman" w:hAnsi="Times New Roman" w:cs="Times New Roman"/>
          <w:sz w:val="24"/>
          <w:szCs w:val="24"/>
        </w:rPr>
        <w:t>. - М.: КНОРУС.- 2012. – 184 с.</w:t>
      </w:r>
    </w:p>
    <w:p w:rsidR="00B62E9D" w:rsidRPr="00F40C32" w:rsidRDefault="00B62E9D" w:rsidP="00F40C32">
      <w:pPr>
        <w:numPr>
          <w:ilvl w:val="0"/>
          <w:numId w:val="20"/>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Теория и методика физической культуры / под ред. Ю.Ф. </w:t>
      </w:r>
      <w:proofErr w:type="spellStart"/>
      <w:r w:rsidRPr="00F40C32">
        <w:rPr>
          <w:rFonts w:ascii="Times New Roman" w:hAnsi="Times New Roman" w:cs="Times New Roman"/>
          <w:sz w:val="24"/>
          <w:szCs w:val="24"/>
        </w:rPr>
        <w:t>Курамшина</w:t>
      </w:r>
      <w:proofErr w:type="spellEnd"/>
      <w:r w:rsidRPr="00F40C32">
        <w:rPr>
          <w:rFonts w:ascii="Times New Roman" w:hAnsi="Times New Roman" w:cs="Times New Roman"/>
          <w:sz w:val="24"/>
          <w:szCs w:val="24"/>
        </w:rPr>
        <w:t>. – М.: Советский спорт, 2010. – 463 с.</w:t>
      </w:r>
    </w:p>
    <w:p w:rsidR="00B62E9D" w:rsidRPr="00F40C32" w:rsidRDefault="00B62E9D" w:rsidP="00F40C32">
      <w:pPr>
        <w:numPr>
          <w:ilvl w:val="0"/>
          <w:numId w:val="20"/>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Теория и организация адаптивной физической культуры: учебник / ред. С.П. Евсеев. – 3-е изд. стер. Т. 1. Введение в специальность. История, организация и общая характеристика адаптивной физической культуры. – М.: Советский спорт, 2010. – 291 с.</w:t>
      </w:r>
    </w:p>
    <w:p w:rsidR="00B62E9D" w:rsidRPr="00F40C32" w:rsidRDefault="00B62E9D" w:rsidP="00F40C32">
      <w:pPr>
        <w:pStyle w:val="a8"/>
        <w:numPr>
          <w:ilvl w:val="0"/>
          <w:numId w:val="20"/>
        </w:numPr>
        <w:spacing w:after="0" w:line="240" w:lineRule="auto"/>
        <w:jc w:val="both"/>
        <w:rPr>
          <w:rFonts w:ascii="Times New Roman" w:hAnsi="Times New Roman"/>
          <w:sz w:val="24"/>
          <w:szCs w:val="24"/>
        </w:rPr>
      </w:pPr>
      <w:r w:rsidRPr="00F40C32">
        <w:rPr>
          <w:rFonts w:ascii="Times New Roman" w:hAnsi="Times New Roman"/>
          <w:sz w:val="24"/>
          <w:szCs w:val="24"/>
        </w:rPr>
        <w:t>Шкляр, М.Ф. Основы научных исследований: учеб. пособие / М.Ф. Шкляр. - 3-е изд. - М.: Дашков и К, 2010. - 244 с.</w:t>
      </w:r>
    </w:p>
    <w:p w:rsidR="00B62E9D" w:rsidRPr="00F40C32" w:rsidRDefault="00B62E9D" w:rsidP="00F40C32">
      <w:pPr>
        <w:numPr>
          <w:ilvl w:val="0"/>
          <w:numId w:val="20"/>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 Справочник учителя физической культуры / авт.-сост. П.А. Киселев, С.Б. Киселева. – Волгоград: Учитель, 2008. – 239 с.</w:t>
      </w:r>
    </w:p>
    <w:p w:rsidR="00B62E9D" w:rsidRPr="00F40C32" w:rsidRDefault="00B62E9D" w:rsidP="00F40C32">
      <w:pPr>
        <w:spacing w:after="0" w:line="240" w:lineRule="auto"/>
        <w:outlineLvl w:val="1"/>
        <w:rPr>
          <w:rFonts w:ascii="Times New Roman" w:hAnsi="Times New Roman" w:cs="Times New Roman"/>
          <w:b/>
          <w:sz w:val="24"/>
          <w:szCs w:val="24"/>
        </w:rPr>
      </w:pPr>
      <w:r w:rsidRPr="00F40C32">
        <w:rPr>
          <w:rFonts w:ascii="Times New Roman" w:hAnsi="Times New Roman" w:cs="Times New Roman"/>
          <w:b/>
          <w:sz w:val="24"/>
          <w:szCs w:val="24"/>
        </w:rPr>
        <w:t>Дополнительная литература:</w:t>
      </w:r>
    </w:p>
    <w:p w:rsidR="00B62E9D" w:rsidRPr="00F40C32" w:rsidRDefault="00B62E9D" w:rsidP="00F40C32">
      <w:pPr>
        <w:numPr>
          <w:ilvl w:val="0"/>
          <w:numId w:val="1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Адаптация организма учащихся к учебной и физической </w:t>
      </w:r>
      <w:proofErr w:type="spellStart"/>
      <w:r w:rsidRPr="00F40C32">
        <w:rPr>
          <w:rFonts w:ascii="Times New Roman" w:hAnsi="Times New Roman" w:cs="Times New Roman"/>
          <w:sz w:val="24"/>
          <w:szCs w:val="24"/>
        </w:rPr>
        <w:t>нагрузкaм</w:t>
      </w:r>
      <w:proofErr w:type="spellEnd"/>
      <w:r w:rsidRPr="00F40C32">
        <w:rPr>
          <w:rFonts w:ascii="Times New Roman" w:hAnsi="Times New Roman" w:cs="Times New Roman"/>
          <w:sz w:val="24"/>
          <w:szCs w:val="24"/>
        </w:rPr>
        <w:t xml:space="preserve"> / Под редакцией А. Г. Хрипковой, М. Б. Антроповой. - М.: Педагогика, 2008.</w:t>
      </w:r>
    </w:p>
    <w:p w:rsidR="00B62E9D" w:rsidRPr="00F40C32" w:rsidRDefault="00B62E9D" w:rsidP="00F40C32">
      <w:pPr>
        <w:pStyle w:val="a8"/>
        <w:numPr>
          <w:ilvl w:val="0"/>
          <w:numId w:val="19"/>
        </w:numPr>
        <w:spacing w:after="0" w:line="240" w:lineRule="auto"/>
        <w:jc w:val="both"/>
        <w:rPr>
          <w:rFonts w:ascii="Times New Roman" w:hAnsi="Times New Roman"/>
          <w:sz w:val="24"/>
          <w:szCs w:val="24"/>
        </w:rPr>
      </w:pPr>
      <w:r w:rsidRPr="00F40C32">
        <w:rPr>
          <w:rFonts w:ascii="Times New Roman" w:hAnsi="Times New Roman"/>
          <w:sz w:val="24"/>
          <w:szCs w:val="24"/>
        </w:rPr>
        <w:t xml:space="preserve">Яхонтов, Е.Р. Методология спортивно-педагогических исследований : курс лекций / Е.Р. Яхонтов. - 2-е изд., </w:t>
      </w:r>
      <w:proofErr w:type="spellStart"/>
      <w:r w:rsidRPr="00F40C32">
        <w:rPr>
          <w:rFonts w:ascii="Times New Roman" w:hAnsi="Times New Roman"/>
          <w:sz w:val="24"/>
          <w:szCs w:val="24"/>
        </w:rPr>
        <w:t>перераб</w:t>
      </w:r>
      <w:proofErr w:type="spellEnd"/>
      <w:r w:rsidRPr="00F40C32">
        <w:rPr>
          <w:rFonts w:ascii="Times New Roman" w:hAnsi="Times New Roman"/>
          <w:sz w:val="24"/>
          <w:szCs w:val="24"/>
        </w:rPr>
        <w:t xml:space="preserve">. и доп. - СПб.: </w:t>
      </w:r>
      <w:proofErr w:type="spellStart"/>
      <w:r w:rsidRPr="00F40C32">
        <w:rPr>
          <w:rFonts w:ascii="Times New Roman" w:hAnsi="Times New Roman"/>
          <w:sz w:val="24"/>
          <w:szCs w:val="24"/>
        </w:rPr>
        <w:t>СПбГУФК</w:t>
      </w:r>
      <w:proofErr w:type="spellEnd"/>
      <w:r w:rsidRPr="00F40C32">
        <w:rPr>
          <w:rFonts w:ascii="Times New Roman" w:hAnsi="Times New Roman"/>
          <w:sz w:val="24"/>
          <w:szCs w:val="24"/>
        </w:rPr>
        <w:t xml:space="preserve"> им. П.Ф. Лесгафта, 2006. - 187 с.</w:t>
      </w:r>
    </w:p>
    <w:p w:rsidR="00B62E9D" w:rsidRPr="00F40C32" w:rsidRDefault="00B62E9D" w:rsidP="00F40C32">
      <w:pPr>
        <w:pStyle w:val="a8"/>
        <w:numPr>
          <w:ilvl w:val="0"/>
          <w:numId w:val="19"/>
        </w:numPr>
        <w:spacing w:after="0" w:line="240" w:lineRule="auto"/>
        <w:jc w:val="both"/>
        <w:rPr>
          <w:rFonts w:ascii="Times New Roman" w:hAnsi="Times New Roman"/>
          <w:sz w:val="24"/>
          <w:szCs w:val="24"/>
        </w:rPr>
      </w:pPr>
      <w:r w:rsidRPr="00F40C32">
        <w:rPr>
          <w:rFonts w:ascii="Times New Roman" w:hAnsi="Times New Roman"/>
          <w:sz w:val="24"/>
          <w:szCs w:val="24"/>
        </w:rPr>
        <w:t xml:space="preserve">Скворцов, А.А. Этика / А.А. Скворцов;  ред. А.А. Гусейнов. - М.: </w:t>
      </w:r>
      <w:proofErr w:type="spellStart"/>
      <w:r w:rsidRPr="00F40C32">
        <w:rPr>
          <w:rFonts w:ascii="Times New Roman" w:hAnsi="Times New Roman"/>
          <w:sz w:val="24"/>
          <w:szCs w:val="24"/>
        </w:rPr>
        <w:t>Юрайт</w:t>
      </w:r>
      <w:proofErr w:type="spellEnd"/>
      <w:r w:rsidRPr="00F40C32">
        <w:rPr>
          <w:rFonts w:ascii="Times New Roman" w:hAnsi="Times New Roman"/>
          <w:sz w:val="24"/>
          <w:szCs w:val="24"/>
        </w:rPr>
        <w:t>, 2012. - 306 с.</w:t>
      </w:r>
    </w:p>
    <w:p w:rsidR="00B62E9D" w:rsidRPr="00F40C32" w:rsidRDefault="00B62E9D" w:rsidP="00F40C32">
      <w:pPr>
        <w:pStyle w:val="a8"/>
        <w:numPr>
          <w:ilvl w:val="0"/>
          <w:numId w:val="19"/>
        </w:numPr>
        <w:spacing w:after="0" w:line="240" w:lineRule="auto"/>
        <w:jc w:val="both"/>
        <w:rPr>
          <w:rFonts w:ascii="Times New Roman" w:hAnsi="Times New Roman"/>
          <w:sz w:val="24"/>
          <w:szCs w:val="24"/>
        </w:rPr>
      </w:pPr>
      <w:r w:rsidRPr="00F40C32">
        <w:rPr>
          <w:rFonts w:ascii="Times New Roman" w:hAnsi="Times New Roman"/>
          <w:sz w:val="24"/>
          <w:szCs w:val="24"/>
        </w:rPr>
        <w:t>Большой практикум по физиологии: учеб. пособие для студ. вузов./ ред. А.Г. Камкин. - М.: Академия, 2007. -448 с.</w:t>
      </w:r>
    </w:p>
    <w:p w:rsidR="00B62E9D" w:rsidRPr="00F40C32" w:rsidRDefault="00B62E9D" w:rsidP="00F40C32">
      <w:pPr>
        <w:numPr>
          <w:ilvl w:val="0"/>
          <w:numId w:val="1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Астафьев, Н.В. Физическое состояние умственно отсталых школьников: Учебное пособие /Н.В. Астафьев, В.И. Михалев - Омск, 2006. -160 с.</w:t>
      </w:r>
    </w:p>
    <w:p w:rsidR="00B62E9D" w:rsidRPr="00F40C32" w:rsidRDefault="00B62E9D" w:rsidP="00F40C32">
      <w:pPr>
        <w:numPr>
          <w:ilvl w:val="0"/>
          <w:numId w:val="1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Дубровский, В.П. Лечебная физическая культура (</w:t>
      </w:r>
      <w:proofErr w:type="spellStart"/>
      <w:r w:rsidRPr="00F40C32">
        <w:rPr>
          <w:rFonts w:ascii="Times New Roman" w:hAnsi="Times New Roman" w:cs="Times New Roman"/>
          <w:sz w:val="24"/>
          <w:szCs w:val="24"/>
        </w:rPr>
        <w:t>кинезотерапия</w:t>
      </w:r>
      <w:proofErr w:type="spellEnd"/>
      <w:r w:rsidRPr="00F40C32">
        <w:rPr>
          <w:rFonts w:ascii="Times New Roman" w:hAnsi="Times New Roman" w:cs="Times New Roman"/>
          <w:sz w:val="24"/>
          <w:szCs w:val="24"/>
        </w:rPr>
        <w:t xml:space="preserve">):Учебник для студентов вузов. - М.: </w:t>
      </w:r>
      <w:proofErr w:type="spellStart"/>
      <w:r w:rsidRPr="00F40C32">
        <w:rPr>
          <w:rFonts w:ascii="Times New Roman" w:hAnsi="Times New Roman" w:cs="Times New Roman"/>
          <w:sz w:val="24"/>
          <w:szCs w:val="24"/>
        </w:rPr>
        <w:t>Гуманит.изд.ценp</w:t>
      </w:r>
      <w:proofErr w:type="spellEnd"/>
      <w:r w:rsidRPr="00F40C32">
        <w:rPr>
          <w:rFonts w:ascii="Times New Roman" w:hAnsi="Times New Roman" w:cs="Times New Roman"/>
          <w:sz w:val="24"/>
          <w:szCs w:val="24"/>
        </w:rPr>
        <w:t xml:space="preserve"> ВЛАДОС, 2008. 608 с. </w:t>
      </w:r>
    </w:p>
    <w:p w:rsidR="00B62E9D" w:rsidRPr="00F40C32" w:rsidRDefault="00B62E9D" w:rsidP="00F40C32">
      <w:pPr>
        <w:numPr>
          <w:ilvl w:val="0"/>
          <w:numId w:val="1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Сборник образцов журналов и актов по технике безопасности на занятиях физической культурой и спортом в образовательном учреждении / сост. В.А. Муравьев, М.А. </w:t>
      </w:r>
      <w:proofErr w:type="spellStart"/>
      <w:r w:rsidRPr="00F40C32">
        <w:rPr>
          <w:rFonts w:ascii="Times New Roman" w:hAnsi="Times New Roman" w:cs="Times New Roman"/>
          <w:sz w:val="24"/>
          <w:szCs w:val="24"/>
        </w:rPr>
        <w:t>Грибачева</w:t>
      </w:r>
      <w:proofErr w:type="spellEnd"/>
      <w:r w:rsidRPr="00F40C32">
        <w:rPr>
          <w:rFonts w:ascii="Times New Roman" w:hAnsi="Times New Roman" w:cs="Times New Roman"/>
          <w:sz w:val="24"/>
          <w:szCs w:val="24"/>
        </w:rPr>
        <w:t>, Т.Б. Кирьякова. – М.: ТВТ Дивизион, 2006. – 27с.</w:t>
      </w:r>
    </w:p>
    <w:p w:rsidR="00B62E9D" w:rsidRPr="00F40C32" w:rsidRDefault="00B62E9D" w:rsidP="00F40C32">
      <w:pPr>
        <w:numPr>
          <w:ilvl w:val="0"/>
          <w:numId w:val="19"/>
        </w:num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Физическая культура: учебник / под ред. М.Я. </w:t>
      </w:r>
      <w:proofErr w:type="spellStart"/>
      <w:r w:rsidRPr="00F40C32">
        <w:rPr>
          <w:rFonts w:ascii="Times New Roman" w:hAnsi="Times New Roman" w:cs="Times New Roman"/>
          <w:sz w:val="24"/>
          <w:szCs w:val="24"/>
        </w:rPr>
        <w:t>Виленского</w:t>
      </w:r>
      <w:proofErr w:type="spellEnd"/>
      <w:r w:rsidRPr="00F40C32">
        <w:rPr>
          <w:rFonts w:ascii="Times New Roman" w:hAnsi="Times New Roman" w:cs="Times New Roman"/>
          <w:sz w:val="24"/>
          <w:szCs w:val="24"/>
        </w:rPr>
        <w:t>. – М.: КНОРУС,  2012. – 424с.</w:t>
      </w:r>
    </w:p>
    <w:p w:rsidR="00B62E9D" w:rsidRPr="00F40C32" w:rsidRDefault="00B62E9D" w:rsidP="00F40C32">
      <w:pPr>
        <w:spacing w:after="0" w:line="240" w:lineRule="auto"/>
        <w:ind w:firstLine="567"/>
        <w:rPr>
          <w:rFonts w:ascii="Times New Roman" w:hAnsi="Times New Roman" w:cs="Times New Roman"/>
          <w:b/>
          <w:sz w:val="24"/>
          <w:szCs w:val="24"/>
        </w:rPr>
      </w:pPr>
      <w:r w:rsidRPr="00F40C32">
        <w:rPr>
          <w:rFonts w:ascii="Times New Roman" w:hAnsi="Times New Roman" w:cs="Times New Roman"/>
          <w:b/>
          <w:sz w:val="24"/>
          <w:szCs w:val="24"/>
        </w:rPr>
        <w:lastRenderedPageBreak/>
        <w:t>Электронные ресурсы</w:t>
      </w:r>
    </w:p>
    <w:p w:rsidR="00B62E9D" w:rsidRPr="00F40C32" w:rsidRDefault="00B62E9D" w:rsidP="00F40C32">
      <w:pPr>
        <w:spacing w:after="0" w:line="240" w:lineRule="auto"/>
        <w:ind w:firstLine="567"/>
        <w:jc w:val="both"/>
        <w:rPr>
          <w:rFonts w:ascii="Times New Roman" w:hAnsi="Times New Roman" w:cs="Times New Roman"/>
          <w:sz w:val="24"/>
          <w:szCs w:val="24"/>
        </w:rPr>
      </w:pPr>
    </w:p>
    <w:p w:rsidR="00B62E9D" w:rsidRPr="00F40C32" w:rsidRDefault="00B62E9D" w:rsidP="00F40C32">
      <w:pPr>
        <w:pStyle w:val="a8"/>
        <w:numPr>
          <w:ilvl w:val="0"/>
          <w:numId w:val="16"/>
        </w:numPr>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Пономарев, Н.А. Методы научных исследований [Электронный ресурс] : </w:t>
      </w:r>
      <w:proofErr w:type="spellStart"/>
      <w:r w:rsidRPr="00F40C32">
        <w:rPr>
          <w:rFonts w:ascii="Times New Roman" w:hAnsi="Times New Roman"/>
          <w:sz w:val="24"/>
          <w:szCs w:val="24"/>
        </w:rPr>
        <w:t>учебно-метод</w:t>
      </w:r>
      <w:proofErr w:type="spellEnd"/>
      <w:r w:rsidRPr="00F40C32">
        <w:rPr>
          <w:rFonts w:ascii="Times New Roman" w:hAnsi="Times New Roman"/>
          <w:sz w:val="24"/>
          <w:szCs w:val="24"/>
        </w:rPr>
        <w:t xml:space="preserve">. пособие / Н.А. Пономарев. - Электрон. дан. - СПб.: </w:t>
      </w:r>
      <w:proofErr w:type="spellStart"/>
      <w:r w:rsidRPr="00F40C32">
        <w:rPr>
          <w:rFonts w:ascii="Times New Roman" w:hAnsi="Times New Roman"/>
          <w:sz w:val="24"/>
          <w:szCs w:val="24"/>
        </w:rPr>
        <w:t>СПбГУФК</w:t>
      </w:r>
      <w:proofErr w:type="spellEnd"/>
      <w:r w:rsidRPr="00F40C32">
        <w:rPr>
          <w:rFonts w:ascii="Times New Roman" w:hAnsi="Times New Roman"/>
          <w:sz w:val="24"/>
          <w:szCs w:val="24"/>
        </w:rPr>
        <w:t xml:space="preserve"> им. П.Ф. Лесгафта, 2008. - Режим доступа: локальная сеть библиотеки ВЛГАФК.-  </w:t>
      </w:r>
      <w:proofErr w:type="spellStart"/>
      <w:r w:rsidRPr="00F40C32">
        <w:rPr>
          <w:rFonts w:ascii="Times New Roman" w:hAnsi="Times New Roman"/>
          <w:sz w:val="24"/>
          <w:szCs w:val="24"/>
        </w:rPr>
        <w:t>Загл</w:t>
      </w:r>
      <w:proofErr w:type="spellEnd"/>
      <w:r w:rsidRPr="00F40C32">
        <w:rPr>
          <w:rFonts w:ascii="Times New Roman" w:hAnsi="Times New Roman"/>
          <w:sz w:val="24"/>
          <w:szCs w:val="24"/>
        </w:rPr>
        <w:t>. с  экрана.</w:t>
      </w:r>
    </w:p>
    <w:p w:rsidR="00B62E9D" w:rsidRPr="00F40C32" w:rsidRDefault="00B62E9D" w:rsidP="00F40C32">
      <w:pPr>
        <w:spacing w:after="0" w:line="240" w:lineRule="auto"/>
        <w:ind w:left="720"/>
        <w:jc w:val="both"/>
        <w:rPr>
          <w:rFonts w:ascii="Times New Roman" w:hAnsi="Times New Roman" w:cs="Times New Roman"/>
          <w:sz w:val="24"/>
          <w:szCs w:val="24"/>
        </w:rPr>
      </w:pPr>
    </w:p>
    <w:p w:rsidR="00B62E9D" w:rsidRPr="00F40C32" w:rsidRDefault="00B62E9D" w:rsidP="00F40C32">
      <w:pPr>
        <w:spacing w:after="0" w:line="240" w:lineRule="auto"/>
        <w:ind w:left="720"/>
        <w:jc w:val="both"/>
        <w:rPr>
          <w:rFonts w:ascii="Times New Roman" w:hAnsi="Times New Roman" w:cs="Times New Roman"/>
          <w:sz w:val="24"/>
          <w:szCs w:val="24"/>
        </w:rPr>
      </w:pPr>
      <w:r w:rsidRPr="00F40C32">
        <w:rPr>
          <w:rFonts w:ascii="Times New Roman" w:hAnsi="Times New Roman" w:cs="Times New Roman"/>
          <w:sz w:val="24"/>
          <w:szCs w:val="24"/>
        </w:rPr>
        <w:t xml:space="preserve">ЭБС </w:t>
      </w:r>
      <w:proofErr w:type="spellStart"/>
      <w:r w:rsidRPr="00F40C32">
        <w:rPr>
          <w:rFonts w:ascii="Times New Roman" w:hAnsi="Times New Roman" w:cs="Times New Roman"/>
          <w:sz w:val="24"/>
          <w:szCs w:val="24"/>
        </w:rPr>
        <w:t>Руконт</w:t>
      </w:r>
      <w:proofErr w:type="spellEnd"/>
    </w:p>
    <w:p w:rsidR="00B62E9D" w:rsidRPr="00F40C32" w:rsidRDefault="00B62E9D" w:rsidP="00F40C32">
      <w:pPr>
        <w:pStyle w:val="a8"/>
        <w:numPr>
          <w:ilvl w:val="0"/>
          <w:numId w:val="17"/>
        </w:numPr>
        <w:spacing w:after="0" w:line="240" w:lineRule="auto"/>
        <w:ind w:left="0" w:firstLine="567"/>
        <w:jc w:val="both"/>
        <w:rPr>
          <w:rFonts w:ascii="Times New Roman" w:hAnsi="Times New Roman"/>
          <w:kern w:val="2"/>
          <w:sz w:val="24"/>
          <w:szCs w:val="24"/>
        </w:rPr>
      </w:pPr>
      <w:proofErr w:type="spellStart"/>
      <w:r w:rsidRPr="00F40C32">
        <w:rPr>
          <w:rFonts w:ascii="Times New Roman" w:hAnsi="Times New Roman"/>
          <w:sz w:val="24"/>
          <w:szCs w:val="24"/>
          <w:shd w:val="clear" w:color="auto" w:fill="FFFFFF"/>
        </w:rPr>
        <w:t>Абдрахманова</w:t>
      </w:r>
      <w:proofErr w:type="spellEnd"/>
      <w:r w:rsidRPr="00F40C32">
        <w:rPr>
          <w:rFonts w:ascii="Times New Roman" w:hAnsi="Times New Roman"/>
          <w:sz w:val="24"/>
          <w:szCs w:val="24"/>
          <w:shd w:val="clear" w:color="auto" w:fill="FFFFFF"/>
        </w:rPr>
        <w:t xml:space="preserve">, И. В. Использование электронных таблиц MS </w:t>
      </w:r>
      <w:proofErr w:type="spellStart"/>
      <w:r w:rsidRPr="00F40C32">
        <w:rPr>
          <w:rFonts w:ascii="Times New Roman" w:hAnsi="Times New Roman"/>
          <w:sz w:val="24"/>
          <w:szCs w:val="24"/>
          <w:shd w:val="clear" w:color="auto" w:fill="FFFFFF"/>
        </w:rPr>
        <w:t>Excel</w:t>
      </w:r>
      <w:proofErr w:type="spellEnd"/>
      <w:r w:rsidRPr="00F40C32">
        <w:rPr>
          <w:rFonts w:ascii="Times New Roman" w:hAnsi="Times New Roman"/>
          <w:sz w:val="24"/>
          <w:szCs w:val="24"/>
          <w:shd w:val="clear" w:color="auto" w:fill="FFFFFF"/>
        </w:rPr>
        <w:t xml:space="preserve"> для обработки результатов исследований аспирантов </w:t>
      </w:r>
      <w:r w:rsidRPr="00F40C32">
        <w:rPr>
          <w:rFonts w:ascii="Times New Roman" w:hAnsi="Times New Roman"/>
          <w:sz w:val="24"/>
          <w:szCs w:val="24"/>
        </w:rPr>
        <w:t>[Электронный ресурс]</w:t>
      </w:r>
      <w:r w:rsidRPr="00F40C32">
        <w:rPr>
          <w:rFonts w:ascii="Times New Roman" w:hAnsi="Times New Roman"/>
          <w:sz w:val="24"/>
          <w:szCs w:val="24"/>
          <w:shd w:val="clear" w:color="auto" w:fill="FFFFFF"/>
        </w:rPr>
        <w:t xml:space="preserve">: </w:t>
      </w:r>
      <w:proofErr w:type="spellStart"/>
      <w:r w:rsidRPr="00F40C32">
        <w:rPr>
          <w:rFonts w:ascii="Times New Roman" w:hAnsi="Times New Roman"/>
          <w:sz w:val="24"/>
          <w:szCs w:val="24"/>
          <w:shd w:val="clear" w:color="auto" w:fill="FFFFFF"/>
        </w:rPr>
        <w:t>учеб.-метод</w:t>
      </w:r>
      <w:proofErr w:type="spellEnd"/>
      <w:r w:rsidRPr="00F40C32">
        <w:rPr>
          <w:rFonts w:ascii="Times New Roman" w:hAnsi="Times New Roman"/>
          <w:sz w:val="24"/>
          <w:szCs w:val="24"/>
          <w:shd w:val="clear" w:color="auto" w:fill="FFFFFF"/>
        </w:rPr>
        <w:t xml:space="preserve">. пособие / И. В. </w:t>
      </w:r>
      <w:proofErr w:type="spellStart"/>
      <w:r w:rsidRPr="00F40C32">
        <w:rPr>
          <w:rFonts w:ascii="Times New Roman" w:hAnsi="Times New Roman"/>
          <w:sz w:val="24"/>
          <w:szCs w:val="24"/>
          <w:shd w:val="clear" w:color="auto" w:fill="FFFFFF"/>
        </w:rPr>
        <w:t>Абдрахманова</w:t>
      </w:r>
      <w:proofErr w:type="spellEnd"/>
      <w:r w:rsidRPr="00F40C32">
        <w:rPr>
          <w:rFonts w:ascii="Times New Roman" w:hAnsi="Times New Roman"/>
          <w:sz w:val="24"/>
          <w:szCs w:val="24"/>
          <w:shd w:val="clear" w:color="auto" w:fill="FFFFFF"/>
        </w:rPr>
        <w:t>.</w:t>
      </w:r>
      <w:r w:rsidRPr="00F40C32">
        <w:rPr>
          <w:rFonts w:ascii="Times New Roman" w:hAnsi="Times New Roman"/>
          <w:sz w:val="24"/>
          <w:szCs w:val="24"/>
        </w:rPr>
        <w:t xml:space="preserve"> – </w:t>
      </w:r>
      <w:r w:rsidRPr="00F40C32">
        <w:rPr>
          <w:rFonts w:ascii="Times New Roman" w:hAnsi="Times New Roman"/>
          <w:kern w:val="2"/>
          <w:sz w:val="24"/>
          <w:szCs w:val="24"/>
        </w:rPr>
        <w:t xml:space="preserve">Электрон. поисковая  </w:t>
      </w:r>
      <w:proofErr w:type="spellStart"/>
      <w:r w:rsidRPr="00F40C32">
        <w:rPr>
          <w:rFonts w:ascii="Times New Roman" w:hAnsi="Times New Roman"/>
          <w:kern w:val="2"/>
          <w:sz w:val="24"/>
          <w:szCs w:val="24"/>
        </w:rPr>
        <w:t>прогр</w:t>
      </w:r>
      <w:proofErr w:type="spellEnd"/>
      <w:r w:rsidRPr="00F40C32">
        <w:rPr>
          <w:rFonts w:ascii="Times New Roman" w:hAnsi="Times New Roman"/>
          <w:kern w:val="2"/>
          <w:sz w:val="24"/>
          <w:szCs w:val="24"/>
        </w:rPr>
        <w:t xml:space="preserve">. – </w:t>
      </w:r>
      <w:r w:rsidRPr="00F40C32">
        <w:rPr>
          <w:rFonts w:ascii="Times New Roman" w:hAnsi="Times New Roman"/>
          <w:sz w:val="24"/>
          <w:szCs w:val="24"/>
        </w:rPr>
        <w:t xml:space="preserve"> </w:t>
      </w:r>
      <w:r w:rsidRPr="00F40C32">
        <w:rPr>
          <w:rFonts w:ascii="Times New Roman" w:hAnsi="Times New Roman"/>
          <w:sz w:val="24"/>
          <w:szCs w:val="24"/>
          <w:shd w:val="clear" w:color="auto" w:fill="FFFFFF"/>
        </w:rPr>
        <w:t xml:space="preserve"> Волгоград: ВГАФК, 2012.-</w:t>
      </w:r>
      <w:r w:rsidRPr="00F40C32">
        <w:rPr>
          <w:rFonts w:ascii="Times New Roman" w:hAnsi="Times New Roman"/>
          <w:kern w:val="2"/>
          <w:sz w:val="24"/>
          <w:szCs w:val="24"/>
        </w:rPr>
        <w:t xml:space="preserve"> Режим доступа:  </w:t>
      </w:r>
      <w:hyperlink r:id="rId14" w:history="1">
        <w:r w:rsidRPr="00F40C32">
          <w:rPr>
            <w:rStyle w:val="a3"/>
            <w:rFonts w:ascii="Times New Roman" w:hAnsi="Times New Roman"/>
            <w:color w:val="auto"/>
            <w:sz w:val="24"/>
            <w:szCs w:val="24"/>
          </w:rPr>
          <w:t>http://www.</w:t>
        </w:r>
        <w:proofErr w:type="spellStart"/>
        <w:r w:rsidRPr="00F40C32">
          <w:rPr>
            <w:rStyle w:val="a3"/>
            <w:rFonts w:ascii="Times New Roman" w:hAnsi="Times New Roman"/>
            <w:color w:val="auto"/>
            <w:sz w:val="24"/>
            <w:szCs w:val="24"/>
            <w:lang w:val="en-US"/>
          </w:rPr>
          <w:t>rucont</w:t>
        </w:r>
        <w:proofErr w:type="spellEnd"/>
        <w:r w:rsidRPr="00F40C32">
          <w:rPr>
            <w:rStyle w:val="a3"/>
            <w:rFonts w:ascii="Times New Roman" w:hAnsi="Times New Roman"/>
            <w:color w:val="auto"/>
            <w:sz w:val="24"/>
            <w:szCs w:val="24"/>
          </w:rPr>
          <w:t>.</w:t>
        </w:r>
        <w:proofErr w:type="spellStart"/>
        <w:r w:rsidRPr="00F40C32">
          <w:rPr>
            <w:rStyle w:val="a3"/>
            <w:rFonts w:ascii="Times New Roman" w:hAnsi="Times New Roman"/>
            <w:color w:val="auto"/>
            <w:sz w:val="24"/>
            <w:szCs w:val="24"/>
            <w:lang w:val="en-US"/>
          </w:rPr>
          <w:t>ru</w:t>
        </w:r>
        <w:proofErr w:type="spellEnd"/>
      </w:hyperlink>
      <w:r w:rsidRPr="00F40C32">
        <w:rPr>
          <w:rFonts w:ascii="Times New Roman" w:hAnsi="Times New Roman"/>
          <w:sz w:val="24"/>
          <w:szCs w:val="24"/>
        </w:rPr>
        <w:t xml:space="preserve">. - </w:t>
      </w:r>
      <w:proofErr w:type="spellStart"/>
      <w:r w:rsidRPr="00F40C32">
        <w:rPr>
          <w:rFonts w:ascii="Times New Roman" w:hAnsi="Times New Roman"/>
          <w:kern w:val="2"/>
          <w:sz w:val="24"/>
          <w:szCs w:val="24"/>
        </w:rPr>
        <w:t>Загл</w:t>
      </w:r>
      <w:proofErr w:type="spellEnd"/>
      <w:r w:rsidRPr="00F40C32">
        <w:rPr>
          <w:rFonts w:ascii="Times New Roman" w:hAnsi="Times New Roman"/>
          <w:kern w:val="2"/>
          <w:sz w:val="24"/>
          <w:szCs w:val="24"/>
        </w:rPr>
        <w:t>. с экрана.</w:t>
      </w:r>
    </w:p>
    <w:p w:rsidR="00B62E9D" w:rsidRPr="00F40C32" w:rsidRDefault="00B62E9D" w:rsidP="00F40C32">
      <w:pPr>
        <w:pStyle w:val="a8"/>
        <w:numPr>
          <w:ilvl w:val="0"/>
          <w:numId w:val="17"/>
        </w:numPr>
        <w:spacing w:after="0" w:line="240" w:lineRule="auto"/>
        <w:ind w:left="0" w:firstLine="567"/>
        <w:jc w:val="both"/>
        <w:rPr>
          <w:rFonts w:ascii="Times New Roman" w:hAnsi="Times New Roman"/>
          <w:kern w:val="2"/>
          <w:sz w:val="24"/>
          <w:szCs w:val="24"/>
        </w:rPr>
      </w:pPr>
      <w:r w:rsidRPr="00F40C32">
        <w:rPr>
          <w:rFonts w:ascii="Times New Roman" w:hAnsi="Times New Roman"/>
          <w:sz w:val="24"/>
          <w:szCs w:val="24"/>
          <w:shd w:val="clear" w:color="auto" w:fill="FFFFFF"/>
        </w:rPr>
        <w:t xml:space="preserve">Хованская, Т.В. Расчетно-графические работы по дисциплине «Компьютерные технологии в науке и образовании в отрасли физической культуры и спорта» </w:t>
      </w:r>
      <w:r w:rsidRPr="00F40C32">
        <w:rPr>
          <w:rFonts w:ascii="Times New Roman" w:hAnsi="Times New Roman"/>
          <w:sz w:val="24"/>
          <w:szCs w:val="24"/>
        </w:rPr>
        <w:t>[Электронный ресурс]</w:t>
      </w:r>
      <w:r w:rsidRPr="00F40C32">
        <w:rPr>
          <w:rFonts w:ascii="Times New Roman" w:hAnsi="Times New Roman"/>
          <w:sz w:val="24"/>
          <w:szCs w:val="24"/>
          <w:shd w:val="clear" w:color="auto" w:fill="FFFFFF"/>
        </w:rPr>
        <w:t xml:space="preserve">: учеб. пособие / М.Н. </w:t>
      </w:r>
      <w:proofErr w:type="spellStart"/>
      <w:r w:rsidRPr="00F40C32">
        <w:rPr>
          <w:rFonts w:ascii="Times New Roman" w:hAnsi="Times New Roman"/>
          <w:sz w:val="24"/>
          <w:szCs w:val="24"/>
          <w:shd w:val="clear" w:color="auto" w:fill="FFFFFF"/>
        </w:rPr>
        <w:t>Сандирова</w:t>
      </w:r>
      <w:proofErr w:type="spellEnd"/>
      <w:r w:rsidRPr="00F40C32">
        <w:rPr>
          <w:rFonts w:ascii="Times New Roman" w:hAnsi="Times New Roman"/>
          <w:sz w:val="24"/>
          <w:szCs w:val="24"/>
          <w:shd w:val="clear" w:color="auto" w:fill="FFFFFF"/>
        </w:rPr>
        <w:t xml:space="preserve">, Н.В. </w:t>
      </w:r>
      <w:proofErr w:type="spellStart"/>
      <w:r w:rsidRPr="00F40C32">
        <w:rPr>
          <w:rFonts w:ascii="Times New Roman" w:hAnsi="Times New Roman"/>
          <w:sz w:val="24"/>
          <w:szCs w:val="24"/>
          <w:shd w:val="clear" w:color="auto" w:fill="FFFFFF"/>
        </w:rPr>
        <w:t>Стеценко</w:t>
      </w:r>
      <w:proofErr w:type="spellEnd"/>
      <w:r w:rsidRPr="00F40C32">
        <w:rPr>
          <w:rFonts w:ascii="Times New Roman" w:hAnsi="Times New Roman"/>
          <w:sz w:val="24"/>
          <w:szCs w:val="24"/>
          <w:shd w:val="clear" w:color="auto" w:fill="FFFFFF"/>
        </w:rPr>
        <w:t>, Т.В. Хованская.</w:t>
      </w:r>
      <w:r w:rsidRPr="00F40C32">
        <w:rPr>
          <w:rFonts w:ascii="Times New Roman" w:hAnsi="Times New Roman"/>
          <w:sz w:val="24"/>
          <w:szCs w:val="24"/>
        </w:rPr>
        <w:t xml:space="preserve">– </w:t>
      </w:r>
      <w:r w:rsidRPr="00F40C32">
        <w:rPr>
          <w:rFonts w:ascii="Times New Roman" w:hAnsi="Times New Roman"/>
          <w:kern w:val="2"/>
          <w:sz w:val="24"/>
          <w:szCs w:val="24"/>
        </w:rPr>
        <w:t xml:space="preserve">Электрон. поисковая  </w:t>
      </w:r>
      <w:proofErr w:type="spellStart"/>
      <w:r w:rsidRPr="00F40C32">
        <w:rPr>
          <w:rFonts w:ascii="Times New Roman" w:hAnsi="Times New Roman"/>
          <w:kern w:val="2"/>
          <w:sz w:val="24"/>
          <w:szCs w:val="24"/>
        </w:rPr>
        <w:t>прогр</w:t>
      </w:r>
      <w:proofErr w:type="spellEnd"/>
      <w:r w:rsidRPr="00F40C32">
        <w:rPr>
          <w:rFonts w:ascii="Times New Roman" w:hAnsi="Times New Roman"/>
          <w:kern w:val="2"/>
          <w:sz w:val="24"/>
          <w:szCs w:val="24"/>
        </w:rPr>
        <w:t xml:space="preserve">. – </w:t>
      </w:r>
      <w:r w:rsidRPr="00F40C32">
        <w:rPr>
          <w:rFonts w:ascii="Times New Roman" w:hAnsi="Times New Roman"/>
          <w:sz w:val="24"/>
          <w:szCs w:val="24"/>
        </w:rPr>
        <w:t xml:space="preserve"> </w:t>
      </w:r>
      <w:r w:rsidRPr="00F40C32">
        <w:rPr>
          <w:rFonts w:ascii="Times New Roman" w:hAnsi="Times New Roman"/>
          <w:sz w:val="24"/>
          <w:szCs w:val="24"/>
          <w:shd w:val="clear" w:color="auto" w:fill="FFFFFF"/>
        </w:rPr>
        <w:t>Волгоград: ВГАФК, 2010.-</w:t>
      </w:r>
      <w:r w:rsidRPr="00F40C32">
        <w:rPr>
          <w:rFonts w:ascii="Times New Roman" w:hAnsi="Times New Roman"/>
          <w:kern w:val="2"/>
          <w:sz w:val="24"/>
          <w:szCs w:val="24"/>
        </w:rPr>
        <w:t xml:space="preserve"> Режим доступа:  </w:t>
      </w:r>
      <w:hyperlink r:id="rId15" w:history="1">
        <w:r w:rsidRPr="00F40C32">
          <w:rPr>
            <w:rStyle w:val="a3"/>
            <w:rFonts w:ascii="Times New Roman" w:hAnsi="Times New Roman"/>
            <w:color w:val="auto"/>
            <w:sz w:val="24"/>
            <w:szCs w:val="24"/>
          </w:rPr>
          <w:t>http://www.</w:t>
        </w:r>
        <w:proofErr w:type="spellStart"/>
        <w:r w:rsidRPr="00F40C32">
          <w:rPr>
            <w:rStyle w:val="a3"/>
            <w:rFonts w:ascii="Times New Roman" w:hAnsi="Times New Roman"/>
            <w:color w:val="auto"/>
            <w:sz w:val="24"/>
            <w:szCs w:val="24"/>
            <w:lang w:val="en-US"/>
          </w:rPr>
          <w:t>rucont</w:t>
        </w:r>
        <w:proofErr w:type="spellEnd"/>
        <w:r w:rsidRPr="00F40C32">
          <w:rPr>
            <w:rStyle w:val="a3"/>
            <w:rFonts w:ascii="Times New Roman" w:hAnsi="Times New Roman"/>
            <w:color w:val="auto"/>
            <w:sz w:val="24"/>
            <w:szCs w:val="24"/>
          </w:rPr>
          <w:t>.</w:t>
        </w:r>
        <w:proofErr w:type="spellStart"/>
        <w:r w:rsidRPr="00F40C32">
          <w:rPr>
            <w:rStyle w:val="a3"/>
            <w:rFonts w:ascii="Times New Roman" w:hAnsi="Times New Roman"/>
            <w:color w:val="auto"/>
            <w:sz w:val="24"/>
            <w:szCs w:val="24"/>
            <w:lang w:val="en-US"/>
          </w:rPr>
          <w:t>ru</w:t>
        </w:r>
        <w:proofErr w:type="spellEnd"/>
      </w:hyperlink>
      <w:r w:rsidRPr="00F40C32">
        <w:rPr>
          <w:rFonts w:ascii="Times New Roman" w:hAnsi="Times New Roman"/>
          <w:sz w:val="24"/>
          <w:szCs w:val="24"/>
        </w:rPr>
        <w:t xml:space="preserve">. - </w:t>
      </w:r>
      <w:proofErr w:type="spellStart"/>
      <w:r w:rsidRPr="00F40C32">
        <w:rPr>
          <w:rFonts w:ascii="Times New Roman" w:hAnsi="Times New Roman"/>
          <w:kern w:val="2"/>
          <w:sz w:val="24"/>
          <w:szCs w:val="24"/>
        </w:rPr>
        <w:t>Загл</w:t>
      </w:r>
      <w:proofErr w:type="spellEnd"/>
      <w:r w:rsidRPr="00F40C32">
        <w:rPr>
          <w:rFonts w:ascii="Times New Roman" w:hAnsi="Times New Roman"/>
          <w:kern w:val="2"/>
          <w:sz w:val="24"/>
          <w:szCs w:val="24"/>
        </w:rPr>
        <w:t>. с экрана.</w:t>
      </w:r>
    </w:p>
    <w:p w:rsidR="00B62E9D" w:rsidRPr="00F40C32" w:rsidRDefault="00B62E9D" w:rsidP="00F40C32">
      <w:pPr>
        <w:spacing w:after="0" w:line="240" w:lineRule="auto"/>
        <w:ind w:firstLine="567"/>
        <w:jc w:val="both"/>
        <w:rPr>
          <w:rFonts w:ascii="Times New Roman" w:hAnsi="Times New Roman" w:cs="Times New Roman"/>
          <w:kern w:val="2"/>
          <w:sz w:val="24"/>
          <w:szCs w:val="24"/>
        </w:rPr>
      </w:pPr>
    </w:p>
    <w:p w:rsidR="00B62E9D" w:rsidRPr="00F40C32" w:rsidRDefault="00B62E9D" w:rsidP="00F40C32">
      <w:pPr>
        <w:spacing w:after="0" w:line="240" w:lineRule="auto"/>
        <w:ind w:firstLine="567"/>
        <w:jc w:val="both"/>
        <w:rPr>
          <w:rFonts w:ascii="Times New Roman" w:hAnsi="Times New Roman" w:cs="Times New Roman"/>
          <w:kern w:val="2"/>
          <w:sz w:val="24"/>
          <w:szCs w:val="24"/>
        </w:rPr>
      </w:pPr>
      <w:r w:rsidRPr="00F40C32">
        <w:rPr>
          <w:rFonts w:ascii="Times New Roman" w:hAnsi="Times New Roman" w:cs="Times New Roman"/>
          <w:kern w:val="2"/>
          <w:sz w:val="24"/>
          <w:szCs w:val="24"/>
        </w:rPr>
        <w:t xml:space="preserve">ЭБС </w:t>
      </w:r>
      <w:proofErr w:type="spellStart"/>
      <w:r w:rsidRPr="00F40C32">
        <w:rPr>
          <w:rFonts w:ascii="Times New Roman" w:hAnsi="Times New Roman" w:cs="Times New Roman"/>
          <w:kern w:val="2"/>
          <w:sz w:val="24"/>
          <w:szCs w:val="24"/>
          <w:lang w:val="en-US"/>
        </w:rPr>
        <w:t>IPRbooks</w:t>
      </w:r>
      <w:proofErr w:type="spellEnd"/>
    </w:p>
    <w:p w:rsidR="00B62E9D" w:rsidRPr="00F40C32" w:rsidRDefault="00B62E9D" w:rsidP="00F40C32">
      <w:pPr>
        <w:pStyle w:val="a8"/>
        <w:numPr>
          <w:ilvl w:val="0"/>
          <w:numId w:val="18"/>
        </w:numPr>
        <w:spacing w:after="0" w:line="240" w:lineRule="auto"/>
        <w:ind w:left="0" w:firstLine="567"/>
        <w:jc w:val="both"/>
        <w:rPr>
          <w:rFonts w:ascii="Times New Roman" w:hAnsi="Times New Roman"/>
          <w:sz w:val="24"/>
          <w:szCs w:val="24"/>
          <w:shd w:val="clear" w:color="auto" w:fill="FFFFFF"/>
        </w:rPr>
      </w:pPr>
      <w:r w:rsidRPr="00F40C32">
        <w:rPr>
          <w:rFonts w:ascii="Times New Roman" w:hAnsi="Times New Roman"/>
          <w:sz w:val="24"/>
          <w:szCs w:val="24"/>
          <w:shd w:val="clear" w:color="auto" w:fill="FFFFFF"/>
        </w:rPr>
        <w:t xml:space="preserve">Губа, В.П. Методы математической обработки результатов спортивно-педагогических исследований [Электронный ресурс]: учебно-методическое пособие / В.П. Губа, В.В. Пресняков— Электрон. текстовые данные.— М.: Человек, 2015.— 288 </w:t>
      </w:r>
      <w:proofErr w:type="spellStart"/>
      <w:r w:rsidRPr="00F40C32">
        <w:rPr>
          <w:rFonts w:ascii="Times New Roman" w:hAnsi="Times New Roman"/>
          <w:sz w:val="24"/>
          <w:szCs w:val="24"/>
          <w:shd w:val="clear" w:color="auto" w:fill="FFFFFF"/>
        </w:rPr>
        <w:t>c</w:t>
      </w:r>
      <w:proofErr w:type="spellEnd"/>
      <w:r w:rsidRPr="00F40C32">
        <w:rPr>
          <w:rFonts w:ascii="Times New Roman" w:hAnsi="Times New Roman"/>
          <w:sz w:val="24"/>
          <w:szCs w:val="24"/>
          <w:shd w:val="clear" w:color="auto" w:fill="FFFFFF"/>
        </w:rPr>
        <w:t xml:space="preserve">.— Режим доступа: http://www.iprbookshop.ru/28321.— </w:t>
      </w:r>
      <w:r w:rsidRPr="00F40C32">
        <w:rPr>
          <w:rFonts w:ascii="Times New Roman" w:hAnsi="Times New Roman"/>
          <w:sz w:val="24"/>
          <w:szCs w:val="24"/>
        </w:rPr>
        <w:t xml:space="preserve"> </w:t>
      </w:r>
      <w:proofErr w:type="spellStart"/>
      <w:r w:rsidRPr="00F40C32">
        <w:rPr>
          <w:rFonts w:ascii="Times New Roman" w:hAnsi="Times New Roman"/>
          <w:kern w:val="2"/>
          <w:sz w:val="24"/>
          <w:szCs w:val="24"/>
        </w:rPr>
        <w:t>Загл</w:t>
      </w:r>
      <w:proofErr w:type="spellEnd"/>
      <w:r w:rsidRPr="00F40C32">
        <w:rPr>
          <w:rFonts w:ascii="Times New Roman" w:hAnsi="Times New Roman"/>
          <w:kern w:val="2"/>
          <w:sz w:val="24"/>
          <w:szCs w:val="24"/>
        </w:rPr>
        <w:t>. с экрана.</w:t>
      </w:r>
    </w:p>
    <w:p w:rsidR="00B62E9D" w:rsidRPr="00F40C32" w:rsidRDefault="00B62E9D" w:rsidP="00F40C32">
      <w:pPr>
        <w:pStyle w:val="1"/>
        <w:keepLines w:val="0"/>
        <w:spacing w:before="0"/>
        <w:ind w:left="360"/>
        <w:rPr>
          <w:rFonts w:ascii="Times New Roman" w:hAnsi="Times New Roman" w:cs="Times New Roman"/>
          <w:color w:val="auto"/>
          <w:sz w:val="24"/>
          <w:szCs w:val="24"/>
        </w:rPr>
      </w:pPr>
      <w:r w:rsidRPr="00F40C32">
        <w:rPr>
          <w:rFonts w:ascii="Times New Roman" w:hAnsi="Times New Roman" w:cs="Times New Roman"/>
          <w:color w:val="auto"/>
          <w:sz w:val="24"/>
          <w:szCs w:val="24"/>
        </w:rPr>
        <w:t>ПЕРЕЧЕНЬ РЕСУРСОВ ИНФОРМАЦИОННО-КОММУНИКАЦИОННОЙ СЕТИ «ИНТЕРНЕТ»</w:t>
      </w:r>
    </w:p>
    <w:p w:rsidR="00B62E9D" w:rsidRPr="00F40C32" w:rsidRDefault="00B62E9D" w:rsidP="00F40C32">
      <w:pPr>
        <w:widowControl w:val="0"/>
        <w:tabs>
          <w:tab w:val="left" w:pos="1180"/>
          <w:tab w:val="left" w:pos="9240"/>
        </w:tabs>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u w:val="single"/>
        </w:rPr>
        <w:t>http://demahin.vertical1748.ru/2012-03-29-13-02-10/13--5-9-.html</w:t>
      </w:r>
      <w:r w:rsidRPr="00F40C32">
        <w:rPr>
          <w:rFonts w:ascii="Times New Roman" w:hAnsi="Times New Roman" w:cs="Times New Roman"/>
          <w:sz w:val="24"/>
          <w:szCs w:val="24"/>
        </w:rPr>
        <w:tab/>
        <w:t>-</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электронный ресурс с любого компьютера</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widowControl w:val="0"/>
        <w:tabs>
          <w:tab w:val="num" w:pos="700"/>
        </w:tabs>
        <w:overflowPunct w:val="0"/>
        <w:autoSpaceDE w:val="0"/>
        <w:autoSpaceDN w:val="0"/>
        <w:adjustRightInd w:val="0"/>
        <w:spacing w:after="0" w:line="240" w:lineRule="auto"/>
        <w:ind w:left="2"/>
        <w:jc w:val="both"/>
        <w:rPr>
          <w:rFonts w:ascii="Times New Roman" w:hAnsi="Times New Roman" w:cs="Times New Roman"/>
          <w:sz w:val="24"/>
          <w:szCs w:val="24"/>
        </w:rPr>
      </w:pPr>
      <w:r w:rsidRPr="00F40C32">
        <w:rPr>
          <w:rFonts w:ascii="Times New Roman" w:hAnsi="Times New Roman" w:cs="Times New Roman"/>
          <w:sz w:val="24"/>
          <w:szCs w:val="24"/>
          <w:u w:val="single"/>
        </w:rPr>
        <w:t xml:space="preserve">http://www.cmico.ru </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widowControl w:val="0"/>
        <w:tabs>
          <w:tab w:val="num" w:pos="700"/>
        </w:tabs>
        <w:overflowPunct w:val="0"/>
        <w:autoSpaceDE w:val="0"/>
        <w:autoSpaceDN w:val="0"/>
        <w:adjustRightInd w:val="0"/>
        <w:spacing w:after="0" w:line="240" w:lineRule="auto"/>
        <w:ind w:left="2"/>
        <w:jc w:val="both"/>
        <w:rPr>
          <w:rFonts w:ascii="Times New Roman" w:hAnsi="Times New Roman" w:cs="Times New Roman"/>
          <w:sz w:val="24"/>
          <w:szCs w:val="24"/>
        </w:rPr>
      </w:pPr>
      <w:r w:rsidRPr="00F40C32">
        <w:rPr>
          <w:rFonts w:ascii="Times New Roman" w:hAnsi="Times New Roman" w:cs="Times New Roman"/>
          <w:sz w:val="24"/>
          <w:szCs w:val="24"/>
        </w:rPr>
        <w:t xml:space="preserve">Единое окно доступа к образовательным ресурсам </w:t>
      </w:r>
      <w:r w:rsidRPr="00F40C32">
        <w:rPr>
          <w:rFonts w:ascii="Times New Roman" w:hAnsi="Times New Roman" w:cs="Times New Roman"/>
          <w:sz w:val="24"/>
          <w:szCs w:val="24"/>
          <w:u w:val="single"/>
        </w:rPr>
        <w:t>http://window.edu.ru/</w:t>
      </w:r>
      <w:r w:rsidRPr="00F40C32">
        <w:rPr>
          <w:rFonts w:ascii="Times New Roman" w:hAnsi="Times New Roman" w:cs="Times New Roman"/>
          <w:sz w:val="24"/>
          <w:szCs w:val="24"/>
        </w:rPr>
        <w:t xml:space="preserve"> </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widowControl w:val="0"/>
        <w:tabs>
          <w:tab w:val="num" w:pos="655"/>
        </w:tabs>
        <w:overflowPunct w:val="0"/>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Единая коллекция цифровых образовательных ресурсов </w:t>
      </w:r>
      <w:r w:rsidRPr="00F40C32">
        <w:rPr>
          <w:rFonts w:ascii="Times New Roman" w:hAnsi="Times New Roman" w:cs="Times New Roman"/>
          <w:sz w:val="24"/>
          <w:szCs w:val="24"/>
          <w:u w:val="single"/>
        </w:rPr>
        <w:t xml:space="preserve">http://school-collection.edu.ru/ </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widowControl w:val="0"/>
        <w:tabs>
          <w:tab w:val="num" w:pos="700"/>
        </w:tabs>
        <w:overflowPunct w:val="0"/>
        <w:autoSpaceDE w:val="0"/>
        <w:autoSpaceDN w:val="0"/>
        <w:adjustRightInd w:val="0"/>
        <w:spacing w:after="0" w:line="240" w:lineRule="auto"/>
        <w:ind w:left="2"/>
        <w:jc w:val="both"/>
        <w:rPr>
          <w:rFonts w:ascii="Times New Roman" w:hAnsi="Times New Roman" w:cs="Times New Roman"/>
          <w:sz w:val="24"/>
          <w:szCs w:val="24"/>
        </w:rPr>
      </w:pPr>
      <w:r w:rsidRPr="00F40C32">
        <w:rPr>
          <w:rFonts w:ascii="Times New Roman" w:hAnsi="Times New Roman" w:cs="Times New Roman"/>
          <w:sz w:val="24"/>
          <w:szCs w:val="24"/>
        </w:rPr>
        <w:t xml:space="preserve">Российский общеобразовательный портал </w:t>
      </w:r>
      <w:r w:rsidRPr="00F40C32">
        <w:rPr>
          <w:rFonts w:ascii="Times New Roman" w:hAnsi="Times New Roman" w:cs="Times New Roman"/>
          <w:sz w:val="24"/>
          <w:szCs w:val="24"/>
          <w:u w:val="single"/>
        </w:rPr>
        <w:t>http://school.edu.ru/</w:t>
      </w:r>
      <w:r w:rsidRPr="00F40C32">
        <w:rPr>
          <w:rFonts w:ascii="Times New Roman" w:hAnsi="Times New Roman" w:cs="Times New Roman"/>
          <w:sz w:val="24"/>
          <w:szCs w:val="24"/>
        </w:rPr>
        <w:t xml:space="preserve"> </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widowControl w:val="0"/>
        <w:tabs>
          <w:tab w:val="num" w:pos="1134"/>
        </w:tabs>
        <w:overflowPunct w:val="0"/>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Федеральный образовательный портал "Информационно-коммуникационные технологии в образовании" </w:t>
      </w:r>
      <w:r w:rsidRPr="00F40C32">
        <w:rPr>
          <w:rFonts w:ascii="Times New Roman" w:hAnsi="Times New Roman" w:cs="Times New Roman"/>
          <w:sz w:val="24"/>
          <w:szCs w:val="24"/>
          <w:u w:val="single"/>
        </w:rPr>
        <w:t>http://www.ict.edu.ru/</w:t>
      </w:r>
      <w:r w:rsidRPr="00F40C32">
        <w:rPr>
          <w:rFonts w:ascii="Times New Roman" w:hAnsi="Times New Roman" w:cs="Times New Roman"/>
          <w:sz w:val="24"/>
          <w:szCs w:val="24"/>
        </w:rPr>
        <w:t xml:space="preserve"> </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widowControl w:val="0"/>
        <w:tabs>
          <w:tab w:val="num" w:pos="700"/>
        </w:tabs>
        <w:overflowPunct w:val="0"/>
        <w:autoSpaceDE w:val="0"/>
        <w:autoSpaceDN w:val="0"/>
        <w:adjustRightInd w:val="0"/>
        <w:spacing w:after="0" w:line="240" w:lineRule="auto"/>
        <w:ind w:left="2"/>
        <w:jc w:val="both"/>
        <w:rPr>
          <w:rFonts w:ascii="Times New Roman" w:hAnsi="Times New Roman" w:cs="Times New Roman"/>
          <w:sz w:val="24"/>
          <w:szCs w:val="24"/>
        </w:rPr>
      </w:pPr>
      <w:r w:rsidRPr="00F40C32">
        <w:rPr>
          <w:rFonts w:ascii="Times New Roman" w:hAnsi="Times New Roman" w:cs="Times New Roman"/>
          <w:sz w:val="24"/>
          <w:szCs w:val="24"/>
        </w:rPr>
        <w:t>Система "</w:t>
      </w:r>
      <w:proofErr w:type="spellStart"/>
      <w:r w:rsidRPr="00F40C32">
        <w:rPr>
          <w:rFonts w:ascii="Times New Roman" w:hAnsi="Times New Roman" w:cs="Times New Roman"/>
          <w:sz w:val="24"/>
          <w:szCs w:val="24"/>
        </w:rPr>
        <w:t>Антиплагиат.ВУЗ</w:t>
      </w:r>
      <w:proofErr w:type="spellEnd"/>
      <w:r w:rsidRPr="00F40C32">
        <w:rPr>
          <w:rFonts w:ascii="Times New Roman" w:hAnsi="Times New Roman" w:cs="Times New Roman"/>
          <w:sz w:val="24"/>
          <w:szCs w:val="24"/>
        </w:rPr>
        <w:t xml:space="preserve">" </w:t>
      </w:r>
    </w:p>
    <w:p w:rsidR="00B62E9D" w:rsidRPr="00F40C32" w:rsidRDefault="00BD02AC" w:rsidP="00F40C32">
      <w:pPr>
        <w:widowControl w:val="0"/>
        <w:tabs>
          <w:tab w:val="num" w:pos="700"/>
        </w:tabs>
        <w:overflowPunct w:val="0"/>
        <w:autoSpaceDE w:val="0"/>
        <w:autoSpaceDN w:val="0"/>
        <w:adjustRightInd w:val="0"/>
        <w:spacing w:after="0" w:line="240" w:lineRule="auto"/>
        <w:ind w:left="2"/>
        <w:jc w:val="both"/>
        <w:rPr>
          <w:rFonts w:ascii="Times New Roman" w:hAnsi="Times New Roman" w:cs="Times New Roman"/>
          <w:sz w:val="24"/>
          <w:szCs w:val="24"/>
        </w:rPr>
      </w:pPr>
      <w:hyperlink r:id="rId16" w:history="1">
        <w:r w:rsidR="00B62E9D" w:rsidRPr="00F40C32">
          <w:rPr>
            <w:rStyle w:val="a3"/>
            <w:rFonts w:ascii="Times New Roman" w:hAnsi="Times New Roman"/>
            <w:color w:val="auto"/>
            <w:sz w:val="24"/>
            <w:szCs w:val="24"/>
          </w:rPr>
          <w:t>http://vlgafc.antiplagiat.ru/index.aspx?ReturnUrl=%2fCabinet%2fCabinet.aspx%3ffolderId%3d770429&amp;folderId=770429</w:t>
        </w:r>
      </w:hyperlink>
    </w:p>
    <w:p w:rsidR="00B62E9D" w:rsidRPr="00F40C32" w:rsidRDefault="00B62E9D" w:rsidP="00F40C32">
      <w:pPr>
        <w:pStyle w:val="a8"/>
        <w:spacing w:after="0" w:line="240" w:lineRule="auto"/>
        <w:ind w:left="0"/>
        <w:jc w:val="both"/>
        <w:rPr>
          <w:rFonts w:ascii="Times New Roman" w:hAnsi="Times New Roman"/>
          <w:sz w:val="24"/>
          <w:szCs w:val="24"/>
        </w:rPr>
      </w:pPr>
      <w:r w:rsidRPr="00F40C32">
        <w:rPr>
          <w:rFonts w:ascii="Times New Roman" w:hAnsi="Times New Roman"/>
          <w:sz w:val="24"/>
          <w:szCs w:val="24"/>
        </w:rPr>
        <w:t>СПС "</w:t>
      </w:r>
      <w:proofErr w:type="spellStart"/>
      <w:r w:rsidRPr="00F40C32">
        <w:rPr>
          <w:rFonts w:ascii="Times New Roman" w:hAnsi="Times New Roman"/>
          <w:sz w:val="24"/>
          <w:szCs w:val="24"/>
        </w:rPr>
        <w:t>КонсультантПлюс</w:t>
      </w:r>
      <w:proofErr w:type="spellEnd"/>
      <w:r w:rsidRPr="00F40C32">
        <w:rPr>
          <w:rFonts w:ascii="Times New Roman" w:hAnsi="Times New Roman"/>
          <w:sz w:val="24"/>
          <w:szCs w:val="24"/>
        </w:rPr>
        <w:t xml:space="preserve">" </w:t>
      </w:r>
    </w:p>
    <w:p w:rsidR="00B62E9D" w:rsidRPr="00F40C32" w:rsidRDefault="00BD02AC" w:rsidP="00F40C32">
      <w:pPr>
        <w:pStyle w:val="a8"/>
        <w:spacing w:after="0" w:line="240" w:lineRule="auto"/>
        <w:ind w:left="0"/>
        <w:jc w:val="both"/>
        <w:rPr>
          <w:rFonts w:ascii="Times New Roman" w:hAnsi="Times New Roman"/>
          <w:sz w:val="24"/>
          <w:szCs w:val="24"/>
        </w:rPr>
      </w:pPr>
      <w:hyperlink r:id="rId17" w:history="1">
        <w:r w:rsidR="00B62E9D" w:rsidRPr="00F40C32">
          <w:rPr>
            <w:rStyle w:val="a3"/>
            <w:rFonts w:ascii="Times New Roman" w:hAnsi="Times New Roman"/>
            <w:color w:val="auto"/>
            <w:sz w:val="24"/>
            <w:szCs w:val="24"/>
          </w:rPr>
          <w:t>http://www.consultant.ru/document/cons_doc_LAW_67207/9004fe4468504f13b8d348b47f5b08bec95b29c6/</w:t>
        </w:r>
      </w:hyperlink>
    </w:p>
    <w:p w:rsidR="00B62E9D" w:rsidRPr="00F40C32" w:rsidRDefault="00B62E9D" w:rsidP="00F40C32">
      <w:pPr>
        <w:widowControl w:val="0"/>
        <w:tabs>
          <w:tab w:val="num" w:pos="840"/>
        </w:tabs>
        <w:overflowPunct w:val="0"/>
        <w:autoSpaceDE w:val="0"/>
        <w:autoSpaceDN w:val="0"/>
        <w:adjustRightInd w:val="0"/>
        <w:spacing w:after="0" w:line="240" w:lineRule="auto"/>
        <w:jc w:val="both"/>
        <w:rPr>
          <w:rFonts w:ascii="Times New Roman" w:hAnsi="Times New Roman" w:cs="Times New Roman"/>
          <w:sz w:val="24"/>
          <w:szCs w:val="24"/>
        </w:rPr>
      </w:pPr>
    </w:p>
    <w:p w:rsidR="00B62E9D" w:rsidRPr="00F40C32" w:rsidRDefault="00B62E9D" w:rsidP="00F40C32">
      <w:pPr>
        <w:pStyle w:val="a8"/>
        <w:spacing w:after="0" w:line="240" w:lineRule="auto"/>
        <w:ind w:left="0"/>
        <w:jc w:val="both"/>
        <w:rPr>
          <w:rFonts w:ascii="Times New Roman" w:hAnsi="Times New Roman"/>
          <w:sz w:val="24"/>
          <w:szCs w:val="24"/>
        </w:rPr>
      </w:pPr>
      <w:r w:rsidRPr="00F40C32">
        <w:rPr>
          <w:rFonts w:ascii="Times New Roman" w:hAnsi="Times New Roman"/>
          <w:sz w:val="24"/>
          <w:szCs w:val="24"/>
        </w:rPr>
        <w:t xml:space="preserve">Также рекомендуются к изучению сборники материалов научно-практических конференций, конгрессов, симпозиумов, электронные тексты учебников, учебных пособий, монографий, представленных в электронных библиотечных системах (ЭБС) </w:t>
      </w:r>
      <w:proofErr w:type="spellStart"/>
      <w:r w:rsidRPr="00F40C32">
        <w:rPr>
          <w:rFonts w:ascii="Times New Roman" w:hAnsi="Times New Roman"/>
          <w:sz w:val="24"/>
          <w:szCs w:val="24"/>
          <w:lang w:val="en-US"/>
        </w:rPr>
        <w:t>Iglib</w:t>
      </w:r>
      <w:proofErr w:type="spellEnd"/>
      <w:r w:rsidRPr="00F40C32">
        <w:rPr>
          <w:rFonts w:ascii="Times New Roman" w:hAnsi="Times New Roman"/>
          <w:sz w:val="24"/>
          <w:szCs w:val="24"/>
        </w:rPr>
        <w:t xml:space="preserve">, </w:t>
      </w:r>
      <w:proofErr w:type="spellStart"/>
      <w:r w:rsidRPr="00F40C32">
        <w:rPr>
          <w:rFonts w:ascii="Times New Roman" w:hAnsi="Times New Roman"/>
          <w:sz w:val="24"/>
          <w:szCs w:val="24"/>
        </w:rPr>
        <w:t>iprbooks</w:t>
      </w:r>
      <w:proofErr w:type="spellEnd"/>
      <w:r w:rsidRPr="00F40C32">
        <w:rPr>
          <w:rFonts w:ascii="Times New Roman" w:hAnsi="Times New Roman"/>
          <w:sz w:val="24"/>
          <w:szCs w:val="24"/>
        </w:rPr>
        <w:t xml:space="preserve">, РУКОНТ. </w:t>
      </w:r>
    </w:p>
    <w:p w:rsidR="00B62E9D" w:rsidRPr="00F40C32" w:rsidRDefault="00B62E9D" w:rsidP="00F40C32">
      <w:pPr>
        <w:pStyle w:val="1"/>
        <w:keepLines w:val="0"/>
        <w:spacing w:before="0"/>
        <w:ind w:left="360"/>
        <w:rPr>
          <w:rFonts w:ascii="Times New Roman" w:hAnsi="Times New Roman" w:cs="Times New Roman"/>
          <w:color w:val="auto"/>
          <w:sz w:val="24"/>
          <w:szCs w:val="24"/>
        </w:rPr>
      </w:pPr>
      <w:r w:rsidRPr="00F40C32">
        <w:rPr>
          <w:rFonts w:ascii="Times New Roman" w:hAnsi="Times New Roman" w:cs="Times New Roman"/>
          <w:color w:val="auto"/>
          <w:sz w:val="24"/>
          <w:szCs w:val="24"/>
        </w:rPr>
        <w:t xml:space="preserve">МЕТОДИЧЕСКИЕ РЕКОМЕНДАЦИИ ПО ОРГАНИЗАЦИИ И ПРОХОЖДЕНИЮ ПРЕДДИПЛОМНОЙ ПРАКТИКИ </w:t>
      </w:r>
    </w:p>
    <w:p w:rsidR="00B62E9D" w:rsidRPr="00F40C32" w:rsidRDefault="00B62E9D" w:rsidP="00F40C32">
      <w:pPr>
        <w:widowControl w:val="0"/>
        <w:overflowPunct w:val="0"/>
        <w:autoSpaceDE w:val="0"/>
        <w:autoSpaceDN w:val="0"/>
        <w:adjustRightInd w:val="0"/>
        <w:spacing w:after="0" w:line="240" w:lineRule="auto"/>
        <w:ind w:right="280" w:firstLine="550"/>
        <w:jc w:val="both"/>
        <w:rPr>
          <w:rFonts w:ascii="Times New Roman" w:hAnsi="Times New Roman" w:cs="Times New Roman"/>
          <w:sz w:val="24"/>
          <w:szCs w:val="24"/>
        </w:rPr>
      </w:pPr>
      <w:r w:rsidRPr="00F40C32">
        <w:rPr>
          <w:rFonts w:ascii="Times New Roman" w:hAnsi="Times New Roman" w:cs="Times New Roman"/>
          <w:sz w:val="24"/>
          <w:szCs w:val="24"/>
        </w:rPr>
        <w:t xml:space="preserve">Руководитель практики руководствуется Положением о практике обучающихся, </w:t>
      </w:r>
      <w:r w:rsidRPr="00F40C32">
        <w:rPr>
          <w:rFonts w:ascii="Times New Roman" w:hAnsi="Times New Roman" w:cs="Times New Roman"/>
          <w:sz w:val="24"/>
          <w:szCs w:val="24"/>
        </w:rPr>
        <w:lastRenderedPageBreak/>
        <w:t xml:space="preserve">осваивающих основные образовательные программы, утвержденного приказом по </w:t>
      </w:r>
      <w:proofErr w:type="spellStart"/>
      <w:r w:rsidRPr="00F40C32">
        <w:rPr>
          <w:rFonts w:ascii="Times New Roman" w:hAnsi="Times New Roman" w:cs="Times New Roman"/>
          <w:sz w:val="24"/>
          <w:szCs w:val="24"/>
        </w:rPr>
        <w:t>ВятГГУ</w:t>
      </w:r>
      <w:proofErr w:type="spellEnd"/>
      <w:r w:rsidRPr="00F40C32">
        <w:rPr>
          <w:rFonts w:ascii="Times New Roman" w:hAnsi="Times New Roman" w:cs="Times New Roman"/>
          <w:sz w:val="24"/>
          <w:szCs w:val="24"/>
        </w:rPr>
        <w:t xml:space="preserve"> от 14.04.2015 г № 356. </w:t>
      </w:r>
    </w:p>
    <w:p w:rsidR="00B62E9D" w:rsidRPr="00F40C32" w:rsidRDefault="00B62E9D" w:rsidP="00F40C32">
      <w:pPr>
        <w:widowControl w:val="0"/>
        <w:overflowPunct w:val="0"/>
        <w:autoSpaceDE w:val="0"/>
        <w:autoSpaceDN w:val="0"/>
        <w:adjustRightInd w:val="0"/>
        <w:spacing w:after="0" w:line="240" w:lineRule="auto"/>
        <w:ind w:right="280" w:firstLine="550"/>
        <w:jc w:val="both"/>
        <w:rPr>
          <w:rFonts w:ascii="Times New Roman" w:hAnsi="Times New Roman" w:cs="Times New Roman"/>
          <w:sz w:val="24"/>
          <w:szCs w:val="24"/>
        </w:rPr>
      </w:pPr>
      <w:r w:rsidRPr="00F40C32">
        <w:rPr>
          <w:rFonts w:ascii="Times New Roman" w:hAnsi="Times New Roman" w:cs="Times New Roman"/>
          <w:sz w:val="24"/>
          <w:szCs w:val="24"/>
        </w:rPr>
        <w:t xml:space="preserve">Руководитель преддипломной практики проводит установочную конференцию, в ходе которой знакомит обучающихся с программой практики, системой оценки, со сроками предоставлениями отчетной документации, с требованиями по оформлению и защиты отчета практики. Во время практики оказывает студенту консультационную помощь по выполнению заданий, осуществляет текущий контроль, поддерживает связь с обучающимися посредством сети «Интернет», телефонной связи, личного общения. После завершения практики проводит промежуточную аттестацию, оценивает уровень освоения компетенций обучающимися и составляет отчет по итогам практики. По итогам преддипломной практики руководитель проводит итоговую конференцию, на которой обсуждает результаты прохождения практики. </w:t>
      </w:r>
      <w:r w:rsidRPr="00F40C32">
        <w:rPr>
          <w:rFonts w:ascii="Times New Roman" w:hAnsi="Times New Roman" w:cs="Times New Roman"/>
          <w:bCs/>
          <w:sz w:val="24"/>
          <w:szCs w:val="24"/>
        </w:rPr>
        <w:t>Промежуточная аттестация</w:t>
      </w:r>
      <w:r w:rsidRPr="00F40C32">
        <w:rPr>
          <w:rFonts w:ascii="Times New Roman" w:hAnsi="Times New Roman" w:cs="Times New Roman"/>
          <w:b/>
          <w:bCs/>
          <w:sz w:val="24"/>
          <w:szCs w:val="24"/>
        </w:rPr>
        <w:t xml:space="preserve"> </w:t>
      </w:r>
      <w:r w:rsidRPr="00F40C32">
        <w:rPr>
          <w:rFonts w:ascii="Times New Roman" w:hAnsi="Times New Roman" w:cs="Times New Roman"/>
          <w:sz w:val="24"/>
          <w:szCs w:val="24"/>
        </w:rPr>
        <w:t xml:space="preserve">проводится в форме </w:t>
      </w:r>
      <w:r w:rsidRPr="00F40C32">
        <w:rPr>
          <w:rFonts w:ascii="Times New Roman" w:hAnsi="Times New Roman" w:cs="Times New Roman"/>
          <w:b/>
          <w:sz w:val="24"/>
          <w:szCs w:val="24"/>
        </w:rPr>
        <w:t>дифференцированного</w:t>
      </w:r>
      <w:r w:rsidRPr="00F40C32">
        <w:rPr>
          <w:rFonts w:ascii="Times New Roman" w:hAnsi="Times New Roman" w:cs="Times New Roman"/>
          <w:b/>
          <w:bCs/>
          <w:sz w:val="24"/>
          <w:szCs w:val="24"/>
        </w:rPr>
        <w:t xml:space="preserve"> </w:t>
      </w:r>
      <w:r w:rsidRPr="00F40C32">
        <w:rPr>
          <w:rFonts w:ascii="Times New Roman" w:hAnsi="Times New Roman" w:cs="Times New Roman"/>
          <w:b/>
          <w:sz w:val="24"/>
          <w:szCs w:val="24"/>
        </w:rPr>
        <w:t>зачета</w:t>
      </w:r>
      <w:r w:rsidRPr="00F40C32">
        <w:rPr>
          <w:rFonts w:ascii="Times New Roman" w:hAnsi="Times New Roman" w:cs="Times New Roman"/>
          <w:sz w:val="24"/>
          <w:szCs w:val="24"/>
        </w:rPr>
        <w:t>. Зачет проводится в виде защиты отчетов по практике. При проведении промежуточной аттестации обучающегося учитываются результаты текущего контроля.</w:t>
      </w:r>
    </w:p>
    <w:p w:rsidR="00B62E9D" w:rsidRPr="00F40C32" w:rsidRDefault="00B62E9D" w:rsidP="00F40C32">
      <w:pPr>
        <w:pStyle w:val="1"/>
        <w:keepLines w:val="0"/>
        <w:spacing w:before="0"/>
        <w:ind w:left="360"/>
        <w:rPr>
          <w:rFonts w:ascii="Times New Roman" w:hAnsi="Times New Roman" w:cs="Times New Roman"/>
          <w:color w:val="auto"/>
          <w:sz w:val="24"/>
          <w:szCs w:val="24"/>
        </w:rPr>
      </w:pPr>
      <w:r w:rsidRPr="00F40C32">
        <w:rPr>
          <w:rFonts w:ascii="Times New Roman" w:hAnsi="Times New Roman" w:cs="Times New Roman"/>
          <w:color w:val="auto"/>
          <w:sz w:val="24"/>
          <w:szCs w:val="24"/>
        </w:rPr>
        <w:t>МАТЕРИАЛЬНО-ТЕХНИЧЕСКОЕ ОБЕСПЕЧЕНИЕ ПРАКТИКИ</w:t>
      </w:r>
    </w:p>
    <w:p w:rsidR="00B62E9D" w:rsidRPr="00F40C32" w:rsidRDefault="00B62E9D" w:rsidP="00F40C32">
      <w:pPr>
        <w:spacing w:after="0" w:line="240" w:lineRule="auto"/>
        <w:ind w:firstLine="550"/>
        <w:jc w:val="both"/>
        <w:rPr>
          <w:rFonts w:ascii="Times New Roman" w:hAnsi="Times New Roman" w:cs="Times New Roman"/>
          <w:sz w:val="24"/>
          <w:szCs w:val="24"/>
        </w:rPr>
      </w:pPr>
      <w:r w:rsidRPr="00F40C32">
        <w:rPr>
          <w:rFonts w:ascii="Times New Roman" w:hAnsi="Times New Roman" w:cs="Times New Roman"/>
          <w:sz w:val="24"/>
          <w:szCs w:val="24"/>
        </w:rPr>
        <w:t xml:space="preserve">Оборудованные </w:t>
      </w:r>
      <w:proofErr w:type="spellStart"/>
      <w:r w:rsidRPr="00F40C32">
        <w:rPr>
          <w:rFonts w:ascii="Times New Roman" w:hAnsi="Times New Roman" w:cs="Times New Roman"/>
          <w:sz w:val="24"/>
          <w:szCs w:val="24"/>
        </w:rPr>
        <w:t>мультимедийным</w:t>
      </w:r>
      <w:proofErr w:type="spellEnd"/>
      <w:r w:rsidRPr="00F40C32">
        <w:rPr>
          <w:rFonts w:ascii="Times New Roman" w:hAnsi="Times New Roman" w:cs="Times New Roman"/>
          <w:sz w:val="24"/>
          <w:szCs w:val="24"/>
        </w:rPr>
        <w:t xml:space="preserve"> оснащением, стационарными компьютерами (ноутбуками) аудитории кафедры физиологии и спортивной медицины ФГБОУ ВО «ВЛГАФК». </w:t>
      </w:r>
    </w:p>
    <w:p w:rsidR="00B62E9D" w:rsidRPr="00F40C32" w:rsidRDefault="00B62E9D" w:rsidP="00F40C32">
      <w:pPr>
        <w:spacing w:after="0" w:line="240" w:lineRule="auto"/>
        <w:ind w:firstLine="550"/>
        <w:jc w:val="both"/>
        <w:rPr>
          <w:rFonts w:ascii="Times New Roman" w:hAnsi="Times New Roman" w:cs="Times New Roman"/>
          <w:sz w:val="24"/>
          <w:szCs w:val="24"/>
        </w:rPr>
      </w:pPr>
      <w:r w:rsidRPr="00F40C32">
        <w:rPr>
          <w:rFonts w:ascii="Times New Roman" w:hAnsi="Times New Roman" w:cs="Times New Roman"/>
          <w:sz w:val="24"/>
          <w:szCs w:val="24"/>
        </w:rPr>
        <w:t xml:space="preserve">Для проведения бакалавром-практикантом воспитательного мероприятия с субъектами научного исследования, научно-методического семинара для работников образовательных (лечебно-профилактических) учреждений, родителей или других лиц по материалам научного исследования в рамках выпускной квалификационной работы также необходимы демонстрационный материал (плакаты, брошюры, макеты и др.) и оборудованные компьютерами, </w:t>
      </w:r>
      <w:proofErr w:type="spellStart"/>
      <w:r w:rsidRPr="00F40C32">
        <w:rPr>
          <w:rFonts w:ascii="Times New Roman" w:hAnsi="Times New Roman" w:cs="Times New Roman"/>
          <w:sz w:val="24"/>
          <w:szCs w:val="24"/>
        </w:rPr>
        <w:t>мультимедийными</w:t>
      </w:r>
      <w:proofErr w:type="spellEnd"/>
      <w:r w:rsidRPr="00F40C32">
        <w:rPr>
          <w:rFonts w:ascii="Times New Roman" w:hAnsi="Times New Roman" w:cs="Times New Roman"/>
          <w:sz w:val="24"/>
          <w:szCs w:val="24"/>
        </w:rPr>
        <w:t xml:space="preserve"> проекторами кабинеты, аудитории, залы и другие помещения, имеющиеся на базах образовательных или лечебных учреждений, где будет проводиться данная работа. </w:t>
      </w:r>
    </w:p>
    <w:p w:rsidR="00B62E9D" w:rsidRPr="00F40C32" w:rsidRDefault="00B62E9D" w:rsidP="00F40C32">
      <w:pPr>
        <w:pStyle w:val="1"/>
        <w:keepLines w:val="0"/>
        <w:spacing w:before="0"/>
        <w:ind w:left="360"/>
        <w:rPr>
          <w:rFonts w:ascii="Times New Roman" w:hAnsi="Times New Roman" w:cs="Times New Roman"/>
          <w:color w:val="auto"/>
          <w:sz w:val="24"/>
          <w:szCs w:val="24"/>
        </w:rPr>
      </w:pPr>
      <w:r w:rsidRPr="00F40C32">
        <w:rPr>
          <w:rFonts w:ascii="Times New Roman" w:hAnsi="Times New Roman" w:cs="Times New Roman"/>
          <w:color w:val="auto"/>
          <w:sz w:val="24"/>
          <w:szCs w:val="24"/>
        </w:rPr>
        <w:t>ОБЯЗАННОСТИ РУКОВОДИТЕЛЯ ПРАКТИКИ И ПРАКТИКАНТОВ</w:t>
      </w:r>
    </w:p>
    <w:p w:rsidR="00B62E9D" w:rsidRPr="00F40C32" w:rsidRDefault="00B62E9D" w:rsidP="00F40C32">
      <w:pPr>
        <w:widowControl w:val="0"/>
        <w:autoSpaceDE w:val="0"/>
        <w:autoSpaceDN w:val="0"/>
        <w:adjustRightInd w:val="0"/>
        <w:spacing w:after="0" w:line="240" w:lineRule="auto"/>
        <w:ind w:left="720"/>
        <w:rPr>
          <w:rFonts w:ascii="Times New Roman" w:hAnsi="Times New Roman" w:cs="Times New Roman"/>
          <w:sz w:val="24"/>
          <w:szCs w:val="24"/>
        </w:rPr>
      </w:pPr>
      <w:r w:rsidRPr="00F40C32">
        <w:rPr>
          <w:rFonts w:ascii="Times New Roman" w:hAnsi="Times New Roman" w:cs="Times New Roman"/>
          <w:b/>
          <w:sz w:val="24"/>
          <w:szCs w:val="24"/>
        </w:rPr>
        <w:t>В период практики бакалавр-практикант</w:t>
      </w:r>
      <w:r w:rsidRPr="00F40C32">
        <w:rPr>
          <w:rFonts w:ascii="Times New Roman" w:hAnsi="Times New Roman" w:cs="Times New Roman"/>
          <w:sz w:val="24"/>
          <w:szCs w:val="24"/>
        </w:rPr>
        <w:t xml:space="preserve"> </w:t>
      </w:r>
      <w:r w:rsidRPr="00F40C32">
        <w:rPr>
          <w:rFonts w:ascii="Times New Roman" w:hAnsi="Times New Roman" w:cs="Times New Roman"/>
          <w:b/>
          <w:bCs/>
          <w:sz w:val="24"/>
          <w:szCs w:val="24"/>
        </w:rPr>
        <w:t>обязан:</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widowControl w:val="0"/>
        <w:numPr>
          <w:ilvl w:val="0"/>
          <w:numId w:val="14"/>
        </w:numPr>
        <w:tabs>
          <w:tab w:val="clear" w:pos="720"/>
          <w:tab w:val="num" w:pos="907"/>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F40C32">
        <w:rPr>
          <w:rFonts w:ascii="Times New Roman" w:hAnsi="Times New Roman" w:cs="Times New Roman"/>
          <w:sz w:val="24"/>
          <w:szCs w:val="24"/>
        </w:rPr>
        <w:t xml:space="preserve">работать по индивидуальному плану; </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widowControl w:val="0"/>
        <w:numPr>
          <w:ilvl w:val="0"/>
          <w:numId w:val="14"/>
        </w:numPr>
        <w:tabs>
          <w:tab w:val="clear" w:pos="720"/>
          <w:tab w:val="num" w:pos="1092"/>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F40C32">
        <w:rPr>
          <w:rFonts w:ascii="Times New Roman" w:hAnsi="Times New Roman" w:cs="Times New Roman"/>
          <w:sz w:val="24"/>
          <w:szCs w:val="24"/>
        </w:rPr>
        <w:t>высказывать аргументированные критические замечания в адрес руководителя практикой, кафедры, факультета и академии, направленные на улучшение организации и проведения практики, которые фиксируются в дневнике  студента по практике;</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widowControl w:val="0"/>
        <w:tabs>
          <w:tab w:val="left" w:pos="5200"/>
        </w:tabs>
        <w:autoSpaceDE w:val="0"/>
        <w:autoSpaceDN w:val="0"/>
        <w:adjustRightInd w:val="0"/>
        <w:spacing w:after="0" w:line="240" w:lineRule="auto"/>
        <w:ind w:left="720"/>
        <w:rPr>
          <w:rFonts w:ascii="Times New Roman" w:hAnsi="Times New Roman" w:cs="Times New Roman"/>
          <w:sz w:val="24"/>
          <w:szCs w:val="24"/>
        </w:rPr>
      </w:pPr>
      <w:r w:rsidRPr="00F40C32">
        <w:rPr>
          <w:rFonts w:ascii="Times New Roman" w:hAnsi="Times New Roman" w:cs="Times New Roman"/>
          <w:sz w:val="24"/>
          <w:szCs w:val="24"/>
        </w:rPr>
        <w:t>-  выполнять  все  задания  своего руководителя  и  все  виды  работ,</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r w:rsidRPr="00F40C32">
        <w:rPr>
          <w:rFonts w:ascii="Times New Roman" w:hAnsi="Times New Roman" w:cs="Times New Roman"/>
          <w:sz w:val="24"/>
          <w:szCs w:val="24"/>
        </w:rPr>
        <w:t>предусмотренные программой преддипломной практики;</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widowControl w:val="0"/>
        <w:numPr>
          <w:ilvl w:val="0"/>
          <w:numId w:val="15"/>
        </w:numPr>
        <w:tabs>
          <w:tab w:val="clear" w:pos="720"/>
          <w:tab w:val="num" w:pos="919"/>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F40C32">
        <w:rPr>
          <w:rFonts w:ascii="Times New Roman" w:hAnsi="Times New Roman" w:cs="Times New Roman"/>
          <w:sz w:val="24"/>
          <w:szCs w:val="24"/>
        </w:rPr>
        <w:t xml:space="preserve">при любых изменениях в период прохождения практики ставить в известность руководителя практикой; </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widowControl w:val="0"/>
        <w:numPr>
          <w:ilvl w:val="0"/>
          <w:numId w:val="15"/>
        </w:numPr>
        <w:tabs>
          <w:tab w:val="clear" w:pos="720"/>
          <w:tab w:val="num" w:pos="881"/>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F40C32">
        <w:rPr>
          <w:rFonts w:ascii="Times New Roman" w:hAnsi="Times New Roman" w:cs="Times New Roman"/>
          <w:sz w:val="24"/>
          <w:szCs w:val="24"/>
        </w:rPr>
        <w:t xml:space="preserve">участвовать в установочном и итоговом мероприятиях по практике на факультете и кафедре; </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widowControl w:val="0"/>
        <w:numPr>
          <w:ilvl w:val="0"/>
          <w:numId w:val="15"/>
        </w:numPr>
        <w:tabs>
          <w:tab w:val="clear" w:pos="720"/>
          <w:tab w:val="num" w:pos="880"/>
        </w:tabs>
        <w:overflowPunct w:val="0"/>
        <w:autoSpaceDE w:val="0"/>
        <w:autoSpaceDN w:val="0"/>
        <w:adjustRightInd w:val="0"/>
        <w:spacing w:after="0" w:line="240" w:lineRule="auto"/>
        <w:ind w:left="880" w:hanging="170"/>
        <w:jc w:val="both"/>
        <w:rPr>
          <w:rFonts w:ascii="Times New Roman" w:hAnsi="Times New Roman" w:cs="Times New Roman"/>
          <w:sz w:val="24"/>
          <w:szCs w:val="24"/>
        </w:rPr>
      </w:pPr>
      <w:r w:rsidRPr="00F40C32">
        <w:rPr>
          <w:rFonts w:ascii="Times New Roman" w:hAnsi="Times New Roman" w:cs="Times New Roman"/>
          <w:sz w:val="24"/>
          <w:szCs w:val="24"/>
        </w:rPr>
        <w:t xml:space="preserve">оформить дневник преддипломной практики; </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widowControl w:val="0"/>
        <w:numPr>
          <w:ilvl w:val="0"/>
          <w:numId w:val="15"/>
        </w:numPr>
        <w:tabs>
          <w:tab w:val="clear" w:pos="720"/>
          <w:tab w:val="num" w:pos="905"/>
        </w:tabs>
        <w:overflowPunct w:val="0"/>
        <w:autoSpaceDE w:val="0"/>
        <w:autoSpaceDN w:val="0"/>
        <w:adjustRightInd w:val="0"/>
        <w:spacing w:after="0" w:line="240" w:lineRule="auto"/>
        <w:ind w:left="0" w:firstLine="710"/>
        <w:jc w:val="both"/>
        <w:rPr>
          <w:rFonts w:ascii="Times New Roman" w:hAnsi="Times New Roman" w:cs="Times New Roman"/>
          <w:b/>
          <w:bCs/>
          <w:sz w:val="24"/>
          <w:szCs w:val="24"/>
        </w:rPr>
      </w:pPr>
      <w:r w:rsidRPr="00F40C32">
        <w:rPr>
          <w:rFonts w:ascii="Times New Roman" w:hAnsi="Times New Roman" w:cs="Times New Roman"/>
          <w:sz w:val="24"/>
          <w:szCs w:val="24"/>
        </w:rPr>
        <w:t xml:space="preserve">систематически сотрудничать с научным руководителем и руководителем преддипломной практики; </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b/>
          <w:bCs/>
          <w:sz w:val="24"/>
          <w:szCs w:val="24"/>
        </w:rPr>
      </w:pPr>
    </w:p>
    <w:p w:rsidR="00B62E9D" w:rsidRPr="00F40C32" w:rsidRDefault="00B62E9D" w:rsidP="00F40C32">
      <w:pPr>
        <w:widowControl w:val="0"/>
        <w:numPr>
          <w:ilvl w:val="0"/>
          <w:numId w:val="15"/>
        </w:numPr>
        <w:tabs>
          <w:tab w:val="clear" w:pos="720"/>
          <w:tab w:val="num" w:pos="888"/>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F40C32">
        <w:rPr>
          <w:rFonts w:ascii="Times New Roman" w:hAnsi="Times New Roman" w:cs="Times New Roman"/>
          <w:sz w:val="24"/>
          <w:szCs w:val="24"/>
        </w:rPr>
        <w:t xml:space="preserve">представить отчет о выполнении программы практики и подготовить </w:t>
      </w:r>
      <w:r w:rsidRPr="00F40C32">
        <w:rPr>
          <w:rFonts w:ascii="Times New Roman" w:hAnsi="Times New Roman" w:cs="Times New Roman"/>
          <w:sz w:val="24"/>
          <w:szCs w:val="24"/>
        </w:rPr>
        <w:lastRenderedPageBreak/>
        <w:t xml:space="preserve">необходимую отчетную документацию (см. п. 5 «Формы отчетности по практике»). </w:t>
      </w:r>
    </w:p>
    <w:p w:rsidR="00B62E9D" w:rsidRPr="00F40C32" w:rsidRDefault="00B62E9D" w:rsidP="00F40C32">
      <w:pPr>
        <w:widowControl w:val="0"/>
        <w:autoSpaceDE w:val="0"/>
        <w:autoSpaceDN w:val="0"/>
        <w:adjustRightInd w:val="0"/>
        <w:spacing w:after="0" w:line="240" w:lineRule="auto"/>
        <w:rPr>
          <w:rFonts w:ascii="Times New Roman" w:hAnsi="Times New Roman" w:cs="Times New Roman"/>
          <w:sz w:val="24"/>
          <w:szCs w:val="24"/>
        </w:rPr>
      </w:pPr>
    </w:p>
    <w:p w:rsidR="00B62E9D" w:rsidRPr="00F40C32" w:rsidRDefault="00B62E9D" w:rsidP="00F40C32">
      <w:pPr>
        <w:pStyle w:val="a8"/>
        <w:spacing w:after="0" w:line="240" w:lineRule="auto"/>
        <w:ind w:left="0" w:firstLine="567"/>
        <w:jc w:val="both"/>
        <w:rPr>
          <w:rFonts w:ascii="Times New Roman" w:hAnsi="Times New Roman"/>
          <w:sz w:val="24"/>
          <w:szCs w:val="24"/>
        </w:rPr>
      </w:pPr>
      <w:r w:rsidRPr="00F40C32">
        <w:rPr>
          <w:rFonts w:ascii="Times New Roman" w:hAnsi="Times New Roman"/>
          <w:sz w:val="24"/>
          <w:szCs w:val="24"/>
        </w:rPr>
        <w:t xml:space="preserve">С момента поступления студентов на практику на них распространяются правила охраны труда и внутреннего распорядка, действующие в учреждении </w:t>
      </w:r>
      <w:r w:rsidRPr="00F40C32">
        <w:rPr>
          <w:rFonts w:ascii="Times New Roman" w:hAnsi="Times New Roman"/>
          <w:b/>
          <w:bCs/>
          <w:sz w:val="24"/>
          <w:szCs w:val="24"/>
        </w:rPr>
        <w:t>-</w:t>
      </w:r>
      <w:r w:rsidRPr="00F40C32">
        <w:rPr>
          <w:rFonts w:ascii="Times New Roman" w:hAnsi="Times New Roman"/>
          <w:sz w:val="24"/>
          <w:szCs w:val="24"/>
        </w:rPr>
        <w:t xml:space="preserve"> строго соблюдать нормы техники безопасности/ охраны труда и правила пожарной безопасности.</w:t>
      </w:r>
    </w:p>
    <w:p w:rsidR="00B62E9D" w:rsidRPr="00F40C32" w:rsidRDefault="00B62E9D" w:rsidP="00F40C32">
      <w:pPr>
        <w:tabs>
          <w:tab w:val="left" w:pos="709"/>
        </w:tabs>
        <w:spacing w:after="0" w:line="240" w:lineRule="auto"/>
        <w:ind w:firstLine="770"/>
        <w:rPr>
          <w:rFonts w:ascii="Times New Roman" w:hAnsi="Times New Roman" w:cs="Times New Roman"/>
          <w:b/>
          <w:sz w:val="24"/>
          <w:szCs w:val="24"/>
        </w:rPr>
      </w:pPr>
      <w:r w:rsidRPr="00F40C32">
        <w:rPr>
          <w:rFonts w:ascii="Times New Roman" w:hAnsi="Times New Roman" w:cs="Times New Roman"/>
          <w:b/>
          <w:sz w:val="24"/>
          <w:szCs w:val="24"/>
        </w:rPr>
        <w:t>Руководитель преддипломной практики обязан:</w:t>
      </w:r>
    </w:p>
    <w:p w:rsidR="00B62E9D" w:rsidRPr="00F40C32" w:rsidRDefault="00B62E9D" w:rsidP="00F40C32">
      <w:pPr>
        <w:widowControl w:val="0"/>
        <w:numPr>
          <w:ilvl w:val="0"/>
          <w:numId w:val="1"/>
        </w:numPr>
        <w:autoSpaceDE w:val="0"/>
        <w:autoSpaceDN w:val="0"/>
        <w:adjustRightInd w:val="0"/>
        <w:spacing w:after="0" w:line="240" w:lineRule="auto"/>
        <w:ind w:left="262" w:right="142" w:firstLine="0"/>
        <w:jc w:val="both"/>
        <w:rPr>
          <w:rFonts w:ascii="Times New Roman" w:hAnsi="Times New Roman" w:cs="Times New Roman"/>
          <w:sz w:val="24"/>
          <w:szCs w:val="24"/>
        </w:rPr>
      </w:pPr>
      <w:r w:rsidRPr="00F40C32">
        <w:rPr>
          <w:rFonts w:ascii="Times New Roman" w:hAnsi="Times New Roman" w:cs="Times New Roman"/>
          <w:sz w:val="24"/>
          <w:szCs w:val="24"/>
        </w:rPr>
        <w:t xml:space="preserve"> провести установочную и итоговую конференции;</w:t>
      </w:r>
    </w:p>
    <w:p w:rsidR="00B62E9D" w:rsidRPr="00F40C32" w:rsidRDefault="00B62E9D" w:rsidP="00F40C32">
      <w:pPr>
        <w:widowControl w:val="0"/>
        <w:numPr>
          <w:ilvl w:val="0"/>
          <w:numId w:val="1"/>
        </w:numPr>
        <w:autoSpaceDE w:val="0"/>
        <w:autoSpaceDN w:val="0"/>
        <w:adjustRightInd w:val="0"/>
        <w:spacing w:after="0" w:line="240" w:lineRule="auto"/>
        <w:ind w:left="262" w:right="231" w:firstLine="0"/>
        <w:jc w:val="both"/>
        <w:rPr>
          <w:rFonts w:ascii="Times New Roman" w:hAnsi="Times New Roman" w:cs="Times New Roman"/>
          <w:spacing w:val="6"/>
          <w:sz w:val="24"/>
          <w:szCs w:val="24"/>
        </w:rPr>
      </w:pPr>
      <w:r w:rsidRPr="00F40C32">
        <w:rPr>
          <w:rFonts w:ascii="Times New Roman" w:hAnsi="Times New Roman" w:cs="Times New Roman"/>
          <w:sz w:val="24"/>
          <w:szCs w:val="24"/>
        </w:rPr>
        <w:t xml:space="preserve"> ознакомить с правилами охраны труда и внутреннего распорядка, действующими в учреждении, где бакалавры проходят преддипломную практику;</w:t>
      </w:r>
    </w:p>
    <w:p w:rsidR="00B62E9D" w:rsidRPr="00F40C32" w:rsidRDefault="00B62E9D" w:rsidP="00F40C32">
      <w:pPr>
        <w:widowControl w:val="0"/>
        <w:numPr>
          <w:ilvl w:val="0"/>
          <w:numId w:val="1"/>
        </w:numPr>
        <w:autoSpaceDE w:val="0"/>
        <w:autoSpaceDN w:val="0"/>
        <w:adjustRightInd w:val="0"/>
        <w:spacing w:after="0" w:line="240" w:lineRule="auto"/>
        <w:ind w:left="262" w:right="231" w:firstLine="0"/>
        <w:jc w:val="both"/>
        <w:rPr>
          <w:rFonts w:ascii="Times New Roman" w:hAnsi="Times New Roman" w:cs="Times New Roman"/>
          <w:spacing w:val="6"/>
          <w:sz w:val="24"/>
          <w:szCs w:val="24"/>
        </w:rPr>
      </w:pPr>
      <w:r w:rsidRPr="00F40C32">
        <w:rPr>
          <w:rFonts w:ascii="Times New Roman" w:hAnsi="Times New Roman" w:cs="Times New Roman"/>
          <w:sz w:val="24"/>
          <w:szCs w:val="24"/>
        </w:rPr>
        <w:t xml:space="preserve">оказывать методическую помощь студентам при выполнении ими </w:t>
      </w:r>
      <w:r w:rsidRPr="00F40C32">
        <w:rPr>
          <w:rFonts w:ascii="Times New Roman" w:hAnsi="Times New Roman" w:cs="Times New Roman"/>
          <w:spacing w:val="6"/>
          <w:sz w:val="24"/>
          <w:szCs w:val="24"/>
        </w:rPr>
        <w:t xml:space="preserve">заданий, запланированных на период прохождения преддипломной практики; </w:t>
      </w:r>
    </w:p>
    <w:p w:rsidR="00B62E9D" w:rsidRPr="00F40C32" w:rsidRDefault="00B62E9D" w:rsidP="00F40C32">
      <w:pPr>
        <w:widowControl w:val="0"/>
        <w:numPr>
          <w:ilvl w:val="0"/>
          <w:numId w:val="1"/>
        </w:numPr>
        <w:autoSpaceDE w:val="0"/>
        <w:autoSpaceDN w:val="0"/>
        <w:adjustRightInd w:val="0"/>
        <w:spacing w:after="0" w:line="240" w:lineRule="auto"/>
        <w:ind w:left="262" w:right="231" w:firstLine="0"/>
        <w:jc w:val="both"/>
        <w:rPr>
          <w:rFonts w:ascii="Times New Roman" w:hAnsi="Times New Roman" w:cs="Times New Roman"/>
          <w:spacing w:val="6"/>
          <w:sz w:val="24"/>
          <w:szCs w:val="24"/>
        </w:rPr>
      </w:pPr>
      <w:r w:rsidRPr="00F40C32">
        <w:rPr>
          <w:rFonts w:ascii="Times New Roman" w:hAnsi="Times New Roman" w:cs="Times New Roman"/>
          <w:sz w:val="24"/>
          <w:szCs w:val="24"/>
        </w:rPr>
        <w:t>оценивать результаты выполнения практикантами программы практики;</w:t>
      </w:r>
    </w:p>
    <w:p w:rsidR="00B62E9D" w:rsidRPr="00F40C32" w:rsidRDefault="00B62E9D" w:rsidP="00F40C32">
      <w:pPr>
        <w:widowControl w:val="0"/>
        <w:numPr>
          <w:ilvl w:val="0"/>
          <w:numId w:val="1"/>
        </w:numPr>
        <w:autoSpaceDE w:val="0"/>
        <w:autoSpaceDN w:val="0"/>
        <w:adjustRightInd w:val="0"/>
        <w:spacing w:after="0" w:line="240" w:lineRule="auto"/>
        <w:ind w:left="262" w:right="231" w:firstLine="0"/>
        <w:jc w:val="both"/>
        <w:rPr>
          <w:rFonts w:ascii="Times New Roman" w:hAnsi="Times New Roman" w:cs="Times New Roman"/>
          <w:spacing w:val="6"/>
          <w:sz w:val="24"/>
          <w:szCs w:val="24"/>
        </w:rPr>
      </w:pPr>
      <w:r w:rsidRPr="00F40C32">
        <w:rPr>
          <w:rFonts w:ascii="Times New Roman" w:hAnsi="Times New Roman" w:cs="Times New Roman"/>
          <w:sz w:val="24"/>
          <w:szCs w:val="24"/>
        </w:rPr>
        <w:t>своевременно информировать кафедру, научного руководителя о ходе практики, случаях грубого нарушения трудовой дисциплины, невыполнении программы практики;</w:t>
      </w:r>
    </w:p>
    <w:p w:rsidR="00B62E9D" w:rsidRPr="00F40C32" w:rsidRDefault="00B62E9D" w:rsidP="00F40C32">
      <w:pPr>
        <w:widowControl w:val="0"/>
        <w:numPr>
          <w:ilvl w:val="0"/>
          <w:numId w:val="1"/>
        </w:numPr>
        <w:autoSpaceDE w:val="0"/>
        <w:autoSpaceDN w:val="0"/>
        <w:adjustRightInd w:val="0"/>
        <w:spacing w:after="0" w:line="240" w:lineRule="auto"/>
        <w:ind w:left="262" w:right="231" w:firstLine="0"/>
        <w:jc w:val="both"/>
        <w:rPr>
          <w:rFonts w:ascii="Times New Roman" w:hAnsi="Times New Roman" w:cs="Times New Roman"/>
          <w:spacing w:val="6"/>
          <w:sz w:val="24"/>
          <w:szCs w:val="24"/>
        </w:rPr>
      </w:pPr>
      <w:r w:rsidRPr="00F40C32">
        <w:rPr>
          <w:rFonts w:ascii="Times New Roman" w:hAnsi="Times New Roman" w:cs="Times New Roman"/>
          <w:sz w:val="24"/>
          <w:szCs w:val="24"/>
        </w:rPr>
        <w:t>проверять документацию и итоговые отчеты студентов по практике, оформить характеристики студентов, составить собственный отчет по практике.</w:t>
      </w:r>
    </w:p>
    <w:p w:rsidR="000B21BC" w:rsidRPr="00F40C32" w:rsidRDefault="000B21BC" w:rsidP="00F40C32">
      <w:pPr>
        <w:spacing w:after="0" w:line="240" w:lineRule="auto"/>
        <w:ind w:firstLine="567"/>
        <w:jc w:val="both"/>
        <w:rPr>
          <w:rFonts w:ascii="Times New Roman" w:hAnsi="Times New Roman" w:cs="Times New Roman"/>
          <w:sz w:val="24"/>
          <w:szCs w:val="24"/>
        </w:rPr>
      </w:pPr>
    </w:p>
    <w:p w:rsidR="000B21BC" w:rsidRPr="00F40C32" w:rsidRDefault="000B21BC" w:rsidP="00F40C32">
      <w:pPr>
        <w:spacing w:after="0" w:line="240" w:lineRule="auto"/>
        <w:rPr>
          <w:rFonts w:ascii="Times New Roman" w:hAnsi="Times New Roman" w:cs="Times New Roman"/>
          <w:sz w:val="24"/>
          <w:szCs w:val="24"/>
        </w:rPr>
      </w:pPr>
    </w:p>
    <w:p w:rsidR="000B21BC" w:rsidRPr="00F40C32" w:rsidRDefault="000B21BC"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br w:type="page"/>
      </w:r>
    </w:p>
    <w:p w:rsidR="000B21BC" w:rsidRPr="00F40C32" w:rsidRDefault="000B21BC" w:rsidP="00F40C32">
      <w:pPr>
        <w:pStyle w:val="1"/>
        <w:spacing w:before="0"/>
        <w:rPr>
          <w:rFonts w:ascii="Times New Roman" w:hAnsi="Times New Roman" w:cs="Times New Roman"/>
          <w:color w:val="auto"/>
          <w:sz w:val="24"/>
          <w:szCs w:val="24"/>
        </w:rPr>
      </w:pPr>
      <w:r w:rsidRPr="00F40C32">
        <w:rPr>
          <w:rFonts w:ascii="Times New Roman" w:hAnsi="Times New Roman" w:cs="Times New Roman"/>
          <w:color w:val="auto"/>
          <w:sz w:val="24"/>
          <w:szCs w:val="24"/>
        </w:rPr>
        <w:lastRenderedPageBreak/>
        <w:t>5. ПРОГРАММЫ ФАКУЛЬТАТИВНЫХ ДИСЦИПЛИН</w:t>
      </w:r>
    </w:p>
    <w:p w:rsidR="000B21BC" w:rsidRPr="00F40C32" w:rsidRDefault="000B21BC" w:rsidP="00F40C32">
      <w:pPr>
        <w:spacing w:after="0" w:line="240" w:lineRule="auto"/>
        <w:rPr>
          <w:rFonts w:ascii="Times New Roman" w:hAnsi="Times New Roman" w:cs="Times New Roman"/>
          <w:sz w:val="24"/>
          <w:szCs w:val="24"/>
          <w:lang w:eastAsia="ru-RU"/>
        </w:rPr>
      </w:pPr>
    </w:p>
    <w:p w:rsidR="009476A7" w:rsidRPr="00F40C32" w:rsidRDefault="000B21BC" w:rsidP="00F40C32">
      <w:pPr>
        <w:spacing w:after="0" w:line="240" w:lineRule="auto"/>
        <w:ind w:firstLine="567"/>
        <w:jc w:val="both"/>
        <w:rPr>
          <w:rStyle w:val="ad"/>
          <w:rFonts w:ascii="Times New Roman" w:hAnsi="Times New Roman" w:cs="Times New Roman"/>
          <w:b w:val="0"/>
          <w:sz w:val="24"/>
          <w:szCs w:val="24"/>
        </w:rPr>
      </w:pPr>
      <w:r w:rsidRPr="00F40C32">
        <w:rPr>
          <w:rFonts w:ascii="Times New Roman" w:hAnsi="Times New Roman" w:cs="Times New Roman"/>
          <w:sz w:val="24"/>
          <w:szCs w:val="24"/>
          <w:lang w:eastAsia="ru-RU"/>
        </w:rPr>
        <w:t xml:space="preserve">5.1. </w:t>
      </w:r>
      <w:r w:rsidR="009476A7" w:rsidRPr="00F40C32">
        <w:rPr>
          <w:rFonts w:ascii="Times New Roman" w:hAnsi="Times New Roman" w:cs="Times New Roman"/>
          <w:sz w:val="24"/>
          <w:szCs w:val="24"/>
        </w:rPr>
        <w:t xml:space="preserve">РАБОЧАЯ ПРОГРАММА ДИСЦИПЛИНЫ «Иностранный язык (профессиональный)» образовательной программы по направлению подготовки </w:t>
      </w:r>
      <w:r w:rsidR="009476A7" w:rsidRPr="00F40C32">
        <w:rPr>
          <w:rFonts w:ascii="Times New Roman" w:hAnsi="Times New Roman" w:cs="Times New Roman"/>
          <w:bCs/>
          <w:sz w:val="24"/>
          <w:szCs w:val="24"/>
        </w:rPr>
        <w:t xml:space="preserve">49.03.02 «Физическая культура для лиц с отклонениями в состоянии здоровья (адаптивная физическая культура)» </w:t>
      </w:r>
      <w:r w:rsidR="009476A7" w:rsidRPr="00F40C32">
        <w:rPr>
          <w:rFonts w:ascii="Times New Roman" w:hAnsi="Times New Roman" w:cs="Times New Roman"/>
          <w:i/>
          <w:iCs/>
          <w:sz w:val="24"/>
          <w:szCs w:val="24"/>
        </w:rPr>
        <w:t xml:space="preserve">по профилю подготовки </w:t>
      </w:r>
      <w:r w:rsidR="009476A7" w:rsidRPr="00F40C32">
        <w:rPr>
          <w:rFonts w:ascii="Times New Roman" w:hAnsi="Times New Roman" w:cs="Times New Roman"/>
          <w:sz w:val="24"/>
          <w:szCs w:val="24"/>
        </w:rPr>
        <w:t xml:space="preserve">– </w:t>
      </w:r>
      <w:r w:rsidR="009476A7" w:rsidRPr="00F40C32">
        <w:rPr>
          <w:rFonts w:ascii="Times New Roman" w:hAnsi="Times New Roman" w:cs="Times New Roman"/>
          <w:bCs/>
          <w:sz w:val="24"/>
          <w:szCs w:val="24"/>
        </w:rPr>
        <w:t>адаптивное физическое воспитание</w:t>
      </w:r>
    </w:p>
    <w:p w:rsidR="009476A7" w:rsidRPr="00F40C32" w:rsidRDefault="009476A7" w:rsidP="00F40C32">
      <w:pPr>
        <w:spacing w:after="0" w:line="240" w:lineRule="auto"/>
        <w:ind w:firstLine="567"/>
        <w:jc w:val="both"/>
        <w:rPr>
          <w:rFonts w:ascii="Times New Roman" w:hAnsi="Times New Roman" w:cs="Times New Roman"/>
          <w:sz w:val="24"/>
          <w:szCs w:val="24"/>
        </w:rPr>
      </w:pPr>
      <w:r w:rsidRPr="00F40C32">
        <w:rPr>
          <w:rFonts w:ascii="Times New Roman" w:hAnsi="Times New Roman" w:cs="Times New Roman"/>
          <w:sz w:val="24"/>
          <w:szCs w:val="24"/>
        </w:rPr>
        <w:t xml:space="preserve">Форма обучения очная </w:t>
      </w:r>
    </w:p>
    <w:p w:rsidR="009476A7" w:rsidRPr="00F40C32" w:rsidRDefault="009476A7" w:rsidP="00F40C32">
      <w:pPr>
        <w:spacing w:after="0" w:line="240" w:lineRule="auto"/>
        <w:ind w:firstLine="567"/>
        <w:jc w:val="both"/>
        <w:rPr>
          <w:rFonts w:ascii="Times New Roman" w:hAnsi="Times New Roman" w:cs="Times New Roman"/>
          <w:sz w:val="24"/>
          <w:szCs w:val="24"/>
        </w:rPr>
      </w:pPr>
      <w:r w:rsidRPr="00F40C32">
        <w:rPr>
          <w:rFonts w:ascii="Times New Roman" w:hAnsi="Times New Roman" w:cs="Times New Roman"/>
          <w:sz w:val="24"/>
          <w:szCs w:val="24"/>
        </w:rPr>
        <w:t>Авторы-разработчики:</w:t>
      </w:r>
    </w:p>
    <w:p w:rsidR="009476A7" w:rsidRPr="00F40C32" w:rsidRDefault="009476A7" w:rsidP="00F40C32">
      <w:pPr>
        <w:spacing w:after="0" w:line="240" w:lineRule="auto"/>
        <w:ind w:firstLine="567"/>
        <w:jc w:val="both"/>
        <w:rPr>
          <w:rFonts w:ascii="Times New Roman" w:hAnsi="Times New Roman" w:cs="Times New Roman"/>
          <w:sz w:val="24"/>
          <w:szCs w:val="24"/>
        </w:rPr>
      </w:pPr>
      <w:bookmarkStart w:id="89" w:name="_Toc148326138"/>
      <w:bookmarkStart w:id="90" w:name="_Toc148326333"/>
      <w:bookmarkStart w:id="91" w:name="_Toc148326558"/>
      <w:bookmarkStart w:id="92" w:name="_Toc312248283"/>
      <w:r w:rsidRPr="00F40C32">
        <w:rPr>
          <w:rFonts w:ascii="Times New Roman" w:hAnsi="Times New Roman" w:cs="Times New Roman"/>
          <w:sz w:val="24"/>
          <w:szCs w:val="24"/>
        </w:rPr>
        <w:t xml:space="preserve">Ершова Наталья Генриховна, </w:t>
      </w:r>
      <w:bookmarkEnd w:id="89"/>
      <w:bookmarkEnd w:id="90"/>
      <w:bookmarkEnd w:id="91"/>
      <w:r w:rsidRPr="00F40C32">
        <w:rPr>
          <w:rFonts w:ascii="Times New Roman" w:hAnsi="Times New Roman" w:cs="Times New Roman"/>
          <w:sz w:val="24"/>
          <w:szCs w:val="24"/>
        </w:rPr>
        <w:t xml:space="preserve">доктор педагогических наук, </w:t>
      </w:r>
      <w:bookmarkEnd w:id="92"/>
      <w:r w:rsidRPr="00F40C32">
        <w:rPr>
          <w:rFonts w:ascii="Times New Roman" w:hAnsi="Times New Roman" w:cs="Times New Roman"/>
          <w:sz w:val="24"/>
          <w:szCs w:val="24"/>
        </w:rPr>
        <w:t>профессор кафедры иностранных языков</w:t>
      </w:r>
    </w:p>
    <w:p w:rsidR="009476A7" w:rsidRPr="00F40C32" w:rsidRDefault="009476A7" w:rsidP="00F40C32">
      <w:pPr>
        <w:spacing w:after="0" w:line="240" w:lineRule="auto"/>
        <w:ind w:firstLine="567"/>
        <w:jc w:val="both"/>
        <w:rPr>
          <w:rFonts w:ascii="Times New Roman" w:hAnsi="Times New Roman" w:cs="Times New Roman"/>
          <w:sz w:val="24"/>
          <w:szCs w:val="24"/>
        </w:rPr>
      </w:pPr>
      <w:proofErr w:type="spellStart"/>
      <w:r w:rsidRPr="00F40C32">
        <w:rPr>
          <w:rFonts w:ascii="Times New Roman" w:hAnsi="Times New Roman" w:cs="Times New Roman"/>
          <w:sz w:val="24"/>
          <w:szCs w:val="24"/>
        </w:rPr>
        <w:t>Павлюченкова</w:t>
      </w:r>
      <w:proofErr w:type="spellEnd"/>
      <w:r w:rsidRPr="00F40C32">
        <w:rPr>
          <w:rFonts w:ascii="Times New Roman" w:hAnsi="Times New Roman" w:cs="Times New Roman"/>
          <w:sz w:val="24"/>
          <w:szCs w:val="24"/>
        </w:rPr>
        <w:t xml:space="preserve"> Наталья Анатольевна – старший преподаватель</w:t>
      </w:r>
    </w:p>
    <w:p w:rsidR="009476A7" w:rsidRPr="00F40C32" w:rsidRDefault="009476A7" w:rsidP="00F40C32">
      <w:pPr>
        <w:spacing w:after="0" w:line="240" w:lineRule="auto"/>
        <w:ind w:firstLine="567"/>
        <w:jc w:val="both"/>
        <w:rPr>
          <w:rFonts w:ascii="Times New Roman" w:hAnsi="Times New Roman" w:cs="Times New Roman"/>
          <w:sz w:val="24"/>
          <w:szCs w:val="24"/>
        </w:rPr>
      </w:pPr>
      <w:proofErr w:type="spellStart"/>
      <w:r w:rsidRPr="00F40C32">
        <w:rPr>
          <w:rFonts w:ascii="Times New Roman" w:hAnsi="Times New Roman" w:cs="Times New Roman"/>
          <w:sz w:val="24"/>
          <w:szCs w:val="24"/>
        </w:rPr>
        <w:t>Дытко</w:t>
      </w:r>
      <w:proofErr w:type="spellEnd"/>
      <w:r w:rsidRPr="00F40C32">
        <w:rPr>
          <w:rFonts w:ascii="Times New Roman" w:hAnsi="Times New Roman" w:cs="Times New Roman"/>
          <w:sz w:val="24"/>
          <w:szCs w:val="24"/>
        </w:rPr>
        <w:t xml:space="preserve"> Екатерина Викторовна - преподаватель</w:t>
      </w:r>
    </w:p>
    <w:p w:rsidR="009476A7" w:rsidRPr="00F40C32" w:rsidRDefault="009476A7" w:rsidP="00F40C32">
      <w:pPr>
        <w:pStyle w:val="a8"/>
        <w:keepNext/>
        <w:spacing w:after="0" w:line="240" w:lineRule="auto"/>
        <w:contextualSpacing w:val="0"/>
        <w:outlineLvl w:val="0"/>
        <w:rPr>
          <w:rFonts w:ascii="Times New Roman" w:hAnsi="Times New Roman"/>
          <w:b/>
          <w:bCs/>
          <w:kern w:val="32"/>
          <w:sz w:val="24"/>
          <w:szCs w:val="24"/>
        </w:rPr>
      </w:pPr>
      <w:r w:rsidRPr="00F40C32">
        <w:rPr>
          <w:rFonts w:ascii="Times New Roman" w:hAnsi="Times New Roman"/>
          <w:b/>
          <w:bCs/>
          <w:kern w:val="32"/>
          <w:sz w:val="24"/>
          <w:szCs w:val="24"/>
        </w:rPr>
        <w:t>РЕЗУЛЬТАТЫ ОБУЧЕНИЯ ПО ДИСЦИПЛИНЕ</w:t>
      </w:r>
    </w:p>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Изучение дисциплины направлено на приобретение студентом:</w:t>
      </w:r>
    </w:p>
    <w:tbl>
      <w:tblPr>
        <w:tblW w:w="5000" w:type="pct"/>
        <w:tblCellMar>
          <w:left w:w="0" w:type="dxa"/>
          <w:right w:w="0" w:type="dxa"/>
        </w:tblCellMar>
        <w:tblLook w:val="04A0"/>
      </w:tblPr>
      <w:tblGrid>
        <w:gridCol w:w="1846"/>
        <w:gridCol w:w="5508"/>
        <w:gridCol w:w="2289"/>
      </w:tblGrid>
      <w:tr w:rsidR="009476A7" w:rsidRPr="00F40C32" w:rsidTr="001C5D0D">
        <w:trPr>
          <w:trHeight w:val="1452"/>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476A7" w:rsidRPr="00F40C32" w:rsidRDefault="009476A7"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bCs/>
                <w:kern w:val="24"/>
                <w:sz w:val="24"/>
                <w:szCs w:val="24"/>
              </w:rPr>
              <w:t xml:space="preserve">Знаний: </w:t>
            </w:r>
          </w:p>
        </w:tc>
        <w:tc>
          <w:tcPr>
            <w:tcW w:w="285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базовых норм употребления лексики и грамматики;</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требований к речевому и языковому оформлению устных и письменных высказываний;</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основных способов переработки текстовой информации;</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правил оформления деловых документов, обеспечивающих правильность и культуру письменной и устной речи</w:t>
            </w:r>
          </w:p>
        </w:tc>
        <w:tc>
          <w:tcPr>
            <w:tcW w:w="118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ОК-5</w:t>
            </w:r>
          </w:p>
          <w:p w:rsidR="009476A7" w:rsidRPr="00F40C32" w:rsidRDefault="009476A7" w:rsidP="00F40C32">
            <w:pPr>
              <w:spacing w:after="0" w:line="240" w:lineRule="auto"/>
              <w:jc w:val="both"/>
              <w:rPr>
                <w:rFonts w:ascii="Times New Roman" w:hAnsi="Times New Roman" w:cs="Times New Roman"/>
                <w:sz w:val="24"/>
                <w:szCs w:val="24"/>
              </w:rPr>
            </w:pPr>
          </w:p>
          <w:p w:rsidR="009476A7" w:rsidRPr="00F40C32" w:rsidRDefault="009476A7" w:rsidP="00F40C32">
            <w:pPr>
              <w:spacing w:after="0" w:line="240" w:lineRule="auto"/>
              <w:jc w:val="both"/>
              <w:rPr>
                <w:rFonts w:ascii="Times New Roman" w:hAnsi="Times New Roman" w:cs="Times New Roman"/>
                <w:sz w:val="24"/>
                <w:szCs w:val="24"/>
              </w:rPr>
            </w:pPr>
          </w:p>
          <w:p w:rsidR="009476A7" w:rsidRPr="00F40C32" w:rsidRDefault="009476A7" w:rsidP="00F40C32">
            <w:pPr>
              <w:spacing w:after="0" w:line="240" w:lineRule="auto"/>
              <w:jc w:val="both"/>
              <w:rPr>
                <w:rFonts w:ascii="Times New Roman" w:hAnsi="Times New Roman" w:cs="Times New Roman"/>
                <w:sz w:val="24"/>
                <w:szCs w:val="24"/>
              </w:rPr>
            </w:pPr>
          </w:p>
          <w:p w:rsidR="009476A7" w:rsidRPr="00F40C32" w:rsidRDefault="009476A7" w:rsidP="00F40C32">
            <w:pPr>
              <w:spacing w:after="0" w:line="240" w:lineRule="auto"/>
              <w:jc w:val="both"/>
              <w:rPr>
                <w:rFonts w:ascii="Times New Roman" w:hAnsi="Times New Roman" w:cs="Times New Roman"/>
                <w:sz w:val="24"/>
                <w:szCs w:val="24"/>
              </w:rPr>
            </w:pPr>
          </w:p>
        </w:tc>
      </w:tr>
      <w:tr w:rsidR="009476A7" w:rsidRPr="00F40C32" w:rsidTr="001C5D0D">
        <w:trPr>
          <w:trHeight w:val="1673"/>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476A7" w:rsidRPr="00F40C32" w:rsidRDefault="009476A7"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bCs/>
                <w:kern w:val="24"/>
                <w:sz w:val="24"/>
                <w:szCs w:val="24"/>
              </w:rPr>
              <w:t xml:space="preserve">Умений: </w:t>
            </w:r>
          </w:p>
        </w:tc>
        <w:tc>
          <w:tcPr>
            <w:tcW w:w="285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bCs/>
                <w:kern w:val="24"/>
                <w:sz w:val="24"/>
                <w:szCs w:val="24"/>
              </w:rPr>
              <w:t>-</w:t>
            </w:r>
            <w:r w:rsidRPr="00F40C32">
              <w:rPr>
                <w:rFonts w:ascii="Times New Roman" w:hAnsi="Times New Roman" w:cs="Times New Roman"/>
                <w:sz w:val="24"/>
                <w:szCs w:val="24"/>
              </w:rPr>
              <w:t xml:space="preserve"> искать, обрабатывать и оформлять извлеченную из иностранных источников информацию в виде перевода;</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иноязычного общения в различных сферах иноязычной коммуникации;</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применять правила оформления деловых документов, обеспечивающих правильность и культуру письменной и устной речи;</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читать оригинальную литературу на иностранном языке в соответствующей отрасли знаний</w:t>
            </w:r>
          </w:p>
        </w:tc>
        <w:tc>
          <w:tcPr>
            <w:tcW w:w="118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ОК-5</w:t>
            </w:r>
          </w:p>
          <w:p w:rsidR="009476A7" w:rsidRPr="00F40C32" w:rsidRDefault="009476A7" w:rsidP="00F40C32">
            <w:pPr>
              <w:spacing w:after="0" w:line="240" w:lineRule="auto"/>
              <w:jc w:val="both"/>
              <w:rPr>
                <w:rFonts w:ascii="Times New Roman" w:hAnsi="Times New Roman" w:cs="Times New Roman"/>
                <w:sz w:val="24"/>
                <w:szCs w:val="24"/>
              </w:rPr>
            </w:pPr>
          </w:p>
          <w:p w:rsidR="009476A7" w:rsidRPr="00F40C32" w:rsidRDefault="009476A7" w:rsidP="00F40C32">
            <w:pPr>
              <w:spacing w:after="0" w:line="240" w:lineRule="auto"/>
              <w:jc w:val="both"/>
              <w:rPr>
                <w:rFonts w:ascii="Times New Roman" w:hAnsi="Times New Roman" w:cs="Times New Roman"/>
                <w:sz w:val="24"/>
                <w:szCs w:val="24"/>
              </w:rPr>
            </w:pPr>
          </w:p>
          <w:p w:rsidR="009476A7" w:rsidRPr="00F40C32" w:rsidRDefault="009476A7" w:rsidP="00F40C32">
            <w:pPr>
              <w:spacing w:after="0" w:line="240" w:lineRule="auto"/>
              <w:jc w:val="both"/>
              <w:rPr>
                <w:rFonts w:ascii="Times New Roman" w:hAnsi="Times New Roman" w:cs="Times New Roman"/>
                <w:sz w:val="24"/>
                <w:szCs w:val="24"/>
              </w:rPr>
            </w:pPr>
          </w:p>
          <w:p w:rsidR="009476A7" w:rsidRPr="00F40C32" w:rsidRDefault="009476A7" w:rsidP="00F40C32">
            <w:pPr>
              <w:spacing w:after="0" w:line="240" w:lineRule="auto"/>
              <w:jc w:val="both"/>
              <w:rPr>
                <w:rFonts w:ascii="Times New Roman" w:hAnsi="Times New Roman" w:cs="Times New Roman"/>
                <w:sz w:val="24"/>
                <w:szCs w:val="24"/>
              </w:rPr>
            </w:pPr>
          </w:p>
        </w:tc>
      </w:tr>
      <w:tr w:rsidR="009476A7" w:rsidRPr="00F40C32" w:rsidTr="001C5D0D">
        <w:trPr>
          <w:trHeight w:val="207"/>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476A7" w:rsidRPr="00F40C32" w:rsidRDefault="009476A7" w:rsidP="00F40C32">
            <w:pPr>
              <w:spacing w:after="0" w:line="240" w:lineRule="auto"/>
              <w:jc w:val="both"/>
              <w:rPr>
                <w:rFonts w:ascii="Times New Roman" w:hAnsi="Times New Roman" w:cs="Times New Roman"/>
                <w:b/>
                <w:bCs/>
                <w:kern w:val="24"/>
                <w:sz w:val="24"/>
                <w:szCs w:val="24"/>
              </w:rPr>
            </w:pPr>
            <w:r w:rsidRPr="00F40C32">
              <w:rPr>
                <w:rFonts w:ascii="Times New Roman" w:hAnsi="Times New Roman" w:cs="Times New Roman"/>
                <w:b/>
                <w:bCs/>
                <w:kern w:val="24"/>
                <w:sz w:val="24"/>
                <w:szCs w:val="24"/>
              </w:rPr>
              <w:t>Навыков:</w:t>
            </w:r>
          </w:p>
        </w:tc>
        <w:tc>
          <w:tcPr>
            <w:tcW w:w="285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476A7" w:rsidRPr="00F40C32" w:rsidRDefault="009476A7" w:rsidP="00F40C32">
            <w:pPr>
              <w:spacing w:after="0" w:line="240" w:lineRule="auto"/>
              <w:jc w:val="both"/>
              <w:rPr>
                <w:rFonts w:ascii="Times New Roman" w:hAnsi="Times New Roman" w:cs="Times New Roman"/>
                <w:b/>
                <w:bCs/>
                <w:kern w:val="24"/>
                <w:sz w:val="24"/>
                <w:szCs w:val="24"/>
              </w:rPr>
            </w:pPr>
            <w:r w:rsidRPr="00F40C32">
              <w:rPr>
                <w:rFonts w:ascii="Times New Roman" w:hAnsi="Times New Roman" w:cs="Times New Roman"/>
                <w:b/>
                <w:bCs/>
                <w:kern w:val="24"/>
                <w:sz w:val="24"/>
                <w:szCs w:val="24"/>
              </w:rPr>
              <w:t>Навыков и/или опыта деятельности</w:t>
            </w:r>
          </w:p>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i/>
                <w:sz w:val="24"/>
                <w:szCs w:val="24"/>
              </w:rPr>
              <w:t>По видам речевой деятельности:</w:t>
            </w:r>
          </w:p>
          <w:p w:rsidR="009476A7" w:rsidRPr="00F40C32" w:rsidRDefault="009476A7" w:rsidP="00F40C32">
            <w:pPr>
              <w:spacing w:after="0" w:line="240" w:lineRule="auto"/>
              <w:ind w:firstLine="423"/>
              <w:jc w:val="both"/>
              <w:rPr>
                <w:rFonts w:ascii="Times New Roman" w:hAnsi="Times New Roman" w:cs="Times New Roman"/>
                <w:b/>
                <w:sz w:val="24"/>
                <w:szCs w:val="24"/>
              </w:rPr>
            </w:pPr>
            <w:r w:rsidRPr="00F40C32">
              <w:rPr>
                <w:rFonts w:ascii="Times New Roman" w:hAnsi="Times New Roman" w:cs="Times New Roman"/>
                <w:b/>
                <w:sz w:val="24"/>
                <w:szCs w:val="24"/>
              </w:rPr>
              <w:t xml:space="preserve">Чтение: </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  понимания основного содержания аутентичных текстов узкоспециального характера; </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чтения с целью создания вторичного научного текста на иностранном языке (перевод, реферат, аннотация);</w:t>
            </w:r>
          </w:p>
          <w:p w:rsidR="009476A7" w:rsidRPr="00F40C32" w:rsidRDefault="009476A7" w:rsidP="00F40C32">
            <w:pPr>
              <w:spacing w:after="0" w:line="240" w:lineRule="auto"/>
              <w:ind w:firstLine="423"/>
              <w:jc w:val="both"/>
              <w:rPr>
                <w:rFonts w:ascii="Times New Roman" w:hAnsi="Times New Roman" w:cs="Times New Roman"/>
                <w:b/>
                <w:sz w:val="24"/>
                <w:szCs w:val="24"/>
              </w:rPr>
            </w:pPr>
            <w:r w:rsidRPr="00F40C32">
              <w:rPr>
                <w:rFonts w:ascii="Times New Roman" w:hAnsi="Times New Roman" w:cs="Times New Roman"/>
                <w:b/>
                <w:sz w:val="24"/>
                <w:szCs w:val="24"/>
              </w:rPr>
              <w:t xml:space="preserve">Говорение:  </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оформления монологического и диалогического высказывания по тематике учебного курса;</w:t>
            </w:r>
          </w:p>
          <w:p w:rsidR="009476A7" w:rsidRPr="00F40C32" w:rsidRDefault="009476A7"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sz w:val="24"/>
                <w:szCs w:val="24"/>
              </w:rPr>
              <w:t>- составления аннотации/резюме в рамках тематики данного учебного курса;</w:t>
            </w:r>
          </w:p>
          <w:p w:rsidR="009476A7" w:rsidRPr="00F40C32" w:rsidRDefault="009476A7"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 xml:space="preserve">       Письмо: </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 xml:space="preserve">- </w:t>
            </w:r>
            <w:r w:rsidRPr="00F40C32">
              <w:rPr>
                <w:rFonts w:ascii="Times New Roman" w:hAnsi="Times New Roman" w:cs="Times New Roman"/>
                <w:sz w:val="24"/>
                <w:szCs w:val="24"/>
              </w:rPr>
              <w:t xml:space="preserve">оформления деловых документов, </w:t>
            </w:r>
            <w:r w:rsidRPr="00F40C32">
              <w:rPr>
                <w:rFonts w:ascii="Times New Roman" w:hAnsi="Times New Roman" w:cs="Times New Roman"/>
                <w:sz w:val="24"/>
                <w:szCs w:val="24"/>
              </w:rPr>
              <w:lastRenderedPageBreak/>
              <w:t>обеспечивающих правильность и культуру письменной речи;</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письменной фиксации информации на иностранном языке, получаемой при чтении (тезисы, аннотирование);</w:t>
            </w:r>
          </w:p>
          <w:p w:rsidR="009476A7" w:rsidRPr="00F40C32" w:rsidRDefault="009476A7"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 xml:space="preserve">       Перевод:</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 выполнения письменного перевода узкоспециализированных текстов без подготовки (за определенную единицу времени); </w:t>
            </w:r>
          </w:p>
          <w:p w:rsidR="009476A7" w:rsidRPr="00F40C32" w:rsidRDefault="009476A7" w:rsidP="00F40C32">
            <w:pPr>
              <w:spacing w:after="0" w:line="240" w:lineRule="auto"/>
              <w:jc w:val="both"/>
              <w:rPr>
                <w:rFonts w:ascii="Times New Roman" w:hAnsi="Times New Roman" w:cs="Times New Roman"/>
                <w:b/>
                <w:bCs/>
                <w:kern w:val="24"/>
                <w:sz w:val="24"/>
                <w:szCs w:val="24"/>
              </w:rPr>
            </w:pPr>
            <w:r w:rsidRPr="00F40C32">
              <w:rPr>
                <w:rFonts w:ascii="Times New Roman" w:hAnsi="Times New Roman" w:cs="Times New Roman"/>
                <w:sz w:val="24"/>
                <w:szCs w:val="24"/>
              </w:rPr>
              <w:t>- практического применения способов переработки текстовой информации</w:t>
            </w:r>
          </w:p>
        </w:tc>
        <w:tc>
          <w:tcPr>
            <w:tcW w:w="118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lastRenderedPageBreak/>
              <w:t>ОК-5</w:t>
            </w:r>
          </w:p>
        </w:tc>
      </w:tr>
    </w:tbl>
    <w:p w:rsidR="009476A7" w:rsidRPr="00F40C32" w:rsidRDefault="009476A7" w:rsidP="00F40C32">
      <w:pPr>
        <w:tabs>
          <w:tab w:val="left" w:pos="1050"/>
        </w:tabs>
        <w:spacing w:after="0" w:line="240" w:lineRule="auto"/>
        <w:rPr>
          <w:rFonts w:ascii="Times New Roman" w:hAnsi="Times New Roman" w:cs="Times New Roman"/>
          <w:sz w:val="24"/>
          <w:szCs w:val="24"/>
        </w:rPr>
      </w:pPr>
      <w:r w:rsidRPr="00F40C32">
        <w:rPr>
          <w:rFonts w:ascii="Times New Roman" w:hAnsi="Times New Roman" w:cs="Times New Roman"/>
          <w:sz w:val="24"/>
          <w:szCs w:val="24"/>
        </w:rPr>
        <w:lastRenderedPageBreak/>
        <w:tab/>
      </w:r>
    </w:p>
    <w:p w:rsidR="009476A7" w:rsidRPr="00F40C32" w:rsidRDefault="009476A7" w:rsidP="00F40C32">
      <w:pPr>
        <w:pStyle w:val="1"/>
        <w:spacing w:before="0"/>
        <w:rPr>
          <w:rFonts w:ascii="Times New Roman" w:hAnsi="Times New Roman" w:cs="Times New Roman"/>
          <w:b w:val="0"/>
          <w:color w:val="auto"/>
          <w:sz w:val="24"/>
          <w:szCs w:val="24"/>
        </w:rPr>
      </w:pPr>
      <w:r w:rsidRPr="00F40C32">
        <w:rPr>
          <w:rFonts w:ascii="Times New Roman" w:hAnsi="Times New Roman" w:cs="Times New Roman"/>
          <w:color w:val="auto"/>
          <w:sz w:val="24"/>
          <w:szCs w:val="24"/>
        </w:rPr>
        <w:t>МЕСТО ДИСЦИПЛИНЫ В СТРУКТУРЕ ОСНОВНОЙ ОБРАЗОВАТЕЛЬНОЙ ПРОГРАММЫ</w:t>
      </w:r>
    </w:p>
    <w:p w:rsidR="009476A7" w:rsidRPr="00F40C32" w:rsidRDefault="009476A7" w:rsidP="00F40C32">
      <w:pPr>
        <w:spacing w:after="0" w:line="240" w:lineRule="auto"/>
        <w:ind w:firstLine="567"/>
        <w:jc w:val="both"/>
        <w:rPr>
          <w:rFonts w:ascii="Times New Roman" w:hAnsi="Times New Roman" w:cs="Times New Roman"/>
          <w:i/>
          <w:sz w:val="24"/>
          <w:szCs w:val="24"/>
        </w:rPr>
      </w:pPr>
      <w:r w:rsidRPr="00F40C32">
        <w:rPr>
          <w:rFonts w:ascii="Times New Roman" w:hAnsi="Times New Roman" w:cs="Times New Roman"/>
          <w:sz w:val="24"/>
          <w:szCs w:val="24"/>
        </w:rPr>
        <w:t xml:space="preserve">Дисциплина относится к факультативным дисциплинам основной образовательной программы. В соответствии с учебным планом дисциплина изучается на втором курсе (3 семестр) по очной форме обучения. Вид промежуточной аттестации: зачёт (3 семестр). Для успешного освоения дисциплины необходимы входные знания, умения и навыки студента, полученные по дисциплине: </w:t>
      </w:r>
      <w:r w:rsidRPr="00F40C32">
        <w:rPr>
          <w:rFonts w:ascii="Times New Roman" w:hAnsi="Times New Roman" w:cs="Times New Roman"/>
          <w:i/>
          <w:sz w:val="24"/>
          <w:szCs w:val="24"/>
        </w:rPr>
        <w:t>иностранный язык</w:t>
      </w:r>
      <w:r w:rsidRPr="00F40C32">
        <w:rPr>
          <w:rFonts w:ascii="Times New Roman" w:hAnsi="Times New Roman" w:cs="Times New Roman"/>
          <w:sz w:val="24"/>
          <w:szCs w:val="24"/>
        </w:rPr>
        <w:t xml:space="preserve">, </w:t>
      </w:r>
      <w:r w:rsidRPr="00F40C32">
        <w:rPr>
          <w:rFonts w:ascii="Times New Roman" w:hAnsi="Times New Roman" w:cs="Times New Roman"/>
          <w:i/>
          <w:sz w:val="24"/>
          <w:szCs w:val="24"/>
        </w:rPr>
        <w:t>русский язык и культура речи.</w:t>
      </w:r>
    </w:p>
    <w:p w:rsidR="009476A7" w:rsidRPr="00F40C32" w:rsidRDefault="009476A7" w:rsidP="00F40C32">
      <w:pPr>
        <w:pStyle w:val="1"/>
        <w:spacing w:before="0"/>
        <w:rPr>
          <w:rFonts w:ascii="Times New Roman" w:hAnsi="Times New Roman" w:cs="Times New Roman"/>
          <w:b w:val="0"/>
          <w:color w:val="auto"/>
          <w:sz w:val="24"/>
          <w:szCs w:val="24"/>
        </w:rPr>
      </w:pPr>
      <w:r w:rsidRPr="00F40C32">
        <w:rPr>
          <w:rFonts w:ascii="Times New Roman" w:hAnsi="Times New Roman" w:cs="Times New Roman"/>
          <w:color w:val="auto"/>
          <w:sz w:val="24"/>
          <w:szCs w:val="24"/>
        </w:rPr>
        <w:t>ОБЪЕМ ДИСЦИПЛИНЫ И ВИДЫ УЧЕБНОЙ РАБОТЫ</w:t>
      </w:r>
    </w:p>
    <w:tbl>
      <w:tblPr>
        <w:tblW w:w="5052" w:type="pct"/>
        <w:tblCellMar>
          <w:left w:w="0" w:type="dxa"/>
          <w:right w:w="0" w:type="dxa"/>
        </w:tblCellMar>
        <w:tblLook w:val="04A0"/>
      </w:tblPr>
      <w:tblGrid>
        <w:gridCol w:w="3975"/>
        <w:gridCol w:w="1256"/>
        <w:gridCol w:w="798"/>
        <w:gridCol w:w="410"/>
        <w:gridCol w:w="410"/>
        <w:gridCol w:w="605"/>
        <w:gridCol w:w="474"/>
        <w:gridCol w:w="413"/>
        <w:gridCol w:w="409"/>
        <w:gridCol w:w="409"/>
        <w:gridCol w:w="413"/>
      </w:tblGrid>
      <w:tr w:rsidR="009476A7" w:rsidRPr="00F40C32" w:rsidTr="009476A7">
        <w:trPr>
          <w:trHeight w:val="647"/>
        </w:trPr>
        <w:tc>
          <w:tcPr>
            <w:tcW w:w="2729" w:type="pct"/>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b/>
                <w:bCs/>
                <w:i/>
                <w:sz w:val="24"/>
                <w:szCs w:val="24"/>
              </w:rPr>
              <w:t>Вид учебной работы</w:t>
            </w:r>
          </w:p>
        </w:tc>
        <w:tc>
          <w:tcPr>
            <w:tcW w:w="409"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b/>
                <w:bCs/>
                <w:i/>
                <w:sz w:val="24"/>
                <w:szCs w:val="24"/>
              </w:rPr>
              <w:t>Всего часов</w:t>
            </w:r>
          </w:p>
        </w:tc>
        <w:tc>
          <w:tcPr>
            <w:tcW w:w="1862" w:type="pct"/>
            <w:gridSpan w:val="8"/>
            <w:tcBorders>
              <w:top w:val="single" w:sz="8" w:space="0" w:color="000000"/>
              <w:left w:val="single" w:sz="8" w:space="0" w:color="000000"/>
              <w:bottom w:val="single" w:sz="8" w:space="0" w:color="000000"/>
              <w:right w:val="single" w:sz="8" w:space="0" w:color="000000"/>
            </w:tcBorders>
            <w:shd w:val="clear" w:color="auto" w:fill="FFFFFF"/>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b/>
                <w:bCs/>
                <w:i/>
                <w:sz w:val="24"/>
                <w:szCs w:val="24"/>
              </w:rPr>
              <w:t>Семестры</w:t>
            </w:r>
          </w:p>
        </w:tc>
      </w:tr>
      <w:tr w:rsidR="009476A7" w:rsidRPr="00F40C32" w:rsidTr="009476A7">
        <w:trPr>
          <w:trHeight w:val="478"/>
        </w:trPr>
        <w:tc>
          <w:tcPr>
            <w:tcW w:w="2729" w:type="pct"/>
            <w:gridSpan w:val="2"/>
            <w:vMerge/>
            <w:tcBorders>
              <w:top w:val="single" w:sz="8" w:space="0" w:color="000000"/>
              <w:left w:val="single" w:sz="8" w:space="0" w:color="000000"/>
              <w:bottom w:val="single" w:sz="8" w:space="0" w:color="000000"/>
              <w:right w:val="single" w:sz="8" w:space="0" w:color="000000"/>
            </w:tcBorders>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409" w:type="pct"/>
            <w:vMerge/>
            <w:tcBorders>
              <w:top w:val="single" w:sz="8" w:space="0" w:color="000000"/>
              <w:left w:val="single" w:sz="8" w:space="0" w:color="000000"/>
              <w:bottom w:val="single" w:sz="8" w:space="0" w:color="000000"/>
              <w:right w:val="single" w:sz="8" w:space="0" w:color="000000"/>
            </w:tcBorders>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1</w:t>
            </w: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2</w:t>
            </w:r>
          </w:p>
        </w:tc>
        <w:tc>
          <w:tcPr>
            <w:tcW w:w="3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3</w:t>
            </w:r>
          </w:p>
        </w:tc>
        <w:tc>
          <w:tcPr>
            <w:tcW w:w="25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4</w:t>
            </w: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5</w:t>
            </w: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6</w:t>
            </w: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7</w:t>
            </w:r>
          </w:p>
        </w:tc>
        <w:tc>
          <w:tcPr>
            <w:tcW w:w="2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8</w:t>
            </w:r>
          </w:p>
        </w:tc>
      </w:tr>
      <w:tr w:rsidR="009476A7" w:rsidRPr="00F40C32" w:rsidTr="009476A7">
        <w:trPr>
          <w:trHeight w:val="647"/>
        </w:trPr>
        <w:tc>
          <w:tcPr>
            <w:tcW w:w="2729"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b/>
                <w:bCs/>
                <w:i/>
                <w:sz w:val="24"/>
                <w:szCs w:val="24"/>
              </w:rPr>
              <w:t xml:space="preserve">Контактная работа преподавателей с обучающимися </w:t>
            </w:r>
          </w:p>
        </w:tc>
        <w:tc>
          <w:tcPr>
            <w:tcW w:w="40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36</w:t>
            </w: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3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36</w:t>
            </w:r>
          </w:p>
        </w:tc>
        <w:tc>
          <w:tcPr>
            <w:tcW w:w="25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9476A7">
        <w:trPr>
          <w:trHeight w:val="591"/>
        </w:trPr>
        <w:tc>
          <w:tcPr>
            <w:tcW w:w="2729"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i/>
                <w:sz w:val="24"/>
                <w:szCs w:val="24"/>
              </w:rPr>
              <w:t xml:space="preserve">В том числе: </w:t>
            </w:r>
          </w:p>
        </w:tc>
        <w:tc>
          <w:tcPr>
            <w:tcW w:w="40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3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5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9476A7">
        <w:trPr>
          <w:trHeight w:val="506"/>
        </w:trPr>
        <w:tc>
          <w:tcPr>
            <w:tcW w:w="2729"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i/>
                <w:sz w:val="24"/>
                <w:szCs w:val="24"/>
              </w:rPr>
              <w:t xml:space="preserve">Лекции </w:t>
            </w:r>
          </w:p>
        </w:tc>
        <w:tc>
          <w:tcPr>
            <w:tcW w:w="40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3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5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9476A7">
        <w:trPr>
          <w:trHeight w:val="534"/>
        </w:trPr>
        <w:tc>
          <w:tcPr>
            <w:tcW w:w="2729"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i/>
                <w:sz w:val="24"/>
                <w:szCs w:val="24"/>
              </w:rPr>
              <w:t xml:space="preserve">Семинары </w:t>
            </w:r>
          </w:p>
        </w:tc>
        <w:tc>
          <w:tcPr>
            <w:tcW w:w="40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3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5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9476A7">
        <w:trPr>
          <w:trHeight w:val="647"/>
        </w:trPr>
        <w:tc>
          <w:tcPr>
            <w:tcW w:w="2729"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i/>
                <w:sz w:val="24"/>
                <w:szCs w:val="24"/>
              </w:rPr>
              <w:t xml:space="preserve">Практические занятия </w:t>
            </w:r>
          </w:p>
        </w:tc>
        <w:tc>
          <w:tcPr>
            <w:tcW w:w="40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36</w:t>
            </w: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3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36</w:t>
            </w:r>
          </w:p>
        </w:tc>
        <w:tc>
          <w:tcPr>
            <w:tcW w:w="25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9476A7">
        <w:trPr>
          <w:trHeight w:val="647"/>
        </w:trPr>
        <w:tc>
          <w:tcPr>
            <w:tcW w:w="2729"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i/>
                <w:sz w:val="24"/>
                <w:szCs w:val="24"/>
              </w:rPr>
              <w:t xml:space="preserve">Лабораторные работы </w:t>
            </w:r>
          </w:p>
        </w:tc>
        <w:tc>
          <w:tcPr>
            <w:tcW w:w="40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3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5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9476A7">
        <w:trPr>
          <w:trHeight w:val="647"/>
        </w:trPr>
        <w:tc>
          <w:tcPr>
            <w:tcW w:w="2729"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i/>
                <w:sz w:val="24"/>
                <w:szCs w:val="24"/>
              </w:rPr>
              <w:t xml:space="preserve">Промежуточная аттестация </w:t>
            </w:r>
          </w:p>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i/>
                <w:sz w:val="24"/>
                <w:szCs w:val="24"/>
              </w:rPr>
              <w:t xml:space="preserve">(зачет, экзамен) </w:t>
            </w:r>
          </w:p>
        </w:tc>
        <w:tc>
          <w:tcPr>
            <w:tcW w:w="40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3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roofErr w:type="spellStart"/>
            <w:r w:rsidRPr="00F40C32">
              <w:rPr>
                <w:rFonts w:ascii="Times New Roman" w:hAnsi="Times New Roman" w:cs="Times New Roman"/>
                <w:i/>
                <w:sz w:val="24"/>
                <w:szCs w:val="24"/>
              </w:rPr>
              <w:t>зач</w:t>
            </w:r>
            <w:proofErr w:type="spellEnd"/>
            <w:r w:rsidRPr="00F40C32">
              <w:rPr>
                <w:rFonts w:ascii="Times New Roman" w:hAnsi="Times New Roman" w:cs="Times New Roman"/>
                <w:i/>
                <w:sz w:val="24"/>
                <w:szCs w:val="24"/>
              </w:rPr>
              <w:t>.</w:t>
            </w:r>
          </w:p>
        </w:tc>
        <w:tc>
          <w:tcPr>
            <w:tcW w:w="25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9476A7">
        <w:trPr>
          <w:trHeight w:val="647"/>
        </w:trPr>
        <w:tc>
          <w:tcPr>
            <w:tcW w:w="2729"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b/>
                <w:bCs/>
                <w:i/>
                <w:sz w:val="24"/>
                <w:szCs w:val="24"/>
              </w:rPr>
              <w:t xml:space="preserve">Самостоятельная работа студента </w:t>
            </w:r>
          </w:p>
        </w:tc>
        <w:tc>
          <w:tcPr>
            <w:tcW w:w="40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36</w:t>
            </w: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3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36</w:t>
            </w:r>
          </w:p>
        </w:tc>
        <w:tc>
          <w:tcPr>
            <w:tcW w:w="25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9476A7">
        <w:trPr>
          <w:trHeight w:val="647"/>
        </w:trPr>
        <w:tc>
          <w:tcPr>
            <w:tcW w:w="2080"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b/>
                <w:bCs/>
                <w:i/>
                <w:sz w:val="24"/>
                <w:szCs w:val="24"/>
              </w:rPr>
              <w:t>Общая трудоемкость</w:t>
            </w:r>
          </w:p>
        </w:tc>
        <w:tc>
          <w:tcPr>
            <w:tcW w:w="64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b/>
                <w:bCs/>
                <w:i/>
                <w:sz w:val="24"/>
                <w:szCs w:val="24"/>
              </w:rPr>
              <w:t>часы</w:t>
            </w:r>
          </w:p>
        </w:tc>
        <w:tc>
          <w:tcPr>
            <w:tcW w:w="40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72</w:t>
            </w: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rPr>
                <w:rFonts w:ascii="Times New Roman" w:hAnsi="Times New Roman" w:cs="Times New Roman"/>
                <w:i/>
                <w:sz w:val="24"/>
                <w:szCs w:val="24"/>
              </w:rPr>
            </w:pPr>
          </w:p>
        </w:tc>
        <w:tc>
          <w:tcPr>
            <w:tcW w:w="3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72</w:t>
            </w:r>
          </w:p>
        </w:tc>
        <w:tc>
          <w:tcPr>
            <w:tcW w:w="25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9476A7">
        <w:trPr>
          <w:trHeight w:val="647"/>
        </w:trPr>
        <w:tc>
          <w:tcPr>
            <w:tcW w:w="2080" w:type="pct"/>
            <w:vMerge/>
            <w:tcBorders>
              <w:top w:val="single" w:sz="8" w:space="0" w:color="000000"/>
              <w:left w:val="single" w:sz="8" w:space="0" w:color="000000"/>
              <w:bottom w:val="single" w:sz="8" w:space="0" w:color="000000"/>
              <w:right w:val="single" w:sz="8" w:space="0" w:color="000000"/>
            </w:tcBorders>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p>
        </w:tc>
        <w:tc>
          <w:tcPr>
            <w:tcW w:w="64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b/>
                <w:bCs/>
                <w:i/>
                <w:sz w:val="24"/>
                <w:szCs w:val="24"/>
              </w:rPr>
              <w:t>зачетные единицы</w:t>
            </w:r>
          </w:p>
        </w:tc>
        <w:tc>
          <w:tcPr>
            <w:tcW w:w="40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2</w:t>
            </w: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3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2</w:t>
            </w:r>
          </w:p>
        </w:tc>
        <w:tc>
          <w:tcPr>
            <w:tcW w:w="25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1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bl>
    <w:p w:rsidR="009476A7" w:rsidRPr="00F40C32" w:rsidRDefault="009476A7"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СОДЕРЖАНИЕ ДИСЦИПЛИНЫ</w:t>
      </w:r>
    </w:p>
    <w:tbl>
      <w:tblPr>
        <w:tblW w:w="4558" w:type="pct"/>
        <w:tblCellMar>
          <w:left w:w="0" w:type="dxa"/>
          <w:right w:w="0" w:type="dxa"/>
        </w:tblCellMar>
        <w:tblLook w:val="04A0"/>
      </w:tblPr>
      <w:tblGrid>
        <w:gridCol w:w="1583"/>
        <w:gridCol w:w="4479"/>
        <w:gridCol w:w="838"/>
        <w:gridCol w:w="975"/>
        <w:gridCol w:w="850"/>
      </w:tblGrid>
      <w:tr w:rsidR="009476A7" w:rsidRPr="00F40C32" w:rsidTr="001C5D0D">
        <w:trPr>
          <w:trHeight w:val="2784"/>
        </w:trPr>
        <w:tc>
          <w:tcPr>
            <w:tcW w:w="90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lastRenderedPageBreak/>
              <w:t xml:space="preserve">№ </w:t>
            </w:r>
            <w:proofErr w:type="spellStart"/>
            <w:r w:rsidRPr="00F40C32">
              <w:rPr>
                <w:rFonts w:ascii="Times New Roman" w:hAnsi="Times New Roman" w:cs="Times New Roman"/>
                <w:b/>
                <w:bCs/>
                <w:sz w:val="24"/>
                <w:szCs w:val="24"/>
              </w:rPr>
              <w:t>п</w:t>
            </w:r>
            <w:proofErr w:type="spellEnd"/>
            <w:r w:rsidRPr="00F40C32">
              <w:rPr>
                <w:rFonts w:ascii="Times New Roman" w:hAnsi="Times New Roman" w:cs="Times New Roman"/>
                <w:b/>
                <w:bCs/>
                <w:sz w:val="24"/>
                <w:szCs w:val="24"/>
              </w:rPr>
              <w:t>/</w:t>
            </w:r>
            <w:proofErr w:type="spellStart"/>
            <w:r w:rsidRPr="00F40C32">
              <w:rPr>
                <w:rFonts w:ascii="Times New Roman" w:hAnsi="Times New Roman" w:cs="Times New Roman"/>
                <w:b/>
                <w:bCs/>
                <w:sz w:val="24"/>
                <w:szCs w:val="24"/>
              </w:rPr>
              <w:t>п</w:t>
            </w:r>
            <w:proofErr w:type="spellEnd"/>
          </w:p>
        </w:tc>
        <w:tc>
          <w:tcPr>
            <w:tcW w:w="2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t>Тема или раздел</w:t>
            </w:r>
          </w:p>
        </w:tc>
        <w:tc>
          <w:tcPr>
            <w:tcW w:w="4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t>Практические занятия</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t>Самостоятельная работа студента</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t>Всего часов</w:t>
            </w:r>
          </w:p>
        </w:tc>
      </w:tr>
      <w:tr w:rsidR="009476A7" w:rsidRPr="00F40C32" w:rsidTr="001C5D0D">
        <w:trPr>
          <w:trHeight w:val="414"/>
        </w:trPr>
        <w:tc>
          <w:tcPr>
            <w:tcW w:w="907"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t>1</w:t>
            </w:r>
          </w:p>
          <w:p w:rsidR="009476A7" w:rsidRPr="00F40C32" w:rsidRDefault="009476A7" w:rsidP="00F40C32">
            <w:pPr>
              <w:spacing w:after="0" w:line="240" w:lineRule="auto"/>
              <w:jc w:val="center"/>
              <w:rPr>
                <w:rFonts w:ascii="Times New Roman" w:hAnsi="Times New Roman" w:cs="Times New Roman"/>
                <w:sz w:val="24"/>
                <w:szCs w:val="24"/>
              </w:rPr>
            </w:pPr>
          </w:p>
        </w:tc>
        <w:tc>
          <w:tcPr>
            <w:tcW w:w="2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b/>
                <w:bCs/>
                <w:sz w:val="24"/>
                <w:szCs w:val="24"/>
              </w:rPr>
              <w:t xml:space="preserve">Раздел 1. </w:t>
            </w:r>
            <w:r w:rsidRPr="00F40C32">
              <w:rPr>
                <w:rFonts w:ascii="Times New Roman" w:hAnsi="Times New Roman" w:cs="Times New Roman"/>
                <w:bCs/>
                <w:sz w:val="24"/>
                <w:szCs w:val="24"/>
              </w:rPr>
              <w:t>Адаптивная физическая культура.</w:t>
            </w:r>
          </w:p>
        </w:tc>
        <w:tc>
          <w:tcPr>
            <w:tcW w:w="1526" w:type="pct"/>
            <w:gridSpan w:val="3"/>
            <w:tcBorders>
              <w:top w:val="single" w:sz="8" w:space="0" w:color="000000"/>
              <w:left w:val="single" w:sz="8" w:space="0" w:color="000000"/>
              <w:bottom w:val="single" w:sz="8" w:space="0" w:color="000000"/>
              <w:right w:val="single" w:sz="8" w:space="0" w:color="000000"/>
            </w:tcBorders>
            <w:shd w:val="clear" w:color="auto" w:fill="806000"/>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p>
        </w:tc>
      </w:tr>
      <w:tr w:rsidR="009476A7" w:rsidRPr="00F40C32" w:rsidTr="001C5D0D">
        <w:trPr>
          <w:trHeight w:val="536"/>
        </w:trPr>
        <w:tc>
          <w:tcPr>
            <w:tcW w:w="907"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p>
        </w:tc>
        <w:tc>
          <w:tcPr>
            <w:tcW w:w="2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1.1. Подходы к определению понятия «Адаптивная физическая культура».</w:t>
            </w:r>
          </w:p>
        </w:tc>
        <w:tc>
          <w:tcPr>
            <w:tcW w:w="4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_</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r>
      <w:tr w:rsidR="009476A7" w:rsidRPr="00F40C32" w:rsidTr="001C5D0D">
        <w:trPr>
          <w:trHeight w:val="392"/>
        </w:trPr>
        <w:tc>
          <w:tcPr>
            <w:tcW w:w="907"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b/>
                <w:bCs/>
                <w:sz w:val="24"/>
                <w:szCs w:val="24"/>
              </w:rPr>
            </w:pPr>
          </w:p>
        </w:tc>
        <w:tc>
          <w:tcPr>
            <w:tcW w:w="2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1.2. АФК в России. История развития, законодательные акты. Образовательные аспекты.</w:t>
            </w:r>
          </w:p>
        </w:tc>
        <w:tc>
          <w:tcPr>
            <w:tcW w:w="4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8</w:t>
            </w:r>
          </w:p>
        </w:tc>
      </w:tr>
      <w:tr w:rsidR="009476A7" w:rsidRPr="00F40C32" w:rsidTr="001C5D0D">
        <w:trPr>
          <w:trHeight w:val="392"/>
        </w:trPr>
        <w:tc>
          <w:tcPr>
            <w:tcW w:w="907" w:type="pct"/>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b/>
                <w:bCs/>
                <w:sz w:val="24"/>
                <w:szCs w:val="24"/>
              </w:rPr>
            </w:pPr>
          </w:p>
        </w:tc>
        <w:tc>
          <w:tcPr>
            <w:tcW w:w="2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1.3. АФК за рубежом. История развития, законодательные акты. Образовательные аспекты.</w:t>
            </w:r>
          </w:p>
        </w:tc>
        <w:tc>
          <w:tcPr>
            <w:tcW w:w="4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8</w:t>
            </w:r>
          </w:p>
        </w:tc>
      </w:tr>
      <w:tr w:rsidR="009476A7" w:rsidRPr="00F40C32" w:rsidTr="001C5D0D">
        <w:trPr>
          <w:trHeight w:val="392"/>
        </w:trPr>
        <w:tc>
          <w:tcPr>
            <w:tcW w:w="907"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b/>
                <w:bCs/>
                <w:sz w:val="24"/>
                <w:szCs w:val="24"/>
              </w:rPr>
            </w:pPr>
            <w:r w:rsidRPr="00F40C32">
              <w:rPr>
                <w:rFonts w:ascii="Times New Roman" w:hAnsi="Times New Roman" w:cs="Times New Roman"/>
                <w:b/>
                <w:bCs/>
                <w:sz w:val="24"/>
                <w:szCs w:val="24"/>
              </w:rPr>
              <w:t>2</w:t>
            </w:r>
          </w:p>
        </w:tc>
        <w:tc>
          <w:tcPr>
            <w:tcW w:w="2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b/>
                <w:bCs/>
                <w:sz w:val="24"/>
                <w:szCs w:val="24"/>
              </w:rPr>
              <w:t>Раздел 2.</w:t>
            </w:r>
            <w:r w:rsidRPr="00F40C32">
              <w:rPr>
                <w:rFonts w:ascii="Times New Roman" w:hAnsi="Times New Roman" w:cs="Times New Roman"/>
                <w:sz w:val="24"/>
                <w:szCs w:val="24"/>
              </w:rPr>
              <w:t xml:space="preserve"> Спорт для людей с ограниченными возможностями.</w:t>
            </w:r>
          </w:p>
        </w:tc>
        <w:tc>
          <w:tcPr>
            <w:tcW w:w="1526" w:type="pct"/>
            <w:gridSpan w:val="3"/>
            <w:tcBorders>
              <w:top w:val="single" w:sz="8" w:space="0" w:color="000000"/>
              <w:left w:val="single" w:sz="8" w:space="0" w:color="000000"/>
              <w:bottom w:val="single" w:sz="8" w:space="0" w:color="000000"/>
              <w:right w:val="single" w:sz="8" w:space="0" w:color="000000"/>
            </w:tcBorders>
            <w:shd w:val="clear" w:color="auto" w:fill="806000"/>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highlight w:val="darkYellow"/>
              </w:rPr>
            </w:pPr>
          </w:p>
        </w:tc>
      </w:tr>
      <w:tr w:rsidR="009476A7" w:rsidRPr="00F40C32" w:rsidTr="001C5D0D">
        <w:trPr>
          <w:trHeight w:val="392"/>
        </w:trPr>
        <w:tc>
          <w:tcPr>
            <w:tcW w:w="907"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b/>
                <w:bCs/>
                <w:sz w:val="24"/>
                <w:szCs w:val="24"/>
              </w:rPr>
            </w:pPr>
          </w:p>
        </w:tc>
        <w:tc>
          <w:tcPr>
            <w:tcW w:w="2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9476A7" w:rsidRPr="00F40C32" w:rsidRDefault="009476A7" w:rsidP="00F40C32">
            <w:pPr>
              <w:spacing w:after="0" w:line="240" w:lineRule="auto"/>
              <w:jc w:val="both"/>
              <w:rPr>
                <w:rFonts w:ascii="Times New Roman" w:hAnsi="Times New Roman" w:cs="Times New Roman"/>
                <w:bCs/>
                <w:sz w:val="24"/>
                <w:szCs w:val="24"/>
              </w:rPr>
            </w:pPr>
            <w:r w:rsidRPr="00F40C32">
              <w:rPr>
                <w:rFonts w:ascii="Times New Roman" w:hAnsi="Times New Roman" w:cs="Times New Roman"/>
                <w:bCs/>
                <w:sz w:val="24"/>
                <w:szCs w:val="24"/>
              </w:rPr>
              <w:t xml:space="preserve">2.1. </w:t>
            </w:r>
            <w:r w:rsidRPr="00F40C32">
              <w:rPr>
                <w:rFonts w:ascii="Times New Roman" w:hAnsi="Times New Roman" w:cs="Times New Roman"/>
                <w:sz w:val="24"/>
                <w:szCs w:val="24"/>
              </w:rPr>
              <w:t>Спорт для людей с ограниченными возможностями в России и за рубежом.</w:t>
            </w:r>
          </w:p>
        </w:tc>
        <w:tc>
          <w:tcPr>
            <w:tcW w:w="4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r>
      <w:tr w:rsidR="009476A7" w:rsidRPr="00F40C32" w:rsidTr="001C5D0D">
        <w:trPr>
          <w:trHeight w:val="392"/>
        </w:trPr>
        <w:tc>
          <w:tcPr>
            <w:tcW w:w="907"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b/>
                <w:bCs/>
                <w:sz w:val="24"/>
                <w:szCs w:val="24"/>
              </w:rPr>
            </w:pPr>
          </w:p>
        </w:tc>
        <w:tc>
          <w:tcPr>
            <w:tcW w:w="2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9476A7" w:rsidRPr="00F40C32" w:rsidRDefault="009476A7" w:rsidP="00F40C32">
            <w:pPr>
              <w:spacing w:after="0" w:line="240" w:lineRule="auto"/>
              <w:jc w:val="both"/>
              <w:rPr>
                <w:rFonts w:ascii="Times New Roman" w:hAnsi="Times New Roman" w:cs="Times New Roman"/>
                <w:bCs/>
                <w:sz w:val="24"/>
                <w:szCs w:val="24"/>
              </w:rPr>
            </w:pPr>
            <w:r w:rsidRPr="00F40C32">
              <w:rPr>
                <w:rFonts w:ascii="Times New Roman" w:hAnsi="Times New Roman" w:cs="Times New Roman"/>
                <w:bCs/>
                <w:sz w:val="24"/>
                <w:szCs w:val="24"/>
              </w:rPr>
              <w:t>2.2.</w:t>
            </w:r>
            <w:r w:rsidRPr="00F40C32">
              <w:rPr>
                <w:rFonts w:ascii="Times New Roman" w:hAnsi="Times New Roman" w:cs="Times New Roman"/>
                <w:sz w:val="24"/>
                <w:szCs w:val="24"/>
              </w:rPr>
              <w:t xml:space="preserve"> Классификация видов спорта и спортивных соревнований для людей с ограниченными возможностями.</w:t>
            </w:r>
          </w:p>
        </w:tc>
        <w:tc>
          <w:tcPr>
            <w:tcW w:w="4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r>
      <w:tr w:rsidR="009476A7" w:rsidRPr="00F40C32" w:rsidTr="001C5D0D">
        <w:trPr>
          <w:trHeight w:val="456"/>
        </w:trPr>
        <w:tc>
          <w:tcPr>
            <w:tcW w:w="907"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b/>
                <w:bCs/>
                <w:sz w:val="24"/>
                <w:szCs w:val="24"/>
              </w:rPr>
            </w:pPr>
            <w:r w:rsidRPr="00F40C32">
              <w:rPr>
                <w:rFonts w:ascii="Times New Roman" w:hAnsi="Times New Roman" w:cs="Times New Roman"/>
                <w:b/>
                <w:bCs/>
                <w:sz w:val="24"/>
                <w:szCs w:val="24"/>
              </w:rPr>
              <w:t>3</w:t>
            </w:r>
          </w:p>
        </w:tc>
        <w:tc>
          <w:tcPr>
            <w:tcW w:w="2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b/>
                <w:bCs/>
                <w:sz w:val="24"/>
                <w:szCs w:val="24"/>
              </w:rPr>
              <w:t xml:space="preserve">Раздел 3. </w:t>
            </w:r>
            <w:proofErr w:type="spellStart"/>
            <w:r w:rsidRPr="00F40C32">
              <w:rPr>
                <w:rFonts w:ascii="Times New Roman" w:hAnsi="Times New Roman" w:cs="Times New Roman"/>
                <w:bCs/>
                <w:sz w:val="24"/>
                <w:szCs w:val="24"/>
              </w:rPr>
              <w:t>Паралимпийские</w:t>
            </w:r>
            <w:proofErr w:type="spellEnd"/>
            <w:r w:rsidRPr="00F40C32">
              <w:rPr>
                <w:rFonts w:ascii="Times New Roman" w:hAnsi="Times New Roman" w:cs="Times New Roman"/>
                <w:bCs/>
                <w:sz w:val="24"/>
                <w:szCs w:val="24"/>
              </w:rPr>
              <w:t xml:space="preserve"> Игры.</w:t>
            </w:r>
          </w:p>
        </w:tc>
        <w:tc>
          <w:tcPr>
            <w:tcW w:w="1526" w:type="pct"/>
            <w:gridSpan w:val="3"/>
            <w:tcBorders>
              <w:top w:val="single" w:sz="8" w:space="0" w:color="000000"/>
              <w:left w:val="single" w:sz="8" w:space="0" w:color="000000"/>
              <w:bottom w:val="single" w:sz="8" w:space="0" w:color="000000"/>
              <w:right w:val="single" w:sz="8" w:space="0" w:color="000000"/>
            </w:tcBorders>
            <w:shd w:val="clear" w:color="auto" w:fill="806000"/>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p>
        </w:tc>
      </w:tr>
      <w:tr w:rsidR="009476A7" w:rsidRPr="00F40C32" w:rsidTr="001C5D0D">
        <w:trPr>
          <w:trHeight w:val="392"/>
        </w:trPr>
        <w:tc>
          <w:tcPr>
            <w:tcW w:w="907"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b/>
                <w:bCs/>
                <w:sz w:val="24"/>
                <w:szCs w:val="24"/>
              </w:rPr>
            </w:pPr>
          </w:p>
        </w:tc>
        <w:tc>
          <w:tcPr>
            <w:tcW w:w="2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9476A7" w:rsidRPr="00F40C32" w:rsidRDefault="009476A7" w:rsidP="00F40C32">
            <w:pPr>
              <w:spacing w:after="0" w:line="240" w:lineRule="auto"/>
              <w:jc w:val="both"/>
              <w:rPr>
                <w:rFonts w:ascii="Times New Roman" w:hAnsi="Times New Roman" w:cs="Times New Roman"/>
                <w:b/>
                <w:bCs/>
                <w:sz w:val="24"/>
                <w:szCs w:val="24"/>
              </w:rPr>
            </w:pPr>
            <w:r w:rsidRPr="00F40C32">
              <w:rPr>
                <w:rFonts w:ascii="Times New Roman" w:hAnsi="Times New Roman" w:cs="Times New Roman"/>
                <w:sz w:val="24"/>
                <w:szCs w:val="24"/>
              </w:rPr>
              <w:t xml:space="preserve">3.1. </w:t>
            </w:r>
            <w:proofErr w:type="spellStart"/>
            <w:r w:rsidRPr="00F40C32">
              <w:rPr>
                <w:rFonts w:ascii="Times New Roman" w:hAnsi="Times New Roman" w:cs="Times New Roman"/>
                <w:sz w:val="24"/>
                <w:szCs w:val="24"/>
              </w:rPr>
              <w:t>Паралимпийское</w:t>
            </w:r>
            <w:proofErr w:type="spellEnd"/>
            <w:r w:rsidRPr="00F40C32">
              <w:rPr>
                <w:rFonts w:ascii="Times New Roman" w:hAnsi="Times New Roman" w:cs="Times New Roman"/>
                <w:sz w:val="24"/>
                <w:szCs w:val="24"/>
              </w:rPr>
              <w:t xml:space="preserve"> движение. Документы Международного </w:t>
            </w:r>
            <w:proofErr w:type="spellStart"/>
            <w:r w:rsidRPr="00F40C32">
              <w:rPr>
                <w:rFonts w:ascii="Times New Roman" w:hAnsi="Times New Roman" w:cs="Times New Roman"/>
                <w:sz w:val="24"/>
                <w:szCs w:val="24"/>
              </w:rPr>
              <w:t>Паралимпийского</w:t>
            </w:r>
            <w:proofErr w:type="spellEnd"/>
            <w:r w:rsidRPr="00F40C32">
              <w:rPr>
                <w:rFonts w:ascii="Times New Roman" w:hAnsi="Times New Roman" w:cs="Times New Roman"/>
                <w:sz w:val="24"/>
                <w:szCs w:val="24"/>
              </w:rPr>
              <w:t xml:space="preserve"> Комитета.</w:t>
            </w:r>
          </w:p>
        </w:tc>
        <w:tc>
          <w:tcPr>
            <w:tcW w:w="4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r>
      <w:tr w:rsidR="009476A7" w:rsidRPr="00F40C32" w:rsidTr="001C5D0D">
        <w:trPr>
          <w:trHeight w:val="392"/>
        </w:trPr>
        <w:tc>
          <w:tcPr>
            <w:tcW w:w="907"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b/>
                <w:bCs/>
                <w:sz w:val="24"/>
                <w:szCs w:val="24"/>
              </w:rPr>
            </w:pPr>
          </w:p>
        </w:tc>
        <w:tc>
          <w:tcPr>
            <w:tcW w:w="2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3.2. </w:t>
            </w:r>
            <w:proofErr w:type="spellStart"/>
            <w:r w:rsidRPr="00F40C32">
              <w:rPr>
                <w:rFonts w:ascii="Times New Roman" w:hAnsi="Times New Roman" w:cs="Times New Roman"/>
                <w:sz w:val="24"/>
                <w:szCs w:val="24"/>
              </w:rPr>
              <w:t>Паралимпийский</w:t>
            </w:r>
            <w:proofErr w:type="spellEnd"/>
            <w:r w:rsidRPr="00F40C32">
              <w:rPr>
                <w:rFonts w:ascii="Times New Roman" w:hAnsi="Times New Roman" w:cs="Times New Roman"/>
                <w:sz w:val="24"/>
                <w:szCs w:val="24"/>
              </w:rPr>
              <w:t xml:space="preserve"> спорт в России и за рубежом. Известные спортсмены и тренеры.</w:t>
            </w:r>
          </w:p>
        </w:tc>
        <w:tc>
          <w:tcPr>
            <w:tcW w:w="4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8</w:t>
            </w:r>
          </w:p>
        </w:tc>
      </w:tr>
      <w:tr w:rsidR="009476A7" w:rsidRPr="00F40C32" w:rsidTr="001C5D0D">
        <w:trPr>
          <w:trHeight w:val="392"/>
        </w:trPr>
        <w:tc>
          <w:tcPr>
            <w:tcW w:w="907"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b/>
                <w:bCs/>
                <w:sz w:val="24"/>
                <w:szCs w:val="24"/>
              </w:rPr>
            </w:pPr>
          </w:p>
        </w:tc>
        <w:tc>
          <w:tcPr>
            <w:tcW w:w="2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3.3. Классификация спортивных соревнований в </w:t>
            </w:r>
            <w:proofErr w:type="spellStart"/>
            <w:r w:rsidRPr="00F40C32">
              <w:rPr>
                <w:rFonts w:ascii="Times New Roman" w:hAnsi="Times New Roman" w:cs="Times New Roman"/>
                <w:sz w:val="24"/>
                <w:szCs w:val="24"/>
              </w:rPr>
              <w:t>паралимпийском</w:t>
            </w:r>
            <w:proofErr w:type="spellEnd"/>
            <w:r w:rsidRPr="00F40C32">
              <w:rPr>
                <w:rFonts w:ascii="Times New Roman" w:hAnsi="Times New Roman" w:cs="Times New Roman"/>
                <w:sz w:val="24"/>
                <w:szCs w:val="24"/>
              </w:rPr>
              <w:t xml:space="preserve"> движении.</w:t>
            </w:r>
          </w:p>
        </w:tc>
        <w:tc>
          <w:tcPr>
            <w:tcW w:w="4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6</w:t>
            </w:r>
          </w:p>
        </w:tc>
      </w:tr>
      <w:tr w:rsidR="009476A7" w:rsidRPr="00F40C32" w:rsidTr="001C5D0D">
        <w:trPr>
          <w:trHeight w:val="392"/>
        </w:trPr>
        <w:tc>
          <w:tcPr>
            <w:tcW w:w="907" w:type="pct"/>
            <w:vMerge w:val="restart"/>
            <w:tcBorders>
              <w:top w:val="single" w:sz="4" w:space="0" w:color="auto"/>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b/>
                <w:bCs/>
                <w:sz w:val="24"/>
                <w:szCs w:val="24"/>
              </w:rPr>
            </w:pPr>
          </w:p>
          <w:p w:rsidR="009476A7" w:rsidRPr="00F40C32" w:rsidRDefault="009476A7" w:rsidP="00F40C32">
            <w:pPr>
              <w:spacing w:after="0" w:line="240" w:lineRule="auto"/>
              <w:jc w:val="center"/>
              <w:rPr>
                <w:rFonts w:ascii="Times New Roman" w:hAnsi="Times New Roman" w:cs="Times New Roman"/>
                <w:b/>
                <w:bCs/>
                <w:sz w:val="24"/>
                <w:szCs w:val="24"/>
              </w:rPr>
            </w:pPr>
          </w:p>
          <w:p w:rsidR="009476A7" w:rsidRPr="00F40C32" w:rsidRDefault="009476A7" w:rsidP="00F40C32">
            <w:pPr>
              <w:spacing w:after="0" w:line="240" w:lineRule="auto"/>
              <w:jc w:val="center"/>
              <w:rPr>
                <w:rFonts w:ascii="Times New Roman" w:hAnsi="Times New Roman" w:cs="Times New Roman"/>
                <w:b/>
                <w:bCs/>
                <w:sz w:val="24"/>
                <w:szCs w:val="24"/>
              </w:rPr>
            </w:pPr>
          </w:p>
          <w:p w:rsidR="009476A7" w:rsidRPr="00F40C32" w:rsidRDefault="009476A7" w:rsidP="00F40C32">
            <w:pPr>
              <w:spacing w:after="0" w:line="240" w:lineRule="auto"/>
              <w:jc w:val="center"/>
              <w:rPr>
                <w:rFonts w:ascii="Times New Roman" w:hAnsi="Times New Roman" w:cs="Times New Roman"/>
                <w:b/>
                <w:bCs/>
                <w:sz w:val="24"/>
                <w:szCs w:val="24"/>
              </w:rPr>
            </w:pPr>
          </w:p>
          <w:p w:rsidR="009476A7" w:rsidRPr="00F40C32" w:rsidRDefault="009476A7" w:rsidP="00F40C32">
            <w:pPr>
              <w:spacing w:after="0" w:line="240" w:lineRule="auto"/>
              <w:jc w:val="center"/>
              <w:rPr>
                <w:rFonts w:ascii="Times New Roman" w:hAnsi="Times New Roman" w:cs="Times New Roman"/>
                <w:b/>
                <w:bCs/>
                <w:sz w:val="24"/>
                <w:szCs w:val="24"/>
              </w:rPr>
            </w:pPr>
          </w:p>
          <w:p w:rsidR="009476A7" w:rsidRPr="00F40C32" w:rsidRDefault="009476A7" w:rsidP="00F40C32">
            <w:pPr>
              <w:spacing w:after="0" w:line="240" w:lineRule="auto"/>
              <w:jc w:val="center"/>
              <w:rPr>
                <w:rFonts w:ascii="Times New Roman" w:hAnsi="Times New Roman" w:cs="Times New Roman"/>
                <w:b/>
                <w:bCs/>
                <w:sz w:val="24"/>
                <w:szCs w:val="24"/>
              </w:rPr>
            </w:pPr>
          </w:p>
          <w:p w:rsidR="009476A7" w:rsidRPr="00F40C32" w:rsidRDefault="009476A7" w:rsidP="00F40C32">
            <w:pPr>
              <w:spacing w:after="0" w:line="240" w:lineRule="auto"/>
              <w:jc w:val="center"/>
              <w:rPr>
                <w:rFonts w:ascii="Times New Roman" w:hAnsi="Times New Roman" w:cs="Times New Roman"/>
                <w:b/>
                <w:bCs/>
                <w:sz w:val="24"/>
                <w:szCs w:val="24"/>
              </w:rPr>
            </w:pPr>
          </w:p>
          <w:p w:rsidR="009476A7" w:rsidRPr="00F40C32" w:rsidRDefault="009476A7" w:rsidP="00F40C32">
            <w:pPr>
              <w:spacing w:after="0" w:line="240" w:lineRule="auto"/>
              <w:jc w:val="center"/>
              <w:rPr>
                <w:rFonts w:ascii="Times New Roman" w:hAnsi="Times New Roman" w:cs="Times New Roman"/>
                <w:b/>
                <w:bCs/>
                <w:sz w:val="24"/>
                <w:szCs w:val="24"/>
              </w:rPr>
            </w:pPr>
          </w:p>
          <w:p w:rsidR="009476A7" w:rsidRPr="00F40C32" w:rsidRDefault="009476A7" w:rsidP="00F40C32">
            <w:pPr>
              <w:spacing w:after="0" w:line="240" w:lineRule="auto"/>
              <w:jc w:val="center"/>
              <w:rPr>
                <w:rFonts w:ascii="Times New Roman" w:hAnsi="Times New Roman" w:cs="Times New Roman"/>
                <w:b/>
                <w:bCs/>
                <w:sz w:val="24"/>
                <w:szCs w:val="24"/>
              </w:rPr>
            </w:pPr>
            <w:r w:rsidRPr="00F40C32">
              <w:rPr>
                <w:rFonts w:ascii="Times New Roman" w:hAnsi="Times New Roman" w:cs="Times New Roman"/>
                <w:b/>
                <w:bCs/>
                <w:sz w:val="24"/>
                <w:szCs w:val="24"/>
              </w:rPr>
              <w:t>4</w:t>
            </w:r>
          </w:p>
        </w:tc>
        <w:tc>
          <w:tcPr>
            <w:tcW w:w="2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b/>
                <w:bCs/>
                <w:sz w:val="24"/>
                <w:szCs w:val="24"/>
              </w:rPr>
              <w:t>Раздел 4.</w:t>
            </w:r>
            <w:r w:rsidRPr="00F40C32">
              <w:rPr>
                <w:rFonts w:ascii="Times New Roman" w:hAnsi="Times New Roman" w:cs="Times New Roman"/>
                <w:sz w:val="24"/>
                <w:szCs w:val="24"/>
              </w:rPr>
              <w:t xml:space="preserve"> Физиотерапия и реабилитация.</w:t>
            </w:r>
          </w:p>
        </w:tc>
        <w:tc>
          <w:tcPr>
            <w:tcW w:w="1526" w:type="pct"/>
            <w:gridSpan w:val="3"/>
            <w:tcBorders>
              <w:top w:val="single" w:sz="8" w:space="0" w:color="000000"/>
              <w:left w:val="single" w:sz="8" w:space="0" w:color="000000"/>
              <w:bottom w:val="single" w:sz="8" w:space="0" w:color="000000"/>
              <w:right w:val="single" w:sz="8" w:space="0" w:color="000000"/>
            </w:tcBorders>
            <w:shd w:val="clear" w:color="auto" w:fill="806000"/>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p>
        </w:tc>
      </w:tr>
      <w:tr w:rsidR="009476A7" w:rsidRPr="00F40C32" w:rsidTr="001C5D0D">
        <w:trPr>
          <w:trHeight w:val="392"/>
        </w:trPr>
        <w:tc>
          <w:tcPr>
            <w:tcW w:w="907" w:type="pct"/>
            <w:vMerge/>
            <w:tcBorders>
              <w:top w:val="single" w:sz="4" w:space="0" w:color="auto"/>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b/>
                <w:bCs/>
                <w:sz w:val="24"/>
                <w:szCs w:val="24"/>
              </w:rPr>
            </w:pPr>
          </w:p>
        </w:tc>
        <w:tc>
          <w:tcPr>
            <w:tcW w:w="2567" w:type="pct"/>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hideMark/>
          </w:tcPr>
          <w:p w:rsidR="009476A7" w:rsidRPr="00F40C32" w:rsidRDefault="009476A7" w:rsidP="00F40C32">
            <w:pPr>
              <w:spacing w:after="0" w:line="240" w:lineRule="auto"/>
              <w:jc w:val="both"/>
              <w:rPr>
                <w:rFonts w:ascii="Times New Roman" w:hAnsi="Times New Roman" w:cs="Times New Roman"/>
                <w:bCs/>
                <w:sz w:val="24"/>
                <w:szCs w:val="24"/>
              </w:rPr>
            </w:pPr>
            <w:r w:rsidRPr="00F40C32">
              <w:rPr>
                <w:rFonts w:ascii="Times New Roman" w:hAnsi="Times New Roman" w:cs="Times New Roman"/>
                <w:bCs/>
                <w:sz w:val="24"/>
                <w:szCs w:val="24"/>
              </w:rPr>
              <w:t>4.1. Особенности физиотерапевтических программ и процедур в России и за рубежом.</w:t>
            </w:r>
          </w:p>
        </w:tc>
        <w:tc>
          <w:tcPr>
            <w:tcW w:w="4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6</w:t>
            </w:r>
          </w:p>
        </w:tc>
      </w:tr>
      <w:tr w:rsidR="009476A7" w:rsidRPr="00F40C32" w:rsidTr="001C5D0D">
        <w:trPr>
          <w:trHeight w:val="392"/>
        </w:trPr>
        <w:tc>
          <w:tcPr>
            <w:tcW w:w="907" w:type="pct"/>
            <w:vMerge/>
            <w:tcBorders>
              <w:top w:val="single" w:sz="4" w:space="0" w:color="auto"/>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b/>
                <w:bCs/>
                <w:sz w:val="24"/>
                <w:szCs w:val="24"/>
              </w:rPr>
            </w:pPr>
          </w:p>
        </w:tc>
        <w:tc>
          <w:tcPr>
            <w:tcW w:w="2567" w:type="pct"/>
            <w:tcBorders>
              <w:top w:val="single" w:sz="4" w:space="0" w:color="auto"/>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9476A7" w:rsidRPr="00F40C32" w:rsidRDefault="009476A7" w:rsidP="00F40C32">
            <w:pPr>
              <w:spacing w:after="0" w:line="240" w:lineRule="auto"/>
              <w:jc w:val="both"/>
              <w:rPr>
                <w:rFonts w:ascii="Times New Roman" w:hAnsi="Times New Roman" w:cs="Times New Roman"/>
                <w:bCs/>
                <w:sz w:val="24"/>
                <w:szCs w:val="24"/>
              </w:rPr>
            </w:pPr>
            <w:r w:rsidRPr="00F40C32">
              <w:rPr>
                <w:rFonts w:ascii="Times New Roman" w:hAnsi="Times New Roman" w:cs="Times New Roman"/>
                <w:bCs/>
                <w:sz w:val="24"/>
                <w:szCs w:val="24"/>
              </w:rPr>
              <w:t>4.2.  Механизмы процесса реабилитации (после получения спортивных травм, при наличии отклонений в развитии/заболеваний).</w:t>
            </w:r>
          </w:p>
        </w:tc>
        <w:tc>
          <w:tcPr>
            <w:tcW w:w="4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8</w:t>
            </w:r>
          </w:p>
        </w:tc>
      </w:tr>
      <w:tr w:rsidR="009476A7" w:rsidRPr="00F40C32" w:rsidTr="001C5D0D">
        <w:trPr>
          <w:trHeight w:val="392"/>
        </w:trPr>
        <w:tc>
          <w:tcPr>
            <w:tcW w:w="907" w:type="pct"/>
            <w:vMerge/>
            <w:tcBorders>
              <w:top w:val="single" w:sz="4" w:space="0" w:color="auto"/>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b/>
                <w:bCs/>
                <w:sz w:val="24"/>
                <w:szCs w:val="24"/>
              </w:rPr>
            </w:pPr>
          </w:p>
        </w:tc>
        <w:tc>
          <w:tcPr>
            <w:tcW w:w="2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9476A7" w:rsidRPr="00F40C32" w:rsidRDefault="009476A7" w:rsidP="00F40C32">
            <w:pPr>
              <w:spacing w:after="0" w:line="240" w:lineRule="auto"/>
              <w:jc w:val="both"/>
              <w:rPr>
                <w:rFonts w:ascii="Times New Roman" w:hAnsi="Times New Roman" w:cs="Times New Roman"/>
                <w:bCs/>
                <w:sz w:val="24"/>
                <w:szCs w:val="24"/>
              </w:rPr>
            </w:pPr>
            <w:r w:rsidRPr="00F40C32">
              <w:rPr>
                <w:rFonts w:ascii="Times New Roman" w:hAnsi="Times New Roman" w:cs="Times New Roman"/>
                <w:bCs/>
                <w:sz w:val="24"/>
                <w:szCs w:val="24"/>
              </w:rPr>
              <w:t>4.3. Массаж как эффективное средство реабилитации.</w:t>
            </w:r>
          </w:p>
        </w:tc>
        <w:tc>
          <w:tcPr>
            <w:tcW w:w="4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6</w:t>
            </w:r>
          </w:p>
        </w:tc>
      </w:tr>
      <w:tr w:rsidR="009476A7" w:rsidRPr="00F40C32" w:rsidTr="001C5D0D">
        <w:trPr>
          <w:trHeight w:val="392"/>
        </w:trPr>
        <w:tc>
          <w:tcPr>
            <w:tcW w:w="907" w:type="pct"/>
            <w:vMerge/>
            <w:tcBorders>
              <w:top w:val="single" w:sz="4" w:space="0" w:color="auto"/>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b/>
                <w:bCs/>
                <w:sz w:val="24"/>
                <w:szCs w:val="24"/>
              </w:rPr>
            </w:pPr>
          </w:p>
        </w:tc>
        <w:tc>
          <w:tcPr>
            <w:tcW w:w="2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9476A7" w:rsidRPr="00F40C32" w:rsidRDefault="009476A7" w:rsidP="00F40C32">
            <w:pPr>
              <w:spacing w:after="0" w:line="240" w:lineRule="auto"/>
              <w:jc w:val="both"/>
              <w:rPr>
                <w:rFonts w:ascii="Times New Roman" w:hAnsi="Times New Roman" w:cs="Times New Roman"/>
                <w:bCs/>
                <w:sz w:val="24"/>
                <w:szCs w:val="24"/>
              </w:rPr>
            </w:pPr>
            <w:r w:rsidRPr="00F40C32">
              <w:rPr>
                <w:rFonts w:ascii="Times New Roman" w:hAnsi="Times New Roman" w:cs="Times New Roman"/>
                <w:bCs/>
                <w:sz w:val="24"/>
                <w:szCs w:val="24"/>
              </w:rPr>
              <w:t xml:space="preserve">4.4. Комплексы упражнений в процессе реабилитации и восстановлении </w:t>
            </w:r>
            <w:r w:rsidRPr="00F40C32">
              <w:rPr>
                <w:rFonts w:ascii="Times New Roman" w:hAnsi="Times New Roman" w:cs="Times New Roman"/>
                <w:bCs/>
                <w:sz w:val="24"/>
                <w:szCs w:val="24"/>
              </w:rPr>
              <w:lastRenderedPageBreak/>
              <w:t>различных физиологических систем.</w:t>
            </w:r>
          </w:p>
        </w:tc>
        <w:tc>
          <w:tcPr>
            <w:tcW w:w="4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lastRenderedPageBreak/>
              <w:t>2</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r>
      <w:tr w:rsidR="009476A7" w:rsidRPr="00F40C32" w:rsidTr="001C5D0D">
        <w:trPr>
          <w:trHeight w:val="392"/>
        </w:trPr>
        <w:tc>
          <w:tcPr>
            <w:tcW w:w="907" w:type="pct"/>
            <w:vMerge/>
            <w:tcBorders>
              <w:top w:val="single" w:sz="4" w:space="0" w:color="auto"/>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b/>
                <w:bCs/>
                <w:sz w:val="24"/>
                <w:szCs w:val="24"/>
              </w:rPr>
            </w:pPr>
          </w:p>
        </w:tc>
        <w:tc>
          <w:tcPr>
            <w:tcW w:w="25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9476A7" w:rsidRPr="00F40C32" w:rsidRDefault="009476A7" w:rsidP="00F40C32">
            <w:pPr>
              <w:spacing w:after="0" w:line="240" w:lineRule="auto"/>
              <w:jc w:val="both"/>
              <w:rPr>
                <w:rFonts w:ascii="Times New Roman" w:hAnsi="Times New Roman" w:cs="Times New Roman"/>
                <w:bCs/>
                <w:sz w:val="24"/>
                <w:szCs w:val="24"/>
              </w:rPr>
            </w:pPr>
            <w:r w:rsidRPr="00F40C32">
              <w:rPr>
                <w:rFonts w:ascii="Times New Roman" w:hAnsi="Times New Roman" w:cs="Times New Roman"/>
                <w:bCs/>
                <w:sz w:val="24"/>
                <w:szCs w:val="24"/>
              </w:rPr>
              <w:t>4.5. Особенности механизмов адаптации в процессе реабилитации.</w:t>
            </w:r>
          </w:p>
        </w:tc>
        <w:tc>
          <w:tcPr>
            <w:tcW w:w="4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2</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4</w:t>
            </w:r>
          </w:p>
        </w:tc>
      </w:tr>
      <w:tr w:rsidR="009476A7" w:rsidRPr="00F40C32" w:rsidTr="001C5D0D">
        <w:trPr>
          <w:trHeight w:val="392"/>
        </w:trPr>
        <w:tc>
          <w:tcPr>
            <w:tcW w:w="347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t>ИТОГО (в часах)</w:t>
            </w:r>
          </w:p>
        </w:tc>
        <w:tc>
          <w:tcPr>
            <w:tcW w:w="48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36</w:t>
            </w:r>
          </w:p>
        </w:tc>
        <w:tc>
          <w:tcPr>
            <w:tcW w:w="55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36</w:t>
            </w:r>
          </w:p>
        </w:tc>
        <w:tc>
          <w:tcPr>
            <w:tcW w:w="4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72</w:t>
            </w:r>
          </w:p>
        </w:tc>
      </w:tr>
    </w:tbl>
    <w:p w:rsidR="009476A7" w:rsidRPr="00F40C32" w:rsidRDefault="009476A7" w:rsidP="00F40C32">
      <w:pPr>
        <w:pStyle w:val="1"/>
        <w:spacing w:before="0"/>
        <w:rPr>
          <w:rFonts w:ascii="Times New Roman" w:hAnsi="Times New Roman" w:cs="Times New Roman"/>
          <w:b w:val="0"/>
          <w:color w:val="auto"/>
          <w:sz w:val="24"/>
          <w:szCs w:val="24"/>
        </w:rPr>
      </w:pPr>
      <w:r w:rsidRPr="00F40C32">
        <w:rPr>
          <w:rFonts w:ascii="Times New Roman" w:hAnsi="Times New Roman" w:cs="Times New Roman"/>
          <w:color w:val="auto"/>
          <w:sz w:val="24"/>
          <w:szCs w:val="24"/>
        </w:rPr>
        <w:t>ПЕРЕЧЕНЬ УЧЕБНО-МЕТОДИЧЕСКОГО ОБЕСПЕЧЕНИЯ ДЛЯ САМОСТОЯТЕЛЬНОЙ РАБОТЫ СТУДЕНТОВ</w:t>
      </w:r>
    </w:p>
    <w:p w:rsidR="009476A7" w:rsidRPr="00F40C32" w:rsidRDefault="009476A7" w:rsidP="00F40C32">
      <w:pPr>
        <w:pStyle w:val="3"/>
        <w:spacing w:before="0" w:after="0"/>
        <w:rPr>
          <w:rFonts w:ascii="Times New Roman" w:hAnsi="Times New Roman" w:cs="Times New Roman"/>
          <w:sz w:val="24"/>
          <w:szCs w:val="24"/>
        </w:rPr>
      </w:pPr>
      <w:bookmarkStart w:id="93" w:name="_Toc156801659"/>
      <w:bookmarkStart w:id="94" w:name="_Toc312248312"/>
      <w:bookmarkStart w:id="95" w:name="_Toc312248433"/>
      <w:bookmarkStart w:id="96" w:name="_Toc312248475"/>
      <w:bookmarkStart w:id="97" w:name="_Toc312248585"/>
      <w:bookmarkStart w:id="98" w:name="_Toc314489727"/>
      <w:bookmarkStart w:id="99" w:name="_Toc348101140"/>
      <w:bookmarkStart w:id="100" w:name="_Toc399941070"/>
      <w:bookmarkStart w:id="101" w:name="_Toc399941134"/>
      <w:bookmarkStart w:id="102" w:name="_Toc399941187"/>
      <w:bookmarkStart w:id="103" w:name="_Toc399941220"/>
      <w:bookmarkStart w:id="104" w:name="_Toc403384557"/>
      <w:bookmarkStart w:id="105" w:name="_Toc409765603"/>
      <w:r w:rsidRPr="00F40C32">
        <w:rPr>
          <w:rFonts w:ascii="Times New Roman" w:hAnsi="Times New Roman" w:cs="Times New Roman"/>
          <w:sz w:val="24"/>
          <w:szCs w:val="24"/>
        </w:rPr>
        <w:t>Перечень примерных контрольных вопросов для самостоятельной работы</w:t>
      </w:r>
      <w:bookmarkStart w:id="106" w:name="_Toc403384558"/>
      <w:bookmarkStart w:id="107" w:name="_Toc409765604"/>
      <w:bookmarkEnd w:id="93"/>
      <w:bookmarkEnd w:id="94"/>
      <w:bookmarkEnd w:id="95"/>
      <w:bookmarkEnd w:id="96"/>
      <w:bookmarkEnd w:id="97"/>
      <w:bookmarkEnd w:id="98"/>
      <w:bookmarkEnd w:id="99"/>
      <w:bookmarkEnd w:id="100"/>
      <w:bookmarkEnd w:id="101"/>
      <w:bookmarkEnd w:id="102"/>
      <w:bookmarkEnd w:id="103"/>
      <w:bookmarkEnd w:id="104"/>
      <w:bookmarkEnd w:id="105"/>
    </w:p>
    <w:p w:rsidR="009476A7" w:rsidRPr="00F40C32" w:rsidRDefault="009476A7" w:rsidP="00F40C32">
      <w:pPr>
        <w:spacing w:after="0" w:line="240" w:lineRule="auto"/>
        <w:jc w:val="center"/>
        <w:rPr>
          <w:rFonts w:ascii="Times New Roman" w:hAnsi="Times New Roman" w:cs="Times New Roman"/>
          <w:b/>
          <w:sz w:val="24"/>
          <w:szCs w:val="24"/>
        </w:rPr>
      </w:pPr>
      <w:r w:rsidRPr="00F40C32">
        <w:rPr>
          <w:rFonts w:ascii="Times New Roman" w:hAnsi="Times New Roman" w:cs="Times New Roman"/>
          <w:b/>
          <w:sz w:val="24"/>
          <w:szCs w:val="24"/>
        </w:rPr>
        <w:t>Английский язык</w:t>
      </w:r>
    </w:p>
    <w:p w:rsidR="009476A7" w:rsidRPr="00F40C32" w:rsidRDefault="009476A7" w:rsidP="00F40C32">
      <w:pPr>
        <w:pStyle w:val="a8"/>
        <w:numPr>
          <w:ilvl w:val="0"/>
          <w:numId w:val="52"/>
        </w:numPr>
        <w:spacing w:after="0" w:line="240" w:lineRule="auto"/>
        <w:contextualSpacing w:val="0"/>
        <w:jc w:val="both"/>
        <w:rPr>
          <w:rFonts w:ascii="Times New Roman" w:hAnsi="Times New Roman"/>
          <w:sz w:val="24"/>
          <w:szCs w:val="24"/>
          <w:lang w:val="en-US"/>
        </w:rPr>
      </w:pPr>
      <w:r w:rsidRPr="00F40C32">
        <w:rPr>
          <w:rFonts w:ascii="Times New Roman" w:hAnsi="Times New Roman"/>
          <w:sz w:val="24"/>
          <w:szCs w:val="24"/>
          <w:lang w:val="en-US"/>
        </w:rPr>
        <w:t>Adapted Physical Education in higher sports education – definition and peculiarities.</w:t>
      </w:r>
    </w:p>
    <w:p w:rsidR="009476A7" w:rsidRPr="00F40C32" w:rsidRDefault="009476A7" w:rsidP="00F40C32">
      <w:pPr>
        <w:pStyle w:val="a8"/>
        <w:numPr>
          <w:ilvl w:val="0"/>
          <w:numId w:val="52"/>
        </w:numPr>
        <w:spacing w:after="0" w:line="240" w:lineRule="auto"/>
        <w:contextualSpacing w:val="0"/>
        <w:jc w:val="both"/>
        <w:rPr>
          <w:rFonts w:ascii="Times New Roman" w:hAnsi="Times New Roman"/>
          <w:sz w:val="24"/>
          <w:szCs w:val="24"/>
          <w:lang w:val="en-US"/>
        </w:rPr>
      </w:pPr>
      <w:r w:rsidRPr="00F40C32">
        <w:rPr>
          <w:rFonts w:ascii="Times New Roman" w:hAnsi="Times New Roman"/>
          <w:sz w:val="24"/>
          <w:szCs w:val="24"/>
          <w:lang w:val="en-US"/>
        </w:rPr>
        <w:t>Adapted Physical Education in Russia – general information.</w:t>
      </w:r>
    </w:p>
    <w:p w:rsidR="009476A7" w:rsidRPr="00F40C32" w:rsidRDefault="009476A7" w:rsidP="00F40C32">
      <w:pPr>
        <w:pStyle w:val="a8"/>
        <w:numPr>
          <w:ilvl w:val="0"/>
          <w:numId w:val="52"/>
        </w:numPr>
        <w:spacing w:after="0" w:line="240" w:lineRule="auto"/>
        <w:contextualSpacing w:val="0"/>
        <w:jc w:val="both"/>
        <w:rPr>
          <w:rFonts w:ascii="Times New Roman" w:hAnsi="Times New Roman"/>
          <w:sz w:val="24"/>
          <w:szCs w:val="24"/>
          <w:lang w:val="en-US"/>
        </w:rPr>
      </w:pPr>
      <w:r w:rsidRPr="00F40C32">
        <w:rPr>
          <w:rFonts w:ascii="Times New Roman" w:hAnsi="Times New Roman"/>
          <w:sz w:val="24"/>
          <w:szCs w:val="24"/>
          <w:lang w:val="en-US"/>
        </w:rPr>
        <w:t>Adapted Physical Education in foreign countries – differences (comparison with Russia).</w:t>
      </w:r>
    </w:p>
    <w:p w:rsidR="009476A7" w:rsidRPr="00F40C32" w:rsidRDefault="009476A7" w:rsidP="00F40C32">
      <w:pPr>
        <w:pStyle w:val="a8"/>
        <w:numPr>
          <w:ilvl w:val="0"/>
          <w:numId w:val="52"/>
        </w:numPr>
        <w:spacing w:after="0" w:line="240" w:lineRule="auto"/>
        <w:contextualSpacing w:val="0"/>
        <w:jc w:val="both"/>
        <w:rPr>
          <w:rFonts w:ascii="Times New Roman" w:hAnsi="Times New Roman"/>
          <w:sz w:val="24"/>
          <w:szCs w:val="24"/>
          <w:lang w:val="en-US"/>
        </w:rPr>
      </w:pPr>
      <w:r w:rsidRPr="00F40C32">
        <w:rPr>
          <w:rFonts w:ascii="Times New Roman" w:hAnsi="Times New Roman"/>
          <w:sz w:val="24"/>
          <w:szCs w:val="24"/>
          <w:lang w:val="en-US"/>
        </w:rPr>
        <w:t>Typology of summer disabled sports in Russia and abroad.</w:t>
      </w:r>
    </w:p>
    <w:p w:rsidR="009476A7" w:rsidRPr="00F40C32" w:rsidRDefault="009476A7" w:rsidP="00F40C32">
      <w:pPr>
        <w:pStyle w:val="a8"/>
        <w:numPr>
          <w:ilvl w:val="0"/>
          <w:numId w:val="52"/>
        </w:numPr>
        <w:spacing w:after="0" w:line="240" w:lineRule="auto"/>
        <w:contextualSpacing w:val="0"/>
        <w:jc w:val="both"/>
        <w:rPr>
          <w:rFonts w:ascii="Times New Roman" w:hAnsi="Times New Roman"/>
          <w:sz w:val="24"/>
          <w:szCs w:val="24"/>
          <w:lang w:val="en-US"/>
        </w:rPr>
      </w:pPr>
      <w:r w:rsidRPr="00F40C32">
        <w:rPr>
          <w:rFonts w:ascii="Times New Roman" w:hAnsi="Times New Roman"/>
          <w:sz w:val="24"/>
          <w:szCs w:val="24"/>
          <w:lang w:val="en-US"/>
        </w:rPr>
        <w:t>Typology of winter disabled sports in Russia and abroad.</w:t>
      </w:r>
    </w:p>
    <w:p w:rsidR="009476A7" w:rsidRPr="00F40C32" w:rsidRDefault="009476A7" w:rsidP="00F40C32">
      <w:pPr>
        <w:pStyle w:val="a8"/>
        <w:numPr>
          <w:ilvl w:val="0"/>
          <w:numId w:val="52"/>
        </w:numPr>
        <w:spacing w:after="0" w:line="240" w:lineRule="auto"/>
        <w:contextualSpacing w:val="0"/>
        <w:jc w:val="both"/>
        <w:rPr>
          <w:rFonts w:ascii="Times New Roman" w:hAnsi="Times New Roman"/>
          <w:sz w:val="24"/>
          <w:szCs w:val="24"/>
          <w:lang w:val="en-US"/>
        </w:rPr>
      </w:pPr>
      <w:r w:rsidRPr="00F40C32">
        <w:rPr>
          <w:rFonts w:ascii="Times New Roman" w:hAnsi="Times New Roman"/>
          <w:sz w:val="24"/>
          <w:szCs w:val="24"/>
          <w:lang w:val="en-US"/>
        </w:rPr>
        <w:t>General rules in sports for the disabled.</w:t>
      </w:r>
    </w:p>
    <w:p w:rsidR="009476A7" w:rsidRPr="00F40C32" w:rsidRDefault="009476A7" w:rsidP="00F40C32">
      <w:pPr>
        <w:pStyle w:val="a8"/>
        <w:numPr>
          <w:ilvl w:val="0"/>
          <w:numId w:val="52"/>
        </w:numPr>
        <w:spacing w:after="0" w:line="240" w:lineRule="auto"/>
        <w:contextualSpacing w:val="0"/>
        <w:jc w:val="both"/>
        <w:rPr>
          <w:rFonts w:ascii="Times New Roman" w:hAnsi="Times New Roman"/>
          <w:sz w:val="24"/>
          <w:szCs w:val="24"/>
          <w:lang w:val="en-US"/>
        </w:rPr>
      </w:pPr>
      <w:r w:rsidRPr="00F40C32">
        <w:rPr>
          <w:rFonts w:ascii="Times New Roman" w:hAnsi="Times New Roman"/>
          <w:sz w:val="24"/>
          <w:szCs w:val="24"/>
          <w:lang w:val="en-US"/>
        </w:rPr>
        <w:t xml:space="preserve">Summer and Winter </w:t>
      </w:r>
      <w:proofErr w:type="spellStart"/>
      <w:r w:rsidRPr="00F40C32">
        <w:rPr>
          <w:rFonts w:ascii="Times New Roman" w:hAnsi="Times New Roman"/>
          <w:sz w:val="24"/>
          <w:szCs w:val="24"/>
          <w:lang w:val="en-US"/>
        </w:rPr>
        <w:t>Paralympic</w:t>
      </w:r>
      <w:proofErr w:type="spellEnd"/>
      <w:r w:rsidRPr="00F40C32">
        <w:rPr>
          <w:rFonts w:ascii="Times New Roman" w:hAnsi="Times New Roman"/>
          <w:sz w:val="24"/>
          <w:szCs w:val="24"/>
          <w:lang w:val="en-US"/>
        </w:rPr>
        <w:t xml:space="preserve"> Program and its main characteristics. </w:t>
      </w:r>
    </w:p>
    <w:p w:rsidR="009476A7" w:rsidRPr="00F40C32" w:rsidRDefault="009476A7" w:rsidP="00F40C32">
      <w:pPr>
        <w:pStyle w:val="a8"/>
        <w:numPr>
          <w:ilvl w:val="0"/>
          <w:numId w:val="52"/>
        </w:numPr>
        <w:spacing w:after="0" w:line="240" w:lineRule="auto"/>
        <w:contextualSpacing w:val="0"/>
        <w:jc w:val="both"/>
        <w:rPr>
          <w:rFonts w:ascii="Times New Roman" w:hAnsi="Times New Roman"/>
          <w:sz w:val="24"/>
          <w:szCs w:val="24"/>
          <w:lang w:val="en-US"/>
        </w:rPr>
      </w:pPr>
      <w:r w:rsidRPr="00F40C32">
        <w:rPr>
          <w:rFonts w:ascii="Times New Roman" w:hAnsi="Times New Roman"/>
          <w:sz w:val="24"/>
          <w:szCs w:val="24"/>
          <w:lang w:val="en-US"/>
        </w:rPr>
        <w:t>Famous athletes with different types of disability.</w:t>
      </w:r>
    </w:p>
    <w:p w:rsidR="009476A7" w:rsidRPr="00F40C32" w:rsidRDefault="009476A7" w:rsidP="00F40C32">
      <w:pPr>
        <w:pStyle w:val="a8"/>
        <w:numPr>
          <w:ilvl w:val="0"/>
          <w:numId w:val="52"/>
        </w:numPr>
        <w:spacing w:after="0" w:line="240" w:lineRule="auto"/>
        <w:contextualSpacing w:val="0"/>
        <w:jc w:val="both"/>
        <w:rPr>
          <w:rFonts w:ascii="Times New Roman" w:hAnsi="Times New Roman"/>
          <w:sz w:val="24"/>
          <w:szCs w:val="24"/>
          <w:lang w:val="en-US"/>
        </w:rPr>
      </w:pPr>
      <w:proofErr w:type="spellStart"/>
      <w:r w:rsidRPr="00F40C32">
        <w:rPr>
          <w:rFonts w:ascii="Times New Roman" w:hAnsi="Times New Roman"/>
          <w:sz w:val="24"/>
          <w:szCs w:val="24"/>
          <w:lang w:val="en-US"/>
        </w:rPr>
        <w:t>Paralympic</w:t>
      </w:r>
      <w:proofErr w:type="spellEnd"/>
      <w:r w:rsidRPr="00F40C32">
        <w:rPr>
          <w:rFonts w:ascii="Times New Roman" w:hAnsi="Times New Roman"/>
          <w:sz w:val="24"/>
          <w:szCs w:val="24"/>
          <w:lang w:val="en-US"/>
        </w:rPr>
        <w:t xml:space="preserve"> Movement in Russia and abroad – characteristics and main problems.</w:t>
      </w:r>
    </w:p>
    <w:p w:rsidR="009476A7" w:rsidRPr="00F40C32" w:rsidRDefault="009476A7" w:rsidP="00F40C32">
      <w:pPr>
        <w:pStyle w:val="a8"/>
        <w:numPr>
          <w:ilvl w:val="0"/>
          <w:numId w:val="52"/>
        </w:numPr>
        <w:spacing w:after="0" w:line="240" w:lineRule="auto"/>
        <w:contextualSpacing w:val="0"/>
        <w:jc w:val="both"/>
        <w:rPr>
          <w:rFonts w:ascii="Times New Roman" w:hAnsi="Times New Roman"/>
          <w:sz w:val="24"/>
          <w:szCs w:val="24"/>
          <w:lang w:val="en-US"/>
        </w:rPr>
      </w:pPr>
      <w:r w:rsidRPr="00F40C32">
        <w:rPr>
          <w:rFonts w:ascii="Times New Roman" w:hAnsi="Times New Roman"/>
          <w:sz w:val="24"/>
          <w:szCs w:val="24"/>
          <w:lang w:val="en-US"/>
        </w:rPr>
        <w:t xml:space="preserve">Main activities of the International </w:t>
      </w:r>
      <w:proofErr w:type="spellStart"/>
      <w:r w:rsidRPr="00F40C32">
        <w:rPr>
          <w:rFonts w:ascii="Times New Roman" w:hAnsi="Times New Roman"/>
          <w:sz w:val="24"/>
          <w:szCs w:val="24"/>
          <w:lang w:val="en-US"/>
        </w:rPr>
        <w:t>Paralympic</w:t>
      </w:r>
      <w:proofErr w:type="spellEnd"/>
      <w:r w:rsidRPr="00F40C32">
        <w:rPr>
          <w:rFonts w:ascii="Times New Roman" w:hAnsi="Times New Roman"/>
          <w:sz w:val="24"/>
          <w:szCs w:val="24"/>
          <w:lang w:val="en-US"/>
        </w:rPr>
        <w:t xml:space="preserve"> Committee in Russia and abroad.</w:t>
      </w:r>
    </w:p>
    <w:p w:rsidR="009476A7" w:rsidRPr="00F40C32" w:rsidRDefault="009476A7" w:rsidP="00F40C32">
      <w:pPr>
        <w:pStyle w:val="a8"/>
        <w:numPr>
          <w:ilvl w:val="0"/>
          <w:numId w:val="52"/>
        </w:numPr>
        <w:spacing w:after="0" w:line="240" w:lineRule="auto"/>
        <w:contextualSpacing w:val="0"/>
        <w:jc w:val="both"/>
        <w:rPr>
          <w:rFonts w:ascii="Times New Roman" w:hAnsi="Times New Roman"/>
          <w:sz w:val="24"/>
          <w:szCs w:val="24"/>
          <w:lang w:val="en-US"/>
        </w:rPr>
      </w:pPr>
      <w:r w:rsidRPr="00F40C32">
        <w:rPr>
          <w:rFonts w:ascii="Times New Roman" w:hAnsi="Times New Roman"/>
          <w:sz w:val="24"/>
          <w:szCs w:val="24"/>
          <w:lang w:val="en-US"/>
        </w:rPr>
        <w:t xml:space="preserve">Documents of the International </w:t>
      </w:r>
      <w:proofErr w:type="spellStart"/>
      <w:r w:rsidRPr="00F40C32">
        <w:rPr>
          <w:rFonts w:ascii="Times New Roman" w:hAnsi="Times New Roman"/>
          <w:sz w:val="24"/>
          <w:szCs w:val="24"/>
          <w:lang w:val="en-US"/>
        </w:rPr>
        <w:t>Paralympic</w:t>
      </w:r>
      <w:proofErr w:type="spellEnd"/>
      <w:r w:rsidRPr="00F40C32">
        <w:rPr>
          <w:rFonts w:ascii="Times New Roman" w:hAnsi="Times New Roman"/>
          <w:sz w:val="24"/>
          <w:szCs w:val="24"/>
          <w:lang w:val="en-US"/>
        </w:rPr>
        <w:t xml:space="preserve"> Committee.</w:t>
      </w:r>
    </w:p>
    <w:p w:rsidR="009476A7" w:rsidRPr="00F40C32" w:rsidRDefault="009476A7" w:rsidP="00F40C32">
      <w:pPr>
        <w:pStyle w:val="a8"/>
        <w:numPr>
          <w:ilvl w:val="0"/>
          <w:numId w:val="52"/>
        </w:numPr>
        <w:spacing w:after="0" w:line="240" w:lineRule="auto"/>
        <w:contextualSpacing w:val="0"/>
        <w:jc w:val="both"/>
        <w:rPr>
          <w:rFonts w:ascii="Times New Roman" w:hAnsi="Times New Roman"/>
          <w:sz w:val="24"/>
          <w:szCs w:val="24"/>
          <w:lang w:val="en-US"/>
        </w:rPr>
      </w:pPr>
      <w:r w:rsidRPr="00F40C32">
        <w:rPr>
          <w:rFonts w:ascii="Times New Roman" w:hAnsi="Times New Roman"/>
          <w:sz w:val="24"/>
          <w:szCs w:val="24"/>
          <w:lang w:val="en-US"/>
        </w:rPr>
        <w:t xml:space="preserve">Basic information on rehabilitation process. Its peculiarities within different situations. </w:t>
      </w:r>
    </w:p>
    <w:p w:rsidR="009476A7" w:rsidRPr="00F40C32" w:rsidRDefault="009476A7" w:rsidP="00F40C32">
      <w:pPr>
        <w:pStyle w:val="a8"/>
        <w:numPr>
          <w:ilvl w:val="0"/>
          <w:numId w:val="52"/>
        </w:numPr>
        <w:spacing w:after="0" w:line="240" w:lineRule="auto"/>
        <w:contextualSpacing w:val="0"/>
        <w:jc w:val="both"/>
        <w:rPr>
          <w:rFonts w:ascii="Times New Roman" w:hAnsi="Times New Roman"/>
          <w:sz w:val="24"/>
          <w:szCs w:val="24"/>
          <w:lang w:val="en-US"/>
        </w:rPr>
      </w:pPr>
      <w:r w:rsidRPr="00F40C32">
        <w:rPr>
          <w:rFonts w:ascii="Times New Roman" w:hAnsi="Times New Roman"/>
          <w:sz w:val="24"/>
          <w:szCs w:val="24"/>
          <w:lang w:val="en-US"/>
        </w:rPr>
        <w:t>Efficient methods and technologies of rehabilitation (considering the experience of Russian and foreign scientists and adapted physical education specialists).</w:t>
      </w:r>
    </w:p>
    <w:p w:rsidR="009476A7" w:rsidRPr="00F40C32" w:rsidRDefault="009476A7" w:rsidP="00F40C32">
      <w:pPr>
        <w:pStyle w:val="a8"/>
        <w:numPr>
          <w:ilvl w:val="0"/>
          <w:numId w:val="52"/>
        </w:numPr>
        <w:spacing w:after="0" w:line="240" w:lineRule="auto"/>
        <w:contextualSpacing w:val="0"/>
        <w:jc w:val="both"/>
        <w:rPr>
          <w:rFonts w:ascii="Times New Roman" w:hAnsi="Times New Roman"/>
          <w:sz w:val="24"/>
          <w:szCs w:val="24"/>
          <w:lang w:val="en-US"/>
        </w:rPr>
      </w:pPr>
      <w:r w:rsidRPr="00F40C32">
        <w:rPr>
          <w:rFonts w:ascii="Times New Roman" w:hAnsi="Times New Roman"/>
          <w:sz w:val="24"/>
          <w:szCs w:val="24"/>
          <w:lang w:val="en-US"/>
        </w:rPr>
        <w:t>Physical medicine in Russia and abroad.</w:t>
      </w:r>
    </w:p>
    <w:p w:rsidR="009476A7" w:rsidRPr="00F40C32" w:rsidRDefault="009476A7" w:rsidP="00F40C32">
      <w:pPr>
        <w:pStyle w:val="a8"/>
        <w:numPr>
          <w:ilvl w:val="0"/>
          <w:numId w:val="52"/>
        </w:numPr>
        <w:spacing w:after="0" w:line="240" w:lineRule="auto"/>
        <w:contextualSpacing w:val="0"/>
        <w:jc w:val="both"/>
        <w:rPr>
          <w:rFonts w:ascii="Times New Roman" w:hAnsi="Times New Roman"/>
          <w:sz w:val="24"/>
          <w:szCs w:val="24"/>
          <w:lang w:val="en-US"/>
        </w:rPr>
      </w:pPr>
      <w:r w:rsidRPr="00F40C32">
        <w:rPr>
          <w:rFonts w:ascii="Times New Roman" w:hAnsi="Times New Roman"/>
          <w:sz w:val="24"/>
          <w:szCs w:val="24"/>
          <w:lang w:val="en-US"/>
        </w:rPr>
        <w:t>Types of massage in different rehabilitation processes.</w:t>
      </w:r>
    </w:p>
    <w:p w:rsidR="009476A7" w:rsidRPr="00F40C32" w:rsidRDefault="009476A7" w:rsidP="00F40C32">
      <w:pPr>
        <w:pStyle w:val="a8"/>
        <w:numPr>
          <w:ilvl w:val="0"/>
          <w:numId w:val="52"/>
        </w:numPr>
        <w:spacing w:after="0" w:line="240" w:lineRule="auto"/>
        <w:contextualSpacing w:val="0"/>
        <w:jc w:val="both"/>
        <w:rPr>
          <w:rFonts w:ascii="Times New Roman" w:hAnsi="Times New Roman"/>
          <w:sz w:val="24"/>
          <w:szCs w:val="24"/>
          <w:lang w:val="en-US"/>
        </w:rPr>
      </w:pPr>
      <w:r w:rsidRPr="00F40C32">
        <w:rPr>
          <w:rFonts w:ascii="Times New Roman" w:hAnsi="Times New Roman"/>
          <w:sz w:val="24"/>
          <w:szCs w:val="24"/>
          <w:lang w:val="en-US"/>
        </w:rPr>
        <w:t>Peculiarities of adaptation mechanisms in rehabilitation process.</w:t>
      </w:r>
    </w:p>
    <w:p w:rsidR="009476A7" w:rsidRPr="00F40C32" w:rsidRDefault="009476A7" w:rsidP="00F40C32">
      <w:pPr>
        <w:pStyle w:val="a8"/>
        <w:spacing w:after="0" w:line="240" w:lineRule="auto"/>
        <w:ind w:left="0"/>
        <w:jc w:val="center"/>
        <w:rPr>
          <w:rFonts w:ascii="Times New Roman" w:hAnsi="Times New Roman"/>
          <w:b/>
          <w:sz w:val="24"/>
          <w:szCs w:val="24"/>
          <w:lang w:val="en-US"/>
        </w:rPr>
      </w:pPr>
      <w:r w:rsidRPr="00F40C32">
        <w:rPr>
          <w:rFonts w:ascii="Times New Roman" w:hAnsi="Times New Roman"/>
          <w:b/>
          <w:sz w:val="24"/>
          <w:szCs w:val="24"/>
        </w:rPr>
        <w:t>Немецкий</w:t>
      </w:r>
      <w:r w:rsidRPr="00F40C32">
        <w:rPr>
          <w:rFonts w:ascii="Times New Roman" w:hAnsi="Times New Roman"/>
          <w:b/>
          <w:sz w:val="24"/>
          <w:szCs w:val="24"/>
          <w:lang w:val="en-US"/>
        </w:rPr>
        <w:t xml:space="preserve"> </w:t>
      </w:r>
      <w:r w:rsidRPr="00F40C32">
        <w:rPr>
          <w:rFonts w:ascii="Times New Roman" w:hAnsi="Times New Roman"/>
          <w:b/>
          <w:sz w:val="24"/>
          <w:szCs w:val="24"/>
        </w:rPr>
        <w:t>язык</w:t>
      </w:r>
    </w:p>
    <w:p w:rsidR="009476A7" w:rsidRPr="00F40C32" w:rsidRDefault="009476A7" w:rsidP="00F40C32">
      <w:pPr>
        <w:spacing w:after="0" w:line="240" w:lineRule="auto"/>
        <w:contextualSpacing/>
        <w:rPr>
          <w:rFonts w:ascii="Times New Roman" w:hAnsi="Times New Roman" w:cs="Times New Roman"/>
          <w:bCs/>
          <w:sz w:val="24"/>
          <w:szCs w:val="24"/>
          <w:lang w:val="en-US"/>
        </w:rPr>
      </w:pPr>
      <w:r w:rsidRPr="00F40C32">
        <w:rPr>
          <w:rFonts w:ascii="Times New Roman" w:hAnsi="Times New Roman" w:cs="Times New Roman"/>
          <w:sz w:val="24"/>
          <w:szCs w:val="24"/>
          <w:lang w:val="en-US"/>
        </w:rPr>
        <w:t xml:space="preserve">1. Was </w:t>
      </w:r>
      <w:proofErr w:type="spellStart"/>
      <w:r w:rsidRPr="00F40C32">
        <w:rPr>
          <w:rFonts w:ascii="Times New Roman" w:hAnsi="Times New Roman" w:cs="Times New Roman"/>
          <w:sz w:val="24"/>
          <w:szCs w:val="24"/>
          <w:lang w:val="en-US"/>
        </w:rPr>
        <w:t>versteht</w:t>
      </w:r>
      <w:proofErr w:type="spellEnd"/>
      <w:r w:rsidRPr="00F40C32">
        <w:rPr>
          <w:rFonts w:ascii="Times New Roman" w:hAnsi="Times New Roman" w:cs="Times New Roman"/>
          <w:sz w:val="24"/>
          <w:szCs w:val="24"/>
          <w:lang w:val="en-US"/>
        </w:rPr>
        <w:t xml:space="preserve"> man </w:t>
      </w:r>
      <w:proofErr w:type="spellStart"/>
      <w:r w:rsidRPr="00F40C32">
        <w:rPr>
          <w:rFonts w:ascii="Times New Roman" w:hAnsi="Times New Roman" w:cs="Times New Roman"/>
          <w:sz w:val="24"/>
          <w:szCs w:val="24"/>
          <w:lang w:val="en-US"/>
        </w:rPr>
        <w:t>unter</w:t>
      </w:r>
      <w:proofErr w:type="spellEnd"/>
      <w:r w:rsidRPr="00F40C32">
        <w:rPr>
          <w:rFonts w:ascii="Times New Roman" w:hAnsi="Times New Roman" w:cs="Times New Roman"/>
          <w:sz w:val="24"/>
          <w:szCs w:val="24"/>
          <w:lang w:val="en-US"/>
        </w:rPr>
        <w:t xml:space="preserve"> </w:t>
      </w:r>
      <w:r w:rsidRPr="00F40C32">
        <w:rPr>
          <w:rFonts w:ascii="Times New Roman" w:hAnsi="Times New Roman" w:cs="Times New Roman"/>
          <w:bCs/>
          <w:sz w:val="24"/>
          <w:szCs w:val="24"/>
          <w:lang w:val="de-DE"/>
        </w:rPr>
        <w:t>medizinischer Rehabilitation</w:t>
      </w:r>
      <w:r w:rsidRPr="00F40C32">
        <w:rPr>
          <w:rFonts w:ascii="Times New Roman" w:hAnsi="Times New Roman" w:cs="Times New Roman"/>
          <w:bCs/>
          <w:sz w:val="24"/>
          <w:szCs w:val="24"/>
          <w:lang w:val="en-US"/>
        </w:rPr>
        <w:t>?</w:t>
      </w:r>
    </w:p>
    <w:p w:rsidR="009476A7" w:rsidRPr="00F40C32" w:rsidRDefault="009476A7" w:rsidP="00F40C32">
      <w:pPr>
        <w:spacing w:after="0" w:line="240" w:lineRule="auto"/>
        <w:contextualSpacing/>
        <w:rPr>
          <w:rFonts w:ascii="Times New Roman" w:hAnsi="Times New Roman" w:cs="Times New Roman"/>
          <w:bCs/>
          <w:sz w:val="24"/>
          <w:szCs w:val="24"/>
          <w:lang w:val="en-US"/>
        </w:rPr>
      </w:pPr>
      <w:r w:rsidRPr="00F40C32">
        <w:rPr>
          <w:rFonts w:ascii="Times New Roman" w:hAnsi="Times New Roman" w:cs="Times New Roman"/>
          <w:bCs/>
          <w:sz w:val="24"/>
          <w:szCs w:val="24"/>
          <w:lang w:val="en-US"/>
        </w:rPr>
        <w:t xml:space="preserve">2. </w:t>
      </w:r>
      <w:proofErr w:type="spellStart"/>
      <w:r w:rsidRPr="00F40C32">
        <w:rPr>
          <w:rFonts w:ascii="Times New Roman" w:hAnsi="Times New Roman" w:cs="Times New Roman"/>
          <w:bCs/>
          <w:sz w:val="24"/>
          <w:szCs w:val="24"/>
          <w:lang w:val="en-US"/>
        </w:rPr>
        <w:t>Wie</w:t>
      </w:r>
      <w:proofErr w:type="spellEnd"/>
      <w:r w:rsidRPr="00F40C32">
        <w:rPr>
          <w:rFonts w:ascii="Times New Roman" w:hAnsi="Times New Roman" w:cs="Times New Roman"/>
          <w:bCs/>
          <w:sz w:val="24"/>
          <w:szCs w:val="24"/>
          <w:lang w:val="en-US"/>
        </w:rPr>
        <w:t xml:space="preserve"> </w:t>
      </w:r>
      <w:proofErr w:type="spellStart"/>
      <w:r w:rsidRPr="00F40C32">
        <w:rPr>
          <w:rFonts w:ascii="Times New Roman" w:hAnsi="Times New Roman" w:cs="Times New Roman"/>
          <w:bCs/>
          <w:sz w:val="24"/>
          <w:szCs w:val="24"/>
          <w:lang w:val="en-US"/>
        </w:rPr>
        <w:t>wird</w:t>
      </w:r>
      <w:proofErr w:type="spellEnd"/>
      <w:r w:rsidRPr="00F40C32">
        <w:rPr>
          <w:rFonts w:ascii="Times New Roman" w:hAnsi="Times New Roman" w:cs="Times New Roman"/>
          <w:bCs/>
          <w:sz w:val="24"/>
          <w:szCs w:val="24"/>
          <w:lang w:val="en-US"/>
        </w:rPr>
        <w:t xml:space="preserve"> </w:t>
      </w:r>
      <w:proofErr w:type="spellStart"/>
      <w:r w:rsidRPr="00F40C32">
        <w:rPr>
          <w:rFonts w:ascii="Times New Roman" w:hAnsi="Times New Roman" w:cs="Times New Roman"/>
          <w:bCs/>
          <w:sz w:val="24"/>
          <w:szCs w:val="24"/>
          <w:lang w:val="en-US"/>
        </w:rPr>
        <w:t>eine</w:t>
      </w:r>
      <w:proofErr w:type="spellEnd"/>
      <w:r w:rsidRPr="00F40C32">
        <w:rPr>
          <w:rFonts w:ascii="Times New Roman" w:hAnsi="Times New Roman" w:cs="Times New Roman"/>
          <w:bCs/>
          <w:sz w:val="24"/>
          <w:szCs w:val="24"/>
          <w:lang w:val="en-US"/>
        </w:rPr>
        <w:t xml:space="preserve"> </w:t>
      </w:r>
      <w:r w:rsidRPr="00F40C32">
        <w:rPr>
          <w:rFonts w:ascii="Times New Roman" w:hAnsi="Times New Roman" w:cs="Times New Roman"/>
          <w:bCs/>
          <w:sz w:val="24"/>
          <w:szCs w:val="24"/>
          <w:lang w:val="de-DE"/>
        </w:rPr>
        <w:t>medizinische Rehabilitation ausgeführt</w:t>
      </w:r>
      <w:r w:rsidRPr="00F40C32">
        <w:rPr>
          <w:rFonts w:ascii="Times New Roman" w:hAnsi="Times New Roman" w:cs="Times New Roman"/>
          <w:bCs/>
          <w:sz w:val="24"/>
          <w:szCs w:val="24"/>
          <w:lang w:val="en-US"/>
        </w:rPr>
        <w:t>?</w:t>
      </w:r>
    </w:p>
    <w:p w:rsidR="009476A7" w:rsidRPr="00F40C32" w:rsidRDefault="009476A7" w:rsidP="00F40C32">
      <w:pPr>
        <w:spacing w:after="0" w:line="240" w:lineRule="auto"/>
        <w:contextualSpacing/>
        <w:rPr>
          <w:rFonts w:ascii="Times New Roman" w:hAnsi="Times New Roman" w:cs="Times New Roman"/>
          <w:bCs/>
          <w:sz w:val="24"/>
          <w:szCs w:val="24"/>
          <w:lang w:val="en-US"/>
        </w:rPr>
      </w:pPr>
      <w:r w:rsidRPr="00F40C32">
        <w:rPr>
          <w:rFonts w:ascii="Times New Roman" w:hAnsi="Times New Roman" w:cs="Times New Roman"/>
          <w:bCs/>
          <w:sz w:val="24"/>
          <w:szCs w:val="24"/>
          <w:lang w:val="en-US"/>
        </w:rPr>
        <w:t xml:space="preserve">3. </w:t>
      </w:r>
      <w:proofErr w:type="spellStart"/>
      <w:r w:rsidRPr="00F40C32">
        <w:rPr>
          <w:rFonts w:ascii="Times New Roman" w:hAnsi="Times New Roman" w:cs="Times New Roman"/>
          <w:bCs/>
          <w:sz w:val="24"/>
          <w:szCs w:val="24"/>
          <w:lang w:val="en-US"/>
        </w:rPr>
        <w:t>Welche</w:t>
      </w:r>
      <w:proofErr w:type="spellEnd"/>
      <w:r w:rsidRPr="00F40C32">
        <w:rPr>
          <w:rFonts w:ascii="Times New Roman" w:hAnsi="Times New Roman" w:cs="Times New Roman"/>
          <w:bCs/>
          <w:sz w:val="24"/>
          <w:szCs w:val="24"/>
          <w:lang w:val="en-US"/>
        </w:rPr>
        <w:t xml:space="preserve"> </w:t>
      </w:r>
      <w:proofErr w:type="spellStart"/>
      <w:r w:rsidRPr="00F40C32">
        <w:rPr>
          <w:rFonts w:ascii="Times New Roman" w:hAnsi="Times New Roman" w:cs="Times New Roman"/>
          <w:bCs/>
          <w:sz w:val="24"/>
          <w:szCs w:val="24"/>
          <w:lang w:val="en-US"/>
        </w:rPr>
        <w:t>Leistungen</w:t>
      </w:r>
      <w:proofErr w:type="spellEnd"/>
      <w:r w:rsidRPr="00F40C32">
        <w:rPr>
          <w:rFonts w:ascii="Times New Roman" w:hAnsi="Times New Roman" w:cs="Times New Roman"/>
          <w:bCs/>
          <w:sz w:val="24"/>
          <w:szCs w:val="24"/>
          <w:lang w:val="en-US"/>
        </w:rPr>
        <w:t xml:space="preserve">  </w:t>
      </w:r>
      <w:proofErr w:type="spellStart"/>
      <w:r w:rsidRPr="00F40C32">
        <w:rPr>
          <w:rFonts w:ascii="Times New Roman" w:hAnsi="Times New Roman" w:cs="Times New Roman"/>
          <w:bCs/>
          <w:sz w:val="24"/>
          <w:szCs w:val="24"/>
          <w:lang w:val="en-US"/>
        </w:rPr>
        <w:t>gehoeren</w:t>
      </w:r>
      <w:proofErr w:type="spellEnd"/>
      <w:r w:rsidRPr="00F40C32">
        <w:rPr>
          <w:rFonts w:ascii="Times New Roman" w:hAnsi="Times New Roman" w:cs="Times New Roman"/>
          <w:bCs/>
          <w:sz w:val="24"/>
          <w:szCs w:val="24"/>
          <w:lang w:val="en-US"/>
        </w:rPr>
        <w:t xml:space="preserve"> </w:t>
      </w:r>
      <w:proofErr w:type="spellStart"/>
      <w:r w:rsidRPr="00F40C32">
        <w:rPr>
          <w:rFonts w:ascii="Times New Roman" w:hAnsi="Times New Roman" w:cs="Times New Roman"/>
          <w:bCs/>
          <w:sz w:val="24"/>
          <w:szCs w:val="24"/>
          <w:lang w:val="en-US"/>
        </w:rPr>
        <w:t>zur</w:t>
      </w:r>
      <w:proofErr w:type="spellEnd"/>
      <w:r w:rsidRPr="00F40C32">
        <w:rPr>
          <w:rFonts w:ascii="Times New Roman" w:hAnsi="Times New Roman" w:cs="Times New Roman"/>
          <w:bCs/>
          <w:sz w:val="24"/>
          <w:szCs w:val="24"/>
          <w:lang w:val="en-US"/>
        </w:rPr>
        <w:t xml:space="preserve"> </w:t>
      </w:r>
      <w:r w:rsidRPr="00F40C32">
        <w:rPr>
          <w:rFonts w:ascii="Times New Roman" w:hAnsi="Times New Roman" w:cs="Times New Roman"/>
          <w:bCs/>
          <w:sz w:val="24"/>
          <w:szCs w:val="24"/>
          <w:lang w:val="de-DE"/>
        </w:rPr>
        <w:t xml:space="preserve">medizinischer Rehabilitation </w:t>
      </w:r>
      <w:r w:rsidRPr="00F40C32">
        <w:rPr>
          <w:rFonts w:ascii="Times New Roman" w:hAnsi="Times New Roman" w:cs="Times New Roman"/>
          <w:bCs/>
          <w:sz w:val="24"/>
          <w:szCs w:val="24"/>
          <w:lang w:val="en-US"/>
        </w:rPr>
        <w:t>?</w:t>
      </w:r>
    </w:p>
    <w:p w:rsidR="009476A7" w:rsidRPr="00F40C32" w:rsidRDefault="009476A7" w:rsidP="00F40C32">
      <w:pPr>
        <w:spacing w:after="0" w:line="240" w:lineRule="auto"/>
        <w:contextualSpacing/>
        <w:rPr>
          <w:rFonts w:ascii="Times New Roman" w:hAnsi="Times New Roman" w:cs="Times New Roman"/>
          <w:bCs/>
          <w:sz w:val="24"/>
          <w:szCs w:val="24"/>
          <w:lang w:val="en-US"/>
        </w:rPr>
      </w:pPr>
      <w:r w:rsidRPr="00F40C32">
        <w:rPr>
          <w:rFonts w:ascii="Times New Roman" w:hAnsi="Times New Roman" w:cs="Times New Roman"/>
          <w:bCs/>
          <w:sz w:val="24"/>
          <w:szCs w:val="24"/>
          <w:lang w:val="en-US"/>
        </w:rPr>
        <w:t xml:space="preserve"> 4. F</w:t>
      </w:r>
      <w:proofErr w:type="spellStart"/>
      <w:r w:rsidRPr="00F40C32">
        <w:rPr>
          <w:rFonts w:ascii="Times New Roman" w:hAnsi="Times New Roman" w:cs="Times New Roman"/>
          <w:sz w:val="24"/>
          <w:szCs w:val="24"/>
          <w:lang w:val="de-DE"/>
        </w:rPr>
        <w:t>ühren</w:t>
      </w:r>
      <w:proofErr w:type="spellEnd"/>
      <w:r w:rsidRPr="00F40C32">
        <w:rPr>
          <w:rFonts w:ascii="Times New Roman" w:hAnsi="Times New Roman" w:cs="Times New Roman"/>
          <w:sz w:val="24"/>
          <w:szCs w:val="24"/>
          <w:lang w:val="de-DE"/>
        </w:rPr>
        <w:t xml:space="preserve"> sie  Beispiele der Erkrankungen an,</w:t>
      </w:r>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bei</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dennen</w:t>
      </w:r>
      <w:proofErr w:type="spellEnd"/>
      <w:r w:rsidRPr="00F40C32">
        <w:rPr>
          <w:rFonts w:ascii="Times New Roman" w:hAnsi="Times New Roman" w:cs="Times New Roman"/>
          <w:sz w:val="24"/>
          <w:szCs w:val="24"/>
          <w:lang w:val="de-DE"/>
        </w:rPr>
        <w:t xml:space="preserve">  Rehabilitationsmaßnahmen</w:t>
      </w:r>
      <w:r w:rsidRPr="00F40C32">
        <w:rPr>
          <w:rFonts w:ascii="Times New Roman" w:hAnsi="Times New Roman" w:cs="Times New Roman"/>
          <w:bCs/>
          <w:sz w:val="24"/>
          <w:szCs w:val="24"/>
          <w:lang w:val="en-US"/>
        </w:rPr>
        <w:t xml:space="preserve">             </w:t>
      </w:r>
    </w:p>
    <w:p w:rsidR="009476A7" w:rsidRPr="00F40C32" w:rsidRDefault="009476A7" w:rsidP="00F40C32">
      <w:pPr>
        <w:spacing w:after="0" w:line="240" w:lineRule="auto"/>
        <w:contextualSpacing/>
        <w:rPr>
          <w:rFonts w:ascii="Times New Roman" w:hAnsi="Times New Roman" w:cs="Times New Roman"/>
          <w:bCs/>
          <w:sz w:val="24"/>
          <w:szCs w:val="24"/>
          <w:lang w:val="en-US"/>
        </w:rPr>
      </w:pPr>
      <w:r w:rsidRPr="00F40C32">
        <w:rPr>
          <w:rFonts w:ascii="Times New Roman" w:hAnsi="Times New Roman" w:cs="Times New Roman"/>
          <w:bCs/>
          <w:sz w:val="24"/>
          <w:szCs w:val="24"/>
          <w:lang w:val="en-US"/>
        </w:rPr>
        <w:t xml:space="preserve">     </w:t>
      </w:r>
      <w:proofErr w:type="spellStart"/>
      <w:r w:rsidRPr="00F40C32">
        <w:rPr>
          <w:rFonts w:ascii="Times New Roman" w:hAnsi="Times New Roman" w:cs="Times New Roman"/>
          <w:bCs/>
          <w:sz w:val="24"/>
          <w:szCs w:val="24"/>
          <w:lang w:val="en-US"/>
        </w:rPr>
        <w:t>erforderlich</w:t>
      </w:r>
      <w:proofErr w:type="spellEnd"/>
      <w:r w:rsidRPr="00F40C32">
        <w:rPr>
          <w:rFonts w:ascii="Times New Roman" w:hAnsi="Times New Roman" w:cs="Times New Roman"/>
          <w:bCs/>
          <w:sz w:val="24"/>
          <w:szCs w:val="24"/>
          <w:lang w:val="en-US"/>
        </w:rPr>
        <w:t xml:space="preserve"> </w:t>
      </w:r>
      <w:proofErr w:type="spellStart"/>
      <w:r w:rsidRPr="00F40C32">
        <w:rPr>
          <w:rFonts w:ascii="Times New Roman" w:hAnsi="Times New Roman" w:cs="Times New Roman"/>
          <w:bCs/>
          <w:sz w:val="24"/>
          <w:szCs w:val="24"/>
          <w:lang w:val="en-US"/>
        </w:rPr>
        <w:t>sind</w:t>
      </w:r>
      <w:proofErr w:type="spellEnd"/>
      <w:r w:rsidRPr="00F40C32">
        <w:rPr>
          <w:rFonts w:ascii="Times New Roman" w:hAnsi="Times New Roman" w:cs="Times New Roman"/>
          <w:bCs/>
          <w:sz w:val="24"/>
          <w:szCs w:val="24"/>
          <w:lang w:val="en-US"/>
        </w:rPr>
        <w:t>.</w:t>
      </w:r>
    </w:p>
    <w:p w:rsidR="009476A7" w:rsidRPr="00F40C32" w:rsidRDefault="009476A7" w:rsidP="00F40C32">
      <w:pPr>
        <w:spacing w:after="0" w:line="240" w:lineRule="auto"/>
        <w:contextualSpacing/>
        <w:rPr>
          <w:rFonts w:ascii="Times New Roman" w:hAnsi="Times New Roman" w:cs="Times New Roman"/>
          <w:bCs/>
          <w:sz w:val="24"/>
          <w:szCs w:val="24"/>
          <w:lang w:val="en-US"/>
        </w:rPr>
      </w:pPr>
      <w:r w:rsidRPr="00F40C32">
        <w:rPr>
          <w:rFonts w:ascii="Times New Roman" w:hAnsi="Times New Roman" w:cs="Times New Roman"/>
          <w:sz w:val="24"/>
          <w:szCs w:val="24"/>
          <w:shd w:val="clear" w:color="auto" w:fill="FFFFFF"/>
          <w:lang w:val="en-US"/>
        </w:rPr>
        <w:t xml:space="preserve">5. </w:t>
      </w:r>
      <w:proofErr w:type="spellStart"/>
      <w:r w:rsidRPr="00F40C32">
        <w:rPr>
          <w:rFonts w:ascii="Times New Roman" w:hAnsi="Times New Roman" w:cs="Times New Roman"/>
          <w:sz w:val="24"/>
          <w:szCs w:val="24"/>
          <w:shd w:val="clear" w:color="auto" w:fill="FFFFFF"/>
          <w:lang w:val="en-US"/>
        </w:rPr>
        <w:t>Welche</w:t>
      </w:r>
      <w:proofErr w:type="spellEnd"/>
      <w:r w:rsidRPr="00F40C32">
        <w:rPr>
          <w:rFonts w:ascii="Times New Roman" w:hAnsi="Times New Roman" w:cs="Times New Roman"/>
          <w:sz w:val="24"/>
          <w:szCs w:val="24"/>
          <w:shd w:val="clear" w:color="auto" w:fill="FFFFFF"/>
          <w:lang w:val="en-US"/>
        </w:rPr>
        <w:t xml:space="preserve"> </w:t>
      </w:r>
      <w:proofErr w:type="spellStart"/>
      <w:r w:rsidRPr="00F40C32">
        <w:rPr>
          <w:rFonts w:ascii="Times New Roman" w:hAnsi="Times New Roman" w:cs="Times New Roman"/>
          <w:sz w:val="24"/>
          <w:szCs w:val="24"/>
          <w:shd w:val="clear" w:color="auto" w:fill="FFFFFF"/>
          <w:lang w:val="en-US"/>
        </w:rPr>
        <w:t>Berufsgruppen</w:t>
      </w:r>
      <w:proofErr w:type="spellEnd"/>
      <w:r w:rsidRPr="00F40C32">
        <w:rPr>
          <w:rFonts w:ascii="Times New Roman" w:hAnsi="Times New Roman" w:cs="Times New Roman"/>
          <w:sz w:val="24"/>
          <w:szCs w:val="24"/>
          <w:shd w:val="clear" w:color="auto" w:fill="FFFFFF"/>
          <w:lang w:val="en-US"/>
        </w:rPr>
        <w:t xml:space="preserve"> </w:t>
      </w:r>
      <w:proofErr w:type="spellStart"/>
      <w:r w:rsidRPr="00F40C32">
        <w:rPr>
          <w:rFonts w:ascii="Times New Roman" w:hAnsi="Times New Roman" w:cs="Times New Roman"/>
          <w:sz w:val="24"/>
          <w:szCs w:val="24"/>
          <w:shd w:val="clear" w:color="auto" w:fill="FFFFFF"/>
          <w:lang w:val="en-US"/>
        </w:rPr>
        <w:t>beschäftigen</w:t>
      </w:r>
      <w:proofErr w:type="spellEnd"/>
      <w:r w:rsidRPr="00F40C32">
        <w:rPr>
          <w:rFonts w:ascii="Times New Roman" w:hAnsi="Times New Roman" w:cs="Times New Roman"/>
          <w:sz w:val="24"/>
          <w:szCs w:val="24"/>
          <w:shd w:val="clear" w:color="auto" w:fill="FFFFFF"/>
          <w:lang w:val="en-US"/>
        </w:rPr>
        <w:t xml:space="preserve">  </w:t>
      </w:r>
      <w:proofErr w:type="spellStart"/>
      <w:r w:rsidRPr="00F40C32">
        <w:rPr>
          <w:rFonts w:ascii="Times New Roman" w:hAnsi="Times New Roman" w:cs="Times New Roman"/>
          <w:sz w:val="24"/>
          <w:szCs w:val="24"/>
          <w:shd w:val="clear" w:color="auto" w:fill="FFFFFF"/>
          <w:lang w:val="en-US"/>
        </w:rPr>
        <w:t>sich</w:t>
      </w:r>
      <w:proofErr w:type="spellEnd"/>
      <w:r w:rsidRPr="00F40C32">
        <w:rPr>
          <w:rFonts w:ascii="Times New Roman" w:hAnsi="Times New Roman" w:cs="Times New Roman"/>
          <w:sz w:val="24"/>
          <w:szCs w:val="24"/>
          <w:shd w:val="clear" w:color="auto" w:fill="FFFFFF"/>
          <w:lang w:val="en-US"/>
        </w:rPr>
        <w:t xml:space="preserve">  </w:t>
      </w:r>
      <w:proofErr w:type="spellStart"/>
      <w:r w:rsidRPr="00F40C32">
        <w:rPr>
          <w:rFonts w:ascii="Times New Roman" w:hAnsi="Times New Roman" w:cs="Times New Roman"/>
          <w:sz w:val="24"/>
          <w:szCs w:val="24"/>
          <w:shd w:val="clear" w:color="auto" w:fill="FFFFFF"/>
          <w:lang w:val="en-US"/>
        </w:rPr>
        <w:t>mit</w:t>
      </w:r>
      <w:proofErr w:type="spellEnd"/>
      <w:r w:rsidRPr="00F40C32">
        <w:rPr>
          <w:rFonts w:ascii="Times New Roman" w:hAnsi="Times New Roman" w:cs="Times New Roman"/>
          <w:sz w:val="24"/>
          <w:szCs w:val="24"/>
          <w:shd w:val="clear" w:color="auto" w:fill="FFFFFF"/>
          <w:lang w:val="en-US"/>
        </w:rPr>
        <w:t xml:space="preserve"> den  </w:t>
      </w:r>
      <w:r w:rsidRPr="00F40C32">
        <w:rPr>
          <w:rFonts w:ascii="Times New Roman" w:hAnsi="Times New Roman" w:cs="Times New Roman"/>
          <w:bCs/>
          <w:sz w:val="24"/>
          <w:szCs w:val="24"/>
          <w:lang w:val="de-DE"/>
        </w:rPr>
        <w:t>medizinischen</w:t>
      </w:r>
      <w:r w:rsidRPr="00F40C32">
        <w:rPr>
          <w:rFonts w:ascii="Times New Roman" w:hAnsi="Times New Roman" w:cs="Times New Roman"/>
          <w:bCs/>
          <w:sz w:val="24"/>
          <w:szCs w:val="24"/>
          <w:lang w:val="en-US"/>
        </w:rPr>
        <w:t xml:space="preserve">    </w:t>
      </w:r>
    </w:p>
    <w:p w:rsidR="009476A7" w:rsidRPr="00F40C32" w:rsidRDefault="009476A7" w:rsidP="00F40C32">
      <w:pPr>
        <w:spacing w:after="0" w:line="240" w:lineRule="auto"/>
        <w:contextualSpacing/>
        <w:outlineLvl w:val="1"/>
        <w:rPr>
          <w:rFonts w:ascii="Times New Roman" w:hAnsi="Times New Roman" w:cs="Times New Roman"/>
          <w:bCs/>
          <w:sz w:val="24"/>
          <w:szCs w:val="24"/>
          <w:lang w:val="en-US"/>
        </w:rPr>
      </w:pPr>
      <w:r w:rsidRPr="00F40C32">
        <w:rPr>
          <w:rFonts w:ascii="Times New Roman" w:hAnsi="Times New Roman" w:cs="Times New Roman"/>
          <w:bCs/>
          <w:sz w:val="24"/>
          <w:szCs w:val="24"/>
          <w:lang w:val="en-US"/>
        </w:rPr>
        <w:t xml:space="preserve">    </w:t>
      </w:r>
      <w:bookmarkStart w:id="108" w:name="_Toc416949440"/>
      <w:proofErr w:type="spellStart"/>
      <w:r w:rsidRPr="00F40C32">
        <w:rPr>
          <w:rFonts w:ascii="Times New Roman" w:hAnsi="Times New Roman" w:cs="Times New Roman"/>
          <w:bCs/>
          <w:sz w:val="24"/>
          <w:szCs w:val="24"/>
          <w:lang w:val="en-US"/>
        </w:rPr>
        <w:t>Rehabilitationsmaßnahmen</w:t>
      </w:r>
      <w:proofErr w:type="spellEnd"/>
      <w:r w:rsidRPr="00F40C32">
        <w:rPr>
          <w:rFonts w:ascii="Times New Roman" w:hAnsi="Times New Roman" w:cs="Times New Roman"/>
          <w:bCs/>
          <w:sz w:val="24"/>
          <w:szCs w:val="24"/>
          <w:lang w:val="en-US"/>
        </w:rPr>
        <w:t>?</w:t>
      </w:r>
      <w:bookmarkEnd w:id="108"/>
    </w:p>
    <w:p w:rsidR="009476A7" w:rsidRPr="00F40C32" w:rsidRDefault="009476A7" w:rsidP="00F40C32">
      <w:pPr>
        <w:autoSpaceDE w:val="0"/>
        <w:autoSpaceDN w:val="0"/>
        <w:adjustRightInd w:val="0"/>
        <w:spacing w:after="0" w:line="240" w:lineRule="auto"/>
        <w:contextualSpacing/>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 xml:space="preserve">6. Was </w:t>
      </w:r>
      <w:proofErr w:type="spellStart"/>
      <w:r w:rsidRPr="00F40C32">
        <w:rPr>
          <w:rFonts w:ascii="Times New Roman" w:hAnsi="Times New Roman" w:cs="Times New Roman"/>
          <w:sz w:val="24"/>
          <w:szCs w:val="24"/>
          <w:lang w:val="en-US"/>
        </w:rPr>
        <w:t>ist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ein</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Ziel</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der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sportmedizinischen</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Untersuchung</w:t>
      </w:r>
      <w:proofErr w:type="spellEnd"/>
      <w:r w:rsidRPr="00F40C32">
        <w:rPr>
          <w:rFonts w:ascii="Times New Roman" w:hAnsi="Times New Roman" w:cs="Times New Roman"/>
          <w:sz w:val="24"/>
          <w:szCs w:val="24"/>
          <w:lang w:val="en-US"/>
        </w:rPr>
        <w:t xml:space="preserve">  ?</w:t>
      </w:r>
    </w:p>
    <w:p w:rsidR="009476A7" w:rsidRPr="00F40C32" w:rsidRDefault="009476A7" w:rsidP="00F40C32">
      <w:pPr>
        <w:autoSpaceDE w:val="0"/>
        <w:autoSpaceDN w:val="0"/>
        <w:adjustRightInd w:val="0"/>
        <w:spacing w:after="0" w:line="240" w:lineRule="auto"/>
        <w:contextualSpacing/>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 xml:space="preserve">7. Was </w:t>
      </w:r>
      <w:proofErr w:type="spellStart"/>
      <w:r w:rsidRPr="00F40C32">
        <w:rPr>
          <w:rFonts w:ascii="Times New Roman" w:hAnsi="Times New Roman" w:cs="Times New Roman"/>
          <w:sz w:val="24"/>
          <w:szCs w:val="24"/>
          <w:lang w:val="en-US"/>
        </w:rPr>
        <w:t>gehört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zu</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der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sportmedizinischen</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Beratung</w:t>
      </w:r>
      <w:proofErr w:type="spellEnd"/>
      <w:r w:rsidRPr="00F40C32">
        <w:rPr>
          <w:rFonts w:ascii="Times New Roman" w:hAnsi="Times New Roman" w:cs="Times New Roman"/>
          <w:sz w:val="24"/>
          <w:szCs w:val="24"/>
          <w:lang w:val="en-US"/>
        </w:rPr>
        <w:t xml:space="preserve"> ?</w:t>
      </w:r>
    </w:p>
    <w:p w:rsidR="009476A7" w:rsidRPr="00F40C32" w:rsidRDefault="009476A7" w:rsidP="00F40C32">
      <w:pPr>
        <w:autoSpaceDE w:val="0"/>
        <w:autoSpaceDN w:val="0"/>
        <w:adjustRightInd w:val="0"/>
        <w:spacing w:after="0" w:line="240" w:lineRule="auto"/>
        <w:contextualSpacing/>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 xml:space="preserve">8. Was </w:t>
      </w:r>
      <w:proofErr w:type="spellStart"/>
      <w:r w:rsidRPr="00F40C32">
        <w:rPr>
          <w:rFonts w:ascii="Times New Roman" w:hAnsi="Times New Roman" w:cs="Times New Roman"/>
          <w:sz w:val="24"/>
          <w:szCs w:val="24"/>
          <w:lang w:val="en-US"/>
        </w:rPr>
        <w:t>schließt</w:t>
      </w:r>
      <w:proofErr w:type="spellEnd"/>
      <w:r w:rsidRPr="00F40C32">
        <w:rPr>
          <w:rFonts w:ascii="Times New Roman" w:hAnsi="Times New Roman" w:cs="Times New Roman"/>
          <w:sz w:val="24"/>
          <w:szCs w:val="24"/>
          <w:lang w:val="en-US"/>
        </w:rPr>
        <w:t xml:space="preserve"> die </w:t>
      </w:r>
      <w:proofErr w:type="spellStart"/>
      <w:r w:rsidRPr="00F40C32">
        <w:rPr>
          <w:rFonts w:ascii="Times New Roman" w:hAnsi="Times New Roman" w:cs="Times New Roman"/>
          <w:sz w:val="24"/>
          <w:szCs w:val="24"/>
          <w:lang w:val="en-US"/>
        </w:rPr>
        <w:t>primäre</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Überprüfung</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ein</w:t>
      </w:r>
      <w:proofErr w:type="spellEnd"/>
      <w:r w:rsidRPr="00F40C32">
        <w:rPr>
          <w:rFonts w:ascii="Times New Roman" w:hAnsi="Times New Roman" w:cs="Times New Roman"/>
          <w:sz w:val="24"/>
          <w:szCs w:val="24"/>
          <w:lang w:val="en-US"/>
        </w:rPr>
        <w:t xml:space="preserve"> ?</w:t>
      </w:r>
    </w:p>
    <w:p w:rsidR="009476A7" w:rsidRPr="00F40C32" w:rsidRDefault="009476A7" w:rsidP="00F40C32">
      <w:pPr>
        <w:autoSpaceDE w:val="0"/>
        <w:autoSpaceDN w:val="0"/>
        <w:adjustRightInd w:val="0"/>
        <w:spacing w:after="0" w:line="240" w:lineRule="auto"/>
        <w:contextualSpacing/>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 xml:space="preserve">9. Was </w:t>
      </w:r>
      <w:proofErr w:type="spellStart"/>
      <w:r w:rsidRPr="00F40C32">
        <w:rPr>
          <w:rFonts w:ascii="Times New Roman" w:hAnsi="Times New Roman" w:cs="Times New Roman"/>
          <w:sz w:val="24"/>
          <w:szCs w:val="24"/>
          <w:lang w:val="en-US"/>
        </w:rPr>
        <w:t>umfasst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eine</w:t>
      </w:r>
      <w:proofErr w:type="spellEnd"/>
      <w:r w:rsidRPr="00F40C32">
        <w:rPr>
          <w:rFonts w:ascii="Times New Roman" w:hAnsi="Times New Roman" w:cs="Times New Roman"/>
          <w:sz w:val="24"/>
          <w:szCs w:val="24"/>
          <w:lang w:val="en-US"/>
        </w:rPr>
        <w:t xml:space="preserve"> k</w:t>
      </w:r>
      <w:r w:rsidRPr="00F40C32">
        <w:rPr>
          <w:rFonts w:ascii="Times New Roman" w:hAnsi="Times New Roman" w:cs="Times New Roman"/>
          <w:sz w:val="24"/>
          <w:szCs w:val="24"/>
          <w:lang w:val="de-DE"/>
        </w:rPr>
        <w:t>ö</w:t>
      </w:r>
      <w:proofErr w:type="spellStart"/>
      <w:r w:rsidRPr="00F40C32">
        <w:rPr>
          <w:rFonts w:ascii="Times New Roman" w:hAnsi="Times New Roman" w:cs="Times New Roman"/>
          <w:sz w:val="24"/>
          <w:szCs w:val="24"/>
          <w:lang w:val="en-US"/>
        </w:rPr>
        <w:t>rperliche</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Untersuchung</w:t>
      </w:r>
      <w:proofErr w:type="spellEnd"/>
      <w:r w:rsidRPr="00F40C32">
        <w:rPr>
          <w:rFonts w:ascii="Times New Roman" w:hAnsi="Times New Roman" w:cs="Times New Roman"/>
          <w:sz w:val="24"/>
          <w:szCs w:val="24"/>
          <w:lang w:val="en-US"/>
        </w:rPr>
        <w:t>?</w:t>
      </w:r>
    </w:p>
    <w:p w:rsidR="009476A7" w:rsidRPr="00F40C32" w:rsidRDefault="009476A7" w:rsidP="00F40C32">
      <w:pPr>
        <w:autoSpaceDE w:val="0"/>
        <w:autoSpaceDN w:val="0"/>
        <w:adjustRightInd w:val="0"/>
        <w:spacing w:after="0" w:line="240" w:lineRule="auto"/>
        <w:contextualSpacing/>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 xml:space="preserve">10. Was </w:t>
      </w:r>
      <w:proofErr w:type="spellStart"/>
      <w:r w:rsidRPr="00F40C32">
        <w:rPr>
          <w:rFonts w:ascii="Times New Roman" w:hAnsi="Times New Roman" w:cs="Times New Roman"/>
          <w:sz w:val="24"/>
          <w:szCs w:val="24"/>
          <w:lang w:val="en-US"/>
        </w:rPr>
        <w:t>bedeutet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eine</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medizinische</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Bescheinigung</w:t>
      </w:r>
      <w:proofErr w:type="spellEnd"/>
      <w:r w:rsidRPr="00F40C32">
        <w:rPr>
          <w:rFonts w:ascii="Times New Roman" w:hAnsi="Times New Roman" w:cs="Times New Roman"/>
          <w:sz w:val="24"/>
          <w:szCs w:val="24"/>
          <w:lang w:val="en-US"/>
        </w:rPr>
        <w:t xml:space="preserve"> ?</w:t>
      </w:r>
    </w:p>
    <w:p w:rsidR="009476A7" w:rsidRPr="00F40C32" w:rsidRDefault="009476A7" w:rsidP="00F40C32">
      <w:pPr>
        <w:autoSpaceDE w:val="0"/>
        <w:autoSpaceDN w:val="0"/>
        <w:adjustRightInd w:val="0"/>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sz w:val="24"/>
          <w:szCs w:val="24"/>
          <w:lang w:val="en-US"/>
        </w:rPr>
        <w:t xml:space="preserve">11. </w:t>
      </w:r>
      <w:proofErr w:type="spellStart"/>
      <w:r w:rsidRPr="00F40C32">
        <w:rPr>
          <w:rFonts w:ascii="Times New Roman" w:hAnsi="Times New Roman" w:cs="Times New Roman"/>
          <w:sz w:val="24"/>
          <w:szCs w:val="24"/>
          <w:lang w:val="en-US"/>
        </w:rPr>
        <w:t>Welche</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Pflichten</w:t>
      </w:r>
      <w:proofErr w:type="spellEnd"/>
      <w:r w:rsidRPr="00F40C32">
        <w:rPr>
          <w:rFonts w:ascii="Times New Roman" w:hAnsi="Times New Roman" w:cs="Times New Roman"/>
          <w:sz w:val="24"/>
          <w:szCs w:val="24"/>
          <w:lang w:val="en-US"/>
        </w:rPr>
        <w:t xml:space="preserve"> m</w:t>
      </w:r>
      <w:r w:rsidRPr="00F40C32">
        <w:rPr>
          <w:rFonts w:ascii="Times New Roman" w:hAnsi="Times New Roman" w:cs="Times New Roman"/>
          <w:sz w:val="24"/>
          <w:szCs w:val="24"/>
          <w:lang w:val="de-DE"/>
        </w:rPr>
        <w:t>ü</w:t>
      </w:r>
      <w:proofErr w:type="spellStart"/>
      <w:r w:rsidRPr="00F40C32">
        <w:rPr>
          <w:rFonts w:ascii="Times New Roman" w:hAnsi="Times New Roman" w:cs="Times New Roman"/>
          <w:sz w:val="24"/>
          <w:szCs w:val="24"/>
          <w:lang w:val="en-US"/>
        </w:rPr>
        <w:t>ssen</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Sportlehrkr</w:t>
      </w:r>
      <w:r w:rsidRPr="00F40C32">
        <w:rPr>
          <w:rFonts w:ascii="Times New Roman" w:hAnsi="Times New Roman" w:cs="Times New Roman"/>
          <w:sz w:val="24"/>
          <w:szCs w:val="24"/>
          <w:lang w:val="de-DE"/>
        </w:rPr>
        <w:t>äften</w:t>
      </w:r>
      <w:proofErr w:type="spellEnd"/>
      <w:r w:rsidRPr="00F40C32">
        <w:rPr>
          <w:rFonts w:ascii="Times New Roman" w:hAnsi="Times New Roman" w:cs="Times New Roman"/>
          <w:sz w:val="24"/>
          <w:szCs w:val="24"/>
          <w:lang w:val="de-DE"/>
        </w:rPr>
        <w:t xml:space="preserve"> besitzen ?</w:t>
      </w:r>
    </w:p>
    <w:p w:rsidR="009476A7" w:rsidRPr="00F40C32" w:rsidRDefault="009476A7" w:rsidP="00F40C32">
      <w:pPr>
        <w:autoSpaceDE w:val="0"/>
        <w:autoSpaceDN w:val="0"/>
        <w:adjustRightInd w:val="0"/>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sz w:val="24"/>
          <w:szCs w:val="24"/>
          <w:lang w:val="de-DE"/>
        </w:rPr>
        <w:t>12. Wer füllt die medizinische Bescheinigung aus?</w:t>
      </w:r>
    </w:p>
    <w:p w:rsidR="009476A7" w:rsidRPr="00F40C32" w:rsidRDefault="009476A7" w:rsidP="00F40C32">
      <w:pPr>
        <w:spacing w:after="0" w:line="240" w:lineRule="auto"/>
        <w:contextualSpacing/>
        <w:jc w:val="both"/>
        <w:rPr>
          <w:rFonts w:ascii="Times New Roman" w:hAnsi="Times New Roman" w:cs="Times New Roman"/>
          <w:sz w:val="24"/>
          <w:szCs w:val="24"/>
          <w:lang w:val="en-US"/>
        </w:rPr>
      </w:pPr>
      <w:r w:rsidRPr="00F40C32">
        <w:rPr>
          <w:rFonts w:ascii="Times New Roman" w:hAnsi="Times New Roman" w:cs="Times New Roman"/>
          <w:sz w:val="24"/>
          <w:szCs w:val="24"/>
          <w:lang w:val="de-DE"/>
        </w:rPr>
        <w:t>13.</w:t>
      </w:r>
      <w:r w:rsidRPr="00F40C32">
        <w:rPr>
          <w:rFonts w:ascii="Times New Roman" w:hAnsi="Times New Roman" w:cs="Times New Roman"/>
          <w:sz w:val="24"/>
          <w:szCs w:val="24"/>
          <w:lang w:val="en-US"/>
        </w:rPr>
        <w:t xml:space="preserve"> Was </w:t>
      </w:r>
      <w:r w:rsidRPr="00F40C32">
        <w:rPr>
          <w:rFonts w:ascii="Times New Roman" w:hAnsi="Times New Roman" w:cs="Times New Roman"/>
          <w:sz w:val="24"/>
          <w:szCs w:val="24"/>
          <w:lang w:val="de-DE"/>
        </w:rPr>
        <w:t>umfasst die Sportrehabilitation</w:t>
      </w:r>
      <w:r w:rsidRPr="00F40C32">
        <w:rPr>
          <w:rFonts w:ascii="Times New Roman" w:hAnsi="Times New Roman" w:cs="Times New Roman"/>
          <w:sz w:val="24"/>
          <w:szCs w:val="24"/>
          <w:lang w:val="en-US"/>
        </w:rPr>
        <w:t>?</w:t>
      </w:r>
    </w:p>
    <w:p w:rsidR="009476A7" w:rsidRPr="00F40C32" w:rsidRDefault="009476A7" w:rsidP="00F40C32">
      <w:pPr>
        <w:spacing w:after="0" w:line="240" w:lineRule="auto"/>
        <w:contextualSpacing/>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 xml:space="preserve">14. </w:t>
      </w:r>
      <w:proofErr w:type="spellStart"/>
      <w:r w:rsidRPr="00F40C32">
        <w:rPr>
          <w:rFonts w:ascii="Times New Roman" w:hAnsi="Times New Roman" w:cs="Times New Roman"/>
          <w:sz w:val="24"/>
          <w:szCs w:val="24"/>
          <w:lang w:val="en-US"/>
        </w:rPr>
        <w:t>Welche</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Mittel</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gehören</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zu</w:t>
      </w:r>
      <w:proofErr w:type="spellEnd"/>
      <w:r w:rsidRPr="00F40C32">
        <w:rPr>
          <w:rFonts w:ascii="Times New Roman" w:hAnsi="Times New Roman" w:cs="Times New Roman"/>
          <w:sz w:val="24"/>
          <w:szCs w:val="24"/>
          <w:lang w:val="en-US"/>
        </w:rPr>
        <w:t xml:space="preserve"> den </w:t>
      </w:r>
      <w:proofErr w:type="spellStart"/>
      <w:r w:rsidRPr="00F40C32">
        <w:rPr>
          <w:rFonts w:ascii="Times New Roman" w:hAnsi="Times New Roman" w:cs="Times New Roman"/>
          <w:sz w:val="24"/>
          <w:szCs w:val="24"/>
          <w:lang w:val="en-US"/>
        </w:rPr>
        <w:t>Hilfsmitteln</w:t>
      </w:r>
      <w:proofErr w:type="spellEnd"/>
      <w:r w:rsidRPr="00F40C32">
        <w:rPr>
          <w:rFonts w:ascii="Times New Roman" w:hAnsi="Times New Roman" w:cs="Times New Roman"/>
          <w:sz w:val="24"/>
          <w:szCs w:val="24"/>
          <w:lang w:val="en-US"/>
        </w:rPr>
        <w:t xml:space="preserve"> </w:t>
      </w:r>
      <w:r w:rsidRPr="00F40C32">
        <w:rPr>
          <w:rFonts w:ascii="Times New Roman" w:hAnsi="Times New Roman" w:cs="Times New Roman"/>
          <w:sz w:val="24"/>
          <w:szCs w:val="24"/>
          <w:lang w:val="de-DE"/>
        </w:rPr>
        <w:t>d</w:t>
      </w:r>
      <w:proofErr w:type="spellStart"/>
      <w:r w:rsidRPr="00F40C32">
        <w:rPr>
          <w:rFonts w:ascii="Times New Roman" w:hAnsi="Times New Roman" w:cs="Times New Roman"/>
          <w:sz w:val="24"/>
          <w:szCs w:val="24"/>
          <w:lang w:val="en-US"/>
        </w:rPr>
        <w:t>er</w:t>
      </w:r>
      <w:proofErr w:type="spellEnd"/>
      <w:r w:rsidRPr="00F40C32">
        <w:rPr>
          <w:rFonts w:ascii="Times New Roman" w:hAnsi="Times New Roman" w:cs="Times New Roman"/>
          <w:sz w:val="24"/>
          <w:szCs w:val="24"/>
          <w:lang w:val="de-DE"/>
        </w:rPr>
        <w:t xml:space="preserve"> Sportrehabilitation</w:t>
      </w:r>
      <w:r w:rsidRPr="00F40C32">
        <w:rPr>
          <w:rFonts w:ascii="Times New Roman" w:hAnsi="Times New Roman" w:cs="Times New Roman"/>
          <w:sz w:val="24"/>
          <w:szCs w:val="24"/>
          <w:lang w:val="en-US"/>
        </w:rPr>
        <w:t>?</w:t>
      </w:r>
    </w:p>
    <w:p w:rsidR="009476A7" w:rsidRPr="00F40C32" w:rsidRDefault="009476A7" w:rsidP="00F40C32">
      <w:pPr>
        <w:spacing w:after="0" w:line="240" w:lineRule="auto"/>
        <w:contextualSpacing/>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 xml:space="preserve">15. </w:t>
      </w:r>
      <w:proofErr w:type="spellStart"/>
      <w:r w:rsidRPr="00F40C32">
        <w:rPr>
          <w:rFonts w:ascii="Times New Roman" w:hAnsi="Times New Roman" w:cs="Times New Roman"/>
          <w:sz w:val="24"/>
          <w:szCs w:val="24"/>
          <w:lang w:val="en-US"/>
        </w:rPr>
        <w:t>Wo</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verläuft</w:t>
      </w:r>
      <w:proofErr w:type="spellEnd"/>
      <w:r w:rsidRPr="00F40C32">
        <w:rPr>
          <w:rFonts w:ascii="Times New Roman" w:hAnsi="Times New Roman" w:cs="Times New Roman"/>
          <w:sz w:val="24"/>
          <w:szCs w:val="24"/>
          <w:lang w:val="de-DE"/>
        </w:rPr>
        <w:t xml:space="preserve"> die Sportrehabilitation</w:t>
      </w:r>
      <w:r w:rsidRPr="00F40C32">
        <w:rPr>
          <w:rFonts w:ascii="Times New Roman" w:hAnsi="Times New Roman" w:cs="Times New Roman"/>
          <w:sz w:val="24"/>
          <w:szCs w:val="24"/>
          <w:lang w:val="en-US"/>
        </w:rPr>
        <w:t>?</w:t>
      </w:r>
    </w:p>
    <w:p w:rsidR="009476A7" w:rsidRPr="00F40C32" w:rsidRDefault="009476A7" w:rsidP="00F40C32">
      <w:pPr>
        <w:spacing w:after="0" w:line="240" w:lineRule="auto"/>
        <w:contextualSpacing/>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 xml:space="preserve">16. Was </w:t>
      </w:r>
      <w:proofErr w:type="spellStart"/>
      <w:r w:rsidRPr="00F40C32">
        <w:rPr>
          <w:rFonts w:ascii="Times New Roman" w:hAnsi="Times New Roman" w:cs="Times New Roman"/>
          <w:sz w:val="24"/>
          <w:szCs w:val="24"/>
          <w:lang w:val="en-US"/>
        </w:rPr>
        <w:t>ist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ein</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Ziel</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der</w:t>
      </w:r>
      <w:proofErr w:type="spellEnd"/>
      <w:r w:rsidRPr="00F40C32">
        <w:rPr>
          <w:rFonts w:ascii="Times New Roman" w:hAnsi="Times New Roman" w:cs="Times New Roman"/>
          <w:sz w:val="24"/>
          <w:szCs w:val="24"/>
          <w:lang w:val="en-US"/>
        </w:rPr>
        <w:t xml:space="preserve"> </w:t>
      </w:r>
      <w:r w:rsidRPr="00F40C32">
        <w:rPr>
          <w:rFonts w:ascii="Times New Roman" w:hAnsi="Times New Roman" w:cs="Times New Roman"/>
          <w:sz w:val="24"/>
          <w:szCs w:val="24"/>
          <w:lang w:val="de-DE"/>
        </w:rPr>
        <w:t>Sportrehabilitation</w:t>
      </w:r>
      <w:r w:rsidRPr="00F40C32">
        <w:rPr>
          <w:rFonts w:ascii="Times New Roman" w:hAnsi="Times New Roman" w:cs="Times New Roman"/>
          <w:sz w:val="24"/>
          <w:szCs w:val="24"/>
          <w:lang w:val="en-US"/>
        </w:rPr>
        <w:t>?</w:t>
      </w:r>
    </w:p>
    <w:p w:rsidR="009476A7" w:rsidRPr="00F40C32" w:rsidRDefault="009476A7" w:rsidP="00F40C32">
      <w:pPr>
        <w:spacing w:after="0" w:line="240" w:lineRule="auto"/>
        <w:contextualSpacing/>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 xml:space="preserve">17. </w:t>
      </w:r>
      <w:proofErr w:type="spellStart"/>
      <w:r w:rsidRPr="00F40C32">
        <w:rPr>
          <w:rFonts w:ascii="Times New Roman" w:hAnsi="Times New Roman" w:cs="Times New Roman"/>
          <w:sz w:val="24"/>
          <w:szCs w:val="24"/>
          <w:lang w:val="en-US"/>
        </w:rPr>
        <w:t>Wem</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ist</w:t>
      </w:r>
      <w:proofErr w:type="spellEnd"/>
      <w:r w:rsidRPr="00F40C32">
        <w:rPr>
          <w:rFonts w:ascii="Times New Roman" w:hAnsi="Times New Roman" w:cs="Times New Roman"/>
          <w:sz w:val="24"/>
          <w:szCs w:val="24"/>
          <w:lang w:val="en-US"/>
        </w:rPr>
        <w:t xml:space="preserve">  </w:t>
      </w:r>
      <w:r w:rsidRPr="00F40C32">
        <w:rPr>
          <w:rFonts w:ascii="Times New Roman" w:hAnsi="Times New Roman" w:cs="Times New Roman"/>
          <w:sz w:val="24"/>
          <w:szCs w:val="24"/>
          <w:lang w:val="de-DE"/>
        </w:rPr>
        <w:t>Sportrehabilitation</w:t>
      </w:r>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nötig</w:t>
      </w:r>
      <w:proofErr w:type="spellEnd"/>
      <w:r w:rsidRPr="00F40C32">
        <w:rPr>
          <w:rFonts w:ascii="Times New Roman" w:hAnsi="Times New Roman" w:cs="Times New Roman"/>
          <w:sz w:val="24"/>
          <w:szCs w:val="24"/>
          <w:lang w:val="en-US"/>
        </w:rPr>
        <w:t>?</w:t>
      </w:r>
    </w:p>
    <w:p w:rsidR="009476A7" w:rsidRPr="00F40C32" w:rsidRDefault="009476A7" w:rsidP="00F40C32">
      <w:pPr>
        <w:spacing w:after="0" w:line="240" w:lineRule="auto"/>
        <w:contextualSpacing/>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 xml:space="preserve">18. </w:t>
      </w:r>
      <w:proofErr w:type="spellStart"/>
      <w:r w:rsidRPr="00F40C32">
        <w:rPr>
          <w:rFonts w:ascii="Times New Roman" w:hAnsi="Times New Roman" w:cs="Times New Roman"/>
          <w:sz w:val="24"/>
          <w:szCs w:val="24"/>
          <w:lang w:val="en-US"/>
        </w:rPr>
        <w:t>Welche</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Spiele</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nennt</w:t>
      </w:r>
      <w:proofErr w:type="spellEnd"/>
      <w:r w:rsidRPr="00F40C32">
        <w:rPr>
          <w:rFonts w:ascii="Times New Roman" w:hAnsi="Times New Roman" w:cs="Times New Roman"/>
          <w:sz w:val="24"/>
          <w:szCs w:val="24"/>
          <w:lang w:val="en-US"/>
        </w:rPr>
        <w:t xml:space="preserve"> man</w:t>
      </w:r>
      <w:r w:rsidRPr="00F40C32">
        <w:rPr>
          <w:rFonts w:ascii="Times New Roman" w:hAnsi="Times New Roman" w:cs="Times New Roman"/>
          <w:sz w:val="24"/>
          <w:szCs w:val="24"/>
          <w:lang w:val="de-DE"/>
        </w:rPr>
        <w:t xml:space="preserve"> die </w:t>
      </w:r>
      <w:proofErr w:type="spellStart"/>
      <w:r w:rsidRPr="00F40C32">
        <w:rPr>
          <w:rFonts w:ascii="Times New Roman" w:hAnsi="Times New Roman" w:cs="Times New Roman"/>
          <w:bCs/>
          <w:sz w:val="24"/>
          <w:szCs w:val="24"/>
          <w:lang w:val="de-DE"/>
        </w:rPr>
        <w:t>Paralympischen</w:t>
      </w:r>
      <w:proofErr w:type="spellEnd"/>
      <w:r w:rsidRPr="00F40C32">
        <w:rPr>
          <w:rFonts w:ascii="Times New Roman" w:hAnsi="Times New Roman" w:cs="Times New Roman"/>
          <w:bCs/>
          <w:sz w:val="24"/>
          <w:szCs w:val="24"/>
          <w:lang w:val="de-DE"/>
        </w:rPr>
        <w:t xml:space="preserve"> Spiele?</w:t>
      </w: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sz w:val="24"/>
          <w:szCs w:val="24"/>
          <w:lang w:val="en-US"/>
        </w:rPr>
        <w:t xml:space="preserve">19. </w:t>
      </w:r>
      <w:r w:rsidRPr="00F40C32">
        <w:rPr>
          <w:rFonts w:ascii="Times New Roman" w:hAnsi="Times New Roman" w:cs="Times New Roman"/>
          <w:sz w:val="24"/>
          <w:szCs w:val="24"/>
          <w:lang w:val="de-DE"/>
        </w:rPr>
        <w:t xml:space="preserve">In welche Kategorien werden </w:t>
      </w:r>
      <w:proofErr w:type="spellStart"/>
      <w:r w:rsidRPr="00F40C32">
        <w:rPr>
          <w:rFonts w:ascii="Times New Roman" w:hAnsi="Times New Roman" w:cs="Times New Roman"/>
          <w:sz w:val="24"/>
          <w:szCs w:val="24"/>
          <w:lang w:val="de-DE"/>
        </w:rPr>
        <w:t>Spotler</w:t>
      </w:r>
      <w:proofErr w:type="spellEnd"/>
      <w:r w:rsidRPr="00F40C32">
        <w:rPr>
          <w:rFonts w:ascii="Times New Roman" w:hAnsi="Times New Roman" w:cs="Times New Roman"/>
          <w:sz w:val="24"/>
          <w:szCs w:val="24"/>
          <w:lang w:val="de-DE"/>
        </w:rPr>
        <w:t xml:space="preserve"> in den </w:t>
      </w:r>
      <w:proofErr w:type="spellStart"/>
      <w:r w:rsidRPr="00F40C32">
        <w:rPr>
          <w:rFonts w:ascii="Times New Roman" w:hAnsi="Times New Roman" w:cs="Times New Roman"/>
          <w:bCs/>
          <w:sz w:val="24"/>
          <w:szCs w:val="24"/>
          <w:lang w:val="de-DE"/>
        </w:rPr>
        <w:t>Paralympischen</w:t>
      </w:r>
      <w:proofErr w:type="spellEnd"/>
      <w:r w:rsidRPr="00F40C32">
        <w:rPr>
          <w:rFonts w:ascii="Times New Roman" w:hAnsi="Times New Roman" w:cs="Times New Roman"/>
          <w:bCs/>
          <w:sz w:val="24"/>
          <w:szCs w:val="24"/>
          <w:lang w:val="de-DE"/>
        </w:rPr>
        <w:t xml:space="preserve"> Spiele</w:t>
      </w:r>
      <w:r w:rsidRPr="00F40C32">
        <w:rPr>
          <w:rFonts w:ascii="Times New Roman" w:hAnsi="Times New Roman" w:cs="Times New Roman"/>
          <w:sz w:val="24"/>
          <w:szCs w:val="24"/>
          <w:lang w:val="de-DE"/>
        </w:rPr>
        <w:t>n eingeteilt?</w:t>
      </w:r>
    </w:p>
    <w:p w:rsidR="009476A7" w:rsidRPr="00F40C32" w:rsidRDefault="009476A7" w:rsidP="00F40C32">
      <w:pPr>
        <w:spacing w:after="0" w:line="240" w:lineRule="auto"/>
        <w:contextualSpacing/>
        <w:jc w:val="both"/>
        <w:rPr>
          <w:rFonts w:ascii="Times New Roman" w:hAnsi="Times New Roman" w:cs="Times New Roman"/>
          <w:bCs/>
          <w:sz w:val="24"/>
          <w:szCs w:val="24"/>
          <w:lang w:val="de-DE"/>
        </w:rPr>
      </w:pPr>
      <w:r w:rsidRPr="00F40C32">
        <w:rPr>
          <w:rFonts w:ascii="Times New Roman" w:hAnsi="Times New Roman" w:cs="Times New Roman"/>
          <w:sz w:val="24"/>
          <w:szCs w:val="24"/>
          <w:lang w:val="de-DE"/>
        </w:rPr>
        <w:t xml:space="preserve">20. Was können Sie über die Geschichte der </w:t>
      </w:r>
      <w:proofErr w:type="spellStart"/>
      <w:r w:rsidRPr="00F40C32">
        <w:rPr>
          <w:rFonts w:ascii="Times New Roman" w:hAnsi="Times New Roman" w:cs="Times New Roman"/>
          <w:bCs/>
          <w:sz w:val="24"/>
          <w:szCs w:val="24"/>
          <w:lang w:val="de-DE"/>
        </w:rPr>
        <w:t>Paralympischen</w:t>
      </w:r>
      <w:proofErr w:type="spellEnd"/>
      <w:r w:rsidRPr="00F40C32">
        <w:rPr>
          <w:rFonts w:ascii="Times New Roman" w:hAnsi="Times New Roman" w:cs="Times New Roman"/>
          <w:bCs/>
          <w:sz w:val="24"/>
          <w:szCs w:val="24"/>
          <w:lang w:val="de-DE"/>
        </w:rPr>
        <w:t xml:space="preserve"> Spiele erz</w:t>
      </w:r>
      <w:r w:rsidRPr="00F40C32">
        <w:rPr>
          <w:rFonts w:ascii="MS Mincho" w:eastAsia="MS Mincho" w:hAnsi="MS Mincho" w:cs="MS Mincho" w:hint="eastAsia"/>
          <w:bCs/>
          <w:sz w:val="24"/>
          <w:szCs w:val="24"/>
          <w:lang w:val="de-DE"/>
        </w:rPr>
        <w:t>ӓ</w:t>
      </w:r>
      <w:proofErr w:type="spellStart"/>
      <w:r w:rsidRPr="00F40C32">
        <w:rPr>
          <w:rFonts w:ascii="Times New Roman" w:hAnsi="Times New Roman" w:cs="Times New Roman"/>
          <w:bCs/>
          <w:sz w:val="24"/>
          <w:szCs w:val="24"/>
          <w:lang w:val="de-DE"/>
        </w:rPr>
        <w:t>hlen</w:t>
      </w:r>
      <w:proofErr w:type="spellEnd"/>
      <w:r w:rsidRPr="00F40C32">
        <w:rPr>
          <w:rFonts w:ascii="Times New Roman" w:hAnsi="Times New Roman" w:cs="Times New Roman"/>
          <w:bCs/>
          <w:sz w:val="24"/>
          <w:szCs w:val="24"/>
          <w:lang w:val="de-DE"/>
        </w:rPr>
        <w:t>?</w:t>
      </w: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bCs/>
          <w:sz w:val="24"/>
          <w:szCs w:val="24"/>
          <w:lang w:val="de-DE"/>
        </w:rPr>
        <w:t>21.</w:t>
      </w:r>
      <w:r w:rsidRPr="00F40C32">
        <w:rPr>
          <w:rFonts w:ascii="Times New Roman" w:hAnsi="Times New Roman" w:cs="Times New Roman"/>
          <w:sz w:val="24"/>
          <w:szCs w:val="24"/>
          <w:lang w:val="de-DE"/>
        </w:rPr>
        <w:t xml:space="preserve"> In welchen Sportarten treten die Athleten bei den </w:t>
      </w:r>
      <w:proofErr w:type="spellStart"/>
      <w:r w:rsidRPr="00F40C32">
        <w:rPr>
          <w:rFonts w:ascii="Times New Roman" w:hAnsi="Times New Roman" w:cs="Times New Roman"/>
          <w:sz w:val="24"/>
          <w:szCs w:val="24"/>
          <w:lang w:val="de-DE"/>
        </w:rPr>
        <w:t>Paralympischen</w:t>
      </w:r>
      <w:proofErr w:type="spellEnd"/>
      <w:r w:rsidRPr="00F40C32">
        <w:rPr>
          <w:rFonts w:ascii="Times New Roman" w:hAnsi="Times New Roman" w:cs="Times New Roman"/>
          <w:sz w:val="24"/>
          <w:szCs w:val="24"/>
          <w:lang w:val="de-DE"/>
        </w:rPr>
        <w:t xml:space="preserve"> Sommerspielen an?</w:t>
      </w: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sz w:val="24"/>
          <w:szCs w:val="24"/>
          <w:lang w:val="de-DE"/>
        </w:rPr>
        <w:lastRenderedPageBreak/>
        <w:t xml:space="preserve">22.Welche Behinderungsarten unterscheidet man für alle Sportarten bei den </w:t>
      </w:r>
      <w:proofErr w:type="spellStart"/>
      <w:r w:rsidRPr="00F40C32">
        <w:rPr>
          <w:rFonts w:ascii="Times New Roman" w:hAnsi="Times New Roman" w:cs="Times New Roman"/>
          <w:sz w:val="24"/>
          <w:szCs w:val="24"/>
          <w:lang w:val="de-DE"/>
        </w:rPr>
        <w:t>Paralympischen</w:t>
      </w:r>
      <w:proofErr w:type="spellEnd"/>
      <w:r w:rsidRPr="00F40C32">
        <w:rPr>
          <w:rFonts w:ascii="Times New Roman" w:hAnsi="Times New Roman" w:cs="Times New Roman"/>
          <w:sz w:val="24"/>
          <w:szCs w:val="24"/>
          <w:lang w:val="de-DE"/>
        </w:rPr>
        <w:t xml:space="preserve"> Sommerspielen?</w:t>
      </w:r>
    </w:p>
    <w:p w:rsidR="009476A7" w:rsidRPr="00F40C32" w:rsidRDefault="009476A7" w:rsidP="00F40C32">
      <w:pPr>
        <w:spacing w:after="0" w:line="240" w:lineRule="auto"/>
        <w:contextualSpacing/>
        <w:jc w:val="both"/>
        <w:rPr>
          <w:rFonts w:ascii="Times New Roman" w:hAnsi="Times New Roman" w:cs="Times New Roman"/>
          <w:bCs/>
          <w:sz w:val="24"/>
          <w:szCs w:val="24"/>
          <w:lang w:val="de-DE"/>
        </w:rPr>
      </w:pPr>
      <w:r w:rsidRPr="00F40C32">
        <w:rPr>
          <w:rFonts w:ascii="Times New Roman" w:hAnsi="Times New Roman" w:cs="Times New Roman"/>
          <w:sz w:val="24"/>
          <w:szCs w:val="24"/>
          <w:lang w:val="de-DE"/>
        </w:rPr>
        <w:t xml:space="preserve">23. Was können Sie über die Geschichte der </w:t>
      </w:r>
      <w:r w:rsidRPr="00F40C32">
        <w:rPr>
          <w:rFonts w:ascii="Times New Roman" w:hAnsi="Times New Roman" w:cs="Times New Roman"/>
          <w:bCs/>
          <w:sz w:val="24"/>
          <w:szCs w:val="24"/>
          <w:lang w:val="de-DE"/>
        </w:rPr>
        <w:t>Olympischen Spiele erz</w:t>
      </w:r>
      <w:r w:rsidRPr="00F40C32">
        <w:rPr>
          <w:rFonts w:ascii="MS Mincho" w:eastAsia="MS Mincho" w:hAnsi="MS Mincho" w:cs="MS Mincho" w:hint="eastAsia"/>
          <w:bCs/>
          <w:sz w:val="24"/>
          <w:szCs w:val="24"/>
          <w:lang w:val="de-DE"/>
        </w:rPr>
        <w:t>ӓ</w:t>
      </w:r>
      <w:proofErr w:type="spellStart"/>
      <w:r w:rsidRPr="00F40C32">
        <w:rPr>
          <w:rFonts w:ascii="Times New Roman" w:hAnsi="Times New Roman" w:cs="Times New Roman"/>
          <w:bCs/>
          <w:sz w:val="24"/>
          <w:szCs w:val="24"/>
          <w:lang w:val="de-DE"/>
        </w:rPr>
        <w:t>hlen</w:t>
      </w:r>
      <w:proofErr w:type="spellEnd"/>
      <w:r w:rsidRPr="00F40C32">
        <w:rPr>
          <w:rFonts w:ascii="Times New Roman" w:hAnsi="Times New Roman" w:cs="Times New Roman"/>
          <w:bCs/>
          <w:sz w:val="24"/>
          <w:szCs w:val="24"/>
          <w:lang w:val="de-DE"/>
        </w:rPr>
        <w:t>?</w:t>
      </w:r>
    </w:p>
    <w:p w:rsidR="009476A7" w:rsidRPr="00F40C32" w:rsidRDefault="009476A7" w:rsidP="00F40C32">
      <w:pPr>
        <w:spacing w:after="0" w:line="240" w:lineRule="auto"/>
        <w:contextualSpacing/>
        <w:jc w:val="both"/>
        <w:rPr>
          <w:rFonts w:ascii="Times New Roman" w:hAnsi="Times New Roman" w:cs="Times New Roman"/>
          <w:bCs/>
          <w:sz w:val="24"/>
          <w:szCs w:val="24"/>
          <w:lang w:val="de-DE"/>
        </w:rPr>
      </w:pPr>
      <w:r w:rsidRPr="00F40C32">
        <w:rPr>
          <w:rFonts w:ascii="Times New Roman" w:hAnsi="Times New Roman" w:cs="Times New Roman"/>
          <w:bCs/>
          <w:sz w:val="24"/>
          <w:szCs w:val="24"/>
          <w:lang w:val="de-DE"/>
        </w:rPr>
        <w:t>24. Wer war Begründer der modernen Olympischen Spiele?</w:t>
      </w:r>
    </w:p>
    <w:p w:rsidR="009476A7" w:rsidRPr="00F40C32" w:rsidRDefault="009476A7" w:rsidP="00F40C32">
      <w:pPr>
        <w:spacing w:after="0" w:line="240" w:lineRule="auto"/>
        <w:contextualSpacing/>
        <w:jc w:val="both"/>
        <w:rPr>
          <w:rFonts w:ascii="Times New Roman" w:hAnsi="Times New Roman" w:cs="Times New Roman"/>
          <w:bCs/>
          <w:sz w:val="24"/>
          <w:szCs w:val="24"/>
          <w:lang w:val="de-DE"/>
        </w:rPr>
      </w:pPr>
      <w:r w:rsidRPr="00F40C32">
        <w:rPr>
          <w:rFonts w:ascii="Times New Roman" w:hAnsi="Times New Roman" w:cs="Times New Roman"/>
          <w:bCs/>
          <w:sz w:val="24"/>
          <w:szCs w:val="24"/>
          <w:lang w:val="de-DE"/>
        </w:rPr>
        <w:t xml:space="preserve">25. </w:t>
      </w:r>
      <w:r w:rsidRPr="00F40C32">
        <w:rPr>
          <w:rFonts w:ascii="Times New Roman" w:hAnsi="Times New Roman" w:cs="Times New Roman"/>
          <w:sz w:val="24"/>
          <w:szCs w:val="24"/>
          <w:lang w:val="de-DE"/>
        </w:rPr>
        <w:t>Was ist der Zweck des Anti-Doping-Gesetzes?</w:t>
      </w:r>
    </w:p>
    <w:p w:rsidR="009476A7" w:rsidRPr="00F40C32" w:rsidRDefault="009476A7" w:rsidP="00F40C32">
      <w:pPr>
        <w:pStyle w:val="a8"/>
        <w:spacing w:after="0" w:line="240" w:lineRule="auto"/>
        <w:ind w:left="0"/>
        <w:jc w:val="both"/>
        <w:rPr>
          <w:rFonts w:ascii="Times New Roman" w:hAnsi="Times New Roman"/>
          <w:sz w:val="24"/>
          <w:szCs w:val="24"/>
          <w:lang w:val="en-US"/>
        </w:rPr>
      </w:pPr>
      <w:r w:rsidRPr="00F40C32">
        <w:rPr>
          <w:rFonts w:ascii="Times New Roman" w:hAnsi="Times New Roman"/>
          <w:sz w:val="24"/>
          <w:szCs w:val="24"/>
          <w:lang w:val="en-US"/>
        </w:rPr>
        <w:t xml:space="preserve"> </w:t>
      </w:r>
    </w:p>
    <w:p w:rsidR="009476A7" w:rsidRPr="00F40C32" w:rsidRDefault="009476A7" w:rsidP="00F40C32">
      <w:pPr>
        <w:pStyle w:val="a8"/>
        <w:spacing w:after="0" w:line="240" w:lineRule="auto"/>
        <w:ind w:left="0"/>
        <w:jc w:val="both"/>
        <w:rPr>
          <w:rFonts w:ascii="Times New Roman" w:hAnsi="Times New Roman"/>
          <w:b/>
          <w:sz w:val="24"/>
          <w:szCs w:val="24"/>
        </w:rPr>
      </w:pPr>
      <w:r w:rsidRPr="00F40C32">
        <w:rPr>
          <w:rFonts w:ascii="Times New Roman" w:hAnsi="Times New Roman"/>
          <w:sz w:val="24"/>
          <w:szCs w:val="24"/>
        </w:rPr>
        <w:t>5.2. Перечень примерных заданий для самостоятельной работы</w:t>
      </w:r>
      <w:bookmarkEnd w:id="106"/>
      <w:bookmarkEnd w:id="107"/>
      <w:r w:rsidRPr="00F40C32">
        <w:rPr>
          <w:rFonts w:ascii="Times New Roman" w:hAnsi="Times New Roman"/>
          <w:sz w:val="24"/>
          <w:szCs w:val="24"/>
        </w:rPr>
        <w:t xml:space="preserve"> </w:t>
      </w:r>
    </w:p>
    <w:p w:rsidR="009476A7" w:rsidRPr="00F40C32" w:rsidRDefault="009476A7" w:rsidP="00F40C32">
      <w:pPr>
        <w:pStyle w:val="a8"/>
        <w:spacing w:after="0" w:line="240" w:lineRule="auto"/>
        <w:ind w:left="0"/>
        <w:jc w:val="both"/>
        <w:rPr>
          <w:rFonts w:ascii="Times New Roman" w:hAnsi="Times New Roman"/>
          <w:sz w:val="24"/>
          <w:szCs w:val="24"/>
        </w:rPr>
      </w:pPr>
      <w:r w:rsidRPr="00F40C32">
        <w:rPr>
          <w:rFonts w:ascii="Times New Roman" w:hAnsi="Times New Roman"/>
          <w:sz w:val="24"/>
          <w:szCs w:val="24"/>
        </w:rPr>
        <w:t>Тексты для дополнительного чтения (Приложение 2).</w:t>
      </w:r>
    </w:p>
    <w:p w:rsidR="009476A7" w:rsidRPr="00F40C32" w:rsidRDefault="009476A7" w:rsidP="00F40C32">
      <w:pPr>
        <w:pStyle w:val="3"/>
        <w:spacing w:before="0" w:after="0"/>
        <w:rPr>
          <w:rFonts w:ascii="Times New Roman" w:hAnsi="Times New Roman" w:cs="Times New Roman"/>
          <w:b w:val="0"/>
          <w:sz w:val="24"/>
          <w:szCs w:val="24"/>
        </w:rPr>
      </w:pPr>
      <w:bookmarkStart w:id="109" w:name="_Toc409765605"/>
      <w:r w:rsidRPr="00F40C32">
        <w:rPr>
          <w:rFonts w:ascii="Times New Roman" w:hAnsi="Times New Roman" w:cs="Times New Roman"/>
          <w:sz w:val="24"/>
          <w:szCs w:val="24"/>
        </w:rPr>
        <w:t>ФОНД ОЦЕНОЧНЫХ СРЕДСТВ ДЛЯ ПРОВЕДЕНИЯ ПРОМЕЖУТОЧНОЙ АТТЕСТАЦИИ</w:t>
      </w:r>
      <w:bookmarkEnd w:id="109"/>
    </w:p>
    <w:p w:rsidR="009476A7" w:rsidRPr="00F40C32" w:rsidRDefault="009476A7" w:rsidP="00F40C32">
      <w:pPr>
        <w:pStyle w:val="3"/>
        <w:spacing w:before="0" w:after="0"/>
        <w:rPr>
          <w:rFonts w:ascii="Times New Roman" w:hAnsi="Times New Roman" w:cs="Times New Roman"/>
          <w:b w:val="0"/>
          <w:sz w:val="24"/>
          <w:szCs w:val="24"/>
        </w:rPr>
      </w:pPr>
      <w:bookmarkStart w:id="110" w:name="_Toc409765606"/>
      <w:r w:rsidRPr="00F40C32">
        <w:rPr>
          <w:rFonts w:ascii="Times New Roman" w:hAnsi="Times New Roman" w:cs="Times New Roman"/>
          <w:sz w:val="24"/>
          <w:szCs w:val="24"/>
        </w:rPr>
        <w:t xml:space="preserve">Этапы формирования компетенций </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796"/>
      </w:tblGrid>
      <w:tr w:rsidR="009476A7" w:rsidRPr="00F40C32" w:rsidTr="001C5D0D">
        <w:tc>
          <w:tcPr>
            <w:tcW w:w="1668" w:type="dxa"/>
            <w:vAlign w:val="center"/>
          </w:tcPr>
          <w:p w:rsidR="009476A7" w:rsidRPr="00F40C32" w:rsidRDefault="009476A7" w:rsidP="00F40C32">
            <w:pPr>
              <w:spacing w:after="0" w:line="240" w:lineRule="auto"/>
              <w:ind w:hanging="142"/>
              <w:jc w:val="center"/>
              <w:rPr>
                <w:rFonts w:ascii="Times New Roman" w:hAnsi="Times New Roman" w:cs="Times New Roman"/>
                <w:b/>
                <w:sz w:val="24"/>
                <w:szCs w:val="24"/>
              </w:rPr>
            </w:pPr>
            <w:r w:rsidRPr="00F40C32">
              <w:rPr>
                <w:rFonts w:ascii="Times New Roman" w:hAnsi="Times New Roman" w:cs="Times New Roman"/>
                <w:b/>
                <w:sz w:val="24"/>
                <w:szCs w:val="24"/>
              </w:rPr>
              <w:t xml:space="preserve"> Компетенции</w:t>
            </w:r>
          </w:p>
        </w:tc>
        <w:tc>
          <w:tcPr>
            <w:tcW w:w="7796" w:type="dxa"/>
            <w:vAlign w:val="center"/>
          </w:tcPr>
          <w:p w:rsidR="009476A7" w:rsidRPr="00F40C32" w:rsidRDefault="009476A7" w:rsidP="00F40C32">
            <w:pPr>
              <w:spacing w:after="0" w:line="240" w:lineRule="auto"/>
              <w:jc w:val="center"/>
              <w:rPr>
                <w:rFonts w:ascii="Times New Roman" w:hAnsi="Times New Roman" w:cs="Times New Roman"/>
                <w:b/>
                <w:sz w:val="24"/>
                <w:szCs w:val="24"/>
              </w:rPr>
            </w:pPr>
            <w:r w:rsidRPr="00F40C32">
              <w:rPr>
                <w:rFonts w:ascii="Times New Roman" w:hAnsi="Times New Roman" w:cs="Times New Roman"/>
                <w:b/>
                <w:sz w:val="24"/>
                <w:szCs w:val="24"/>
              </w:rPr>
              <w:t>Перечень дисциплин и практик с указанием семестра, на которых формируется данная компетенция</w:t>
            </w:r>
          </w:p>
        </w:tc>
      </w:tr>
      <w:tr w:rsidR="009476A7" w:rsidRPr="00F40C32" w:rsidTr="001C5D0D">
        <w:trPr>
          <w:trHeight w:val="555"/>
        </w:trPr>
        <w:tc>
          <w:tcPr>
            <w:tcW w:w="1668" w:type="dxa"/>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sz w:val="24"/>
                <w:szCs w:val="24"/>
              </w:rPr>
              <w:t>ОК-5</w:t>
            </w:r>
          </w:p>
        </w:tc>
        <w:tc>
          <w:tcPr>
            <w:tcW w:w="7796" w:type="dxa"/>
          </w:tcPr>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Иностранный язык – 1, 2 семестр</w:t>
            </w:r>
          </w:p>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Русский язык и культура речи – 1 семестр</w:t>
            </w:r>
          </w:p>
          <w:p w:rsidR="009476A7" w:rsidRPr="00F40C32" w:rsidRDefault="009476A7" w:rsidP="00F40C32">
            <w:pPr>
              <w:spacing w:after="0" w:line="240" w:lineRule="auto"/>
              <w:rPr>
                <w:rFonts w:ascii="Times New Roman" w:hAnsi="Times New Roman" w:cs="Times New Roman"/>
                <w:sz w:val="24"/>
                <w:szCs w:val="24"/>
              </w:rPr>
            </w:pPr>
          </w:p>
        </w:tc>
      </w:tr>
    </w:tbl>
    <w:p w:rsidR="009476A7" w:rsidRPr="00F40C32" w:rsidRDefault="009476A7" w:rsidP="00F40C32">
      <w:pPr>
        <w:pStyle w:val="3"/>
        <w:tabs>
          <w:tab w:val="left" w:pos="708"/>
        </w:tabs>
        <w:spacing w:before="0" w:after="0"/>
        <w:rPr>
          <w:rFonts w:ascii="Times New Roman" w:hAnsi="Times New Roman" w:cs="Times New Roman"/>
          <w:b w:val="0"/>
          <w:sz w:val="24"/>
          <w:szCs w:val="24"/>
        </w:rPr>
      </w:pPr>
      <w:bookmarkStart w:id="111" w:name="_Toc409765608"/>
      <w:r w:rsidRPr="00F40C32">
        <w:rPr>
          <w:rFonts w:ascii="Times New Roman" w:hAnsi="Times New Roman" w:cs="Times New Roman"/>
          <w:sz w:val="24"/>
          <w:szCs w:val="24"/>
        </w:rPr>
        <w:t>Показатели и критерии оценивания компетенций на этапе изучения дисциплины</w:t>
      </w:r>
    </w:p>
    <w:p w:rsidR="009476A7" w:rsidRPr="00F40C32" w:rsidRDefault="009476A7" w:rsidP="00F40C32">
      <w:pPr>
        <w:spacing w:after="0" w:line="240" w:lineRule="auto"/>
        <w:rPr>
          <w:rFonts w:ascii="Times New Roman" w:hAnsi="Times New Roman" w:cs="Times New Roman"/>
          <w:sz w:val="24"/>
          <w:szCs w:val="24"/>
        </w:rPr>
      </w:pPr>
    </w:p>
    <w:tbl>
      <w:tblPr>
        <w:tblW w:w="0" w:type="auto"/>
        <w:tblInd w:w="-98" w:type="dxa"/>
        <w:tblCellMar>
          <w:left w:w="0" w:type="dxa"/>
          <w:right w:w="0" w:type="dxa"/>
        </w:tblCellMar>
        <w:tblLook w:val="04A0"/>
      </w:tblPr>
      <w:tblGrid>
        <w:gridCol w:w="803"/>
        <w:gridCol w:w="3073"/>
        <w:gridCol w:w="3221"/>
        <w:gridCol w:w="2474"/>
      </w:tblGrid>
      <w:tr w:rsidR="009476A7" w:rsidRPr="00F40C32" w:rsidTr="001C5D0D">
        <w:trPr>
          <w:trHeight w:val="1368"/>
        </w:trPr>
        <w:tc>
          <w:tcPr>
            <w:tcW w:w="0" w:type="auto"/>
            <w:tcBorders>
              <w:top w:val="single" w:sz="8" w:space="0" w:color="000000"/>
              <w:left w:val="single" w:sz="8" w:space="0" w:color="000000"/>
              <w:bottom w:val="single" w:sz="4" w:space="0" w:color="auto"/>
              <w:right w:val="single" w:sz="8" w:space="0" w:color="000000"/>
            </w:tcBorders>
            <w:shd w:val="clear" w:color="auto" w:fill="FFFFFF"/>
            <w:vAlign w:val="center"/>
            <w:hideMark/>
          </w:tcPr>
          <w:p w:rsidR="009476A7" w:rsidRPr="00F40C32" w:rsidRDefault="009476A7" w:rsidP="00F40C32">
            <w:pPr>
              <w:spacing w:after="0" w:line="240" w:lineRule="auto"/>
              <w:jc w:val="center"/>
              <w:rPr>
                <w:rFonts w:ascii="Times New Roman" w:hAnsi="Times New Roman" w:cs="Times New Roman"/>
                <w:b/>
                <w:bCs/>
                <w:sz w:val="24"/>
                <w:szCs w:val="24"/>
              </w:rPr>
            </w:pPr>
            <w:proofErr w:type="spellStart"/>
            <w:r w:rsidRPr="00F40C32">
              <w:rPr>
                <w:rFonts w:ascii="Times New Roman" w:hAnsi="Times New Roman" w:cs="Times New Roman"/>
                <w:b/>
                <w:bCs/>
                <w:sz w:val="24"/>
                <w:szCs w:val="24"/>
              </w:rPr>
              <w:t>Компе</w:t>
            </w:r>
            <w:proofErr w:type="spellEnd"/>
            <w:r w:rsidRPr="00F40C32">
              <w:rPr>
                <w:rFonts w:ascii="Times New Roman" w:hAnsi="Times New Roman" w:cs="Times New Roman"/>
                <w:b/>
                <w:bCs/>
                <w:sz w:val="24"/>
                <w:szCs w:val="24"/>
              </w:rPr>
              <w:t>-</w:t>
            </w:r>
          </w:p>
          <w:p w:rsidR="009476A7" w:rsidRPr="00F40C32" w:rsidRDefault="009476A7" w:rsidP="00F40C32">
            <w:pPr>
              <w:spacing w:after="0" w:line="240" w:lineRule="auto"/>
              <w:jc w:val="center"/>
              <w:rPr>
                <w:rFonts w:ascii="Times New Roman" w:hAnsi="Times New Roman" w:cs="Times New Roman"/>
                <w:b/>
                <w:bCs/>
                <w:sz w:val="24"/>
                <w:szCs w:val="24"/>
              </w:rPr>
            </w:pPr>
            <w:proofErr w:type="spellStart"/>
            <w:r w:rsidRPr="00F40C32">
              <w:rPr>
                <w:rFonts w:ascii="Times New Roman" w:hAnsi="Times New Roman" w:cs="Times New Roman"/>
                <w:b/>
                <w:bCs/>
                <w:sz w:val="24"/>
                <w:szCs w:val="24"/>
              </w:rPr>
              <w:t>тенции</w:t>
            </w:r>
            <w:proofErr w:type="spellEnd"/>
          </w:p>
        </w:tc>
        <w:tc>
          <w:tcPr>
            <w:tcW w:w="0" w:type="auto"/>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t>Показатели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t>Критерии</w:t>
            </w:r>
          </w:p>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t>оценивания</w:t>
            </w:r>
          </w:p>
        </w:tc>
        <w:tc>
          <w:tcPr>
            <w:tcW w:w="0" w:type="auto"/>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t>Средства оценивания</w:t>
            </w:r>
          </w:p>
        </w:tc>
      </w:tr>
      <w:tr w:rsidR="009476A7" w:rsidRPr="00F40C32" w:rsidTr="001C5D0D">
        <w:trPr>
          <w:trHeight w:val="3401"/>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76A7" w:rsidRPr="00F40C32" w:rsidRDefault="009476A7" w:rsidP="00F40C32">
            <w:pPr>
              <w:spacing w:after="0" w:line="240" w:lineRule="auto"/>
              <w:jc w:val="both"/>
              <w:rPr>
                <w:rFonts w:ascii="Times New Roman" w:hAnsi="Times New Roman" w:cs="Times New Roman"/>
                <w:iCs/>
                <w:sz w:val="24"/>
                <w:szCs w:val="24"/>
              </w:rPr>
            </w:pPr>
            <w:r w:rsidRPr="00F40C32">
              <w:rPr>
                <w:rFonts w:ascii="Times New Roman" w:hAnsi="Times New Roman" w:cs="Times New Roman"/>
                <w:iCs/>
                <w:sz w:val="24"/>
                <w:szCs w:val="24"/>
              </w:rPr>
              <w:t>ОК-5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both"/>
              <w:rPr>
                <w:rFonts w:ascii="Times New Roman" w:hAnsi="Times New Roman" w:cs="Times New Roman"/>
                <w:b/>
                <w:i/>
                <w:iCs/>
                <w:sz w:val="24"/>
                <w:szCs w:val="24"/>
              </w:rPr>
            </w:pPr>
            <w:r w:rsidRPr="00F40C32">
              <w:rPr>
                <w:rFonts w:ascii="Times New Roman" w:hAnsi="Times New Roman" w:cs="Times New Roman"/>
                <w:b/>
                <w:i/>
                <w:iCs/>
                <w:sz w:val="24"/>
                <w:szCs w:val="24"/>
              </w:rPr>
              <w:t>Знаний:</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  базовых норм употребления лексики и грамматики; </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 требований к речевому и языковому оформлению устных и письменных высказываний;  </w:t>
            </w:r>
          </w:p>
          <w:p w:rsidR="009476A7" w:rsidRPr="00F40C32" w:rsidRDefault="009476A7" w:rsidP="00F40C32">
            <w:pPr>
              <w:spacing w:after="0" w:line="240" w:lineRule="auto"/>
              <w:jc w:val="both"/>
              <w:rPr>
                <w:rFonts w:ascii="Times New Roman" w:hAnsi="Times New Roman" w:cs="Times New Roman"/>
                <w:b/>
                <w:bCs/>
                <w:i/>
                <w:kern w:val="24"/>
                <w:sz w:val="24"/>
                <w:szCs w:val="24"/>
              </w:rPr>
            </w:pPr>
            <w:r w:rsidRPr="00F40C32">
              <w:rPr>
                <w:rFonts w:ascii="Times New Roman" w:hAnsi="Times New Roman" w:cs="Times New Roman"/>
                <w:b/>
                <w:bCs/>
                <w:i/>
                <w:kern w:val="24"/>
                <w:sz w:val="24"/>
                <w:szCs w:val="24"/>
              </w:rPr>
              <w:t>Умений:</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bCs/>
                <w:kern w:val="24"/>
                <w:sz w:val="24"/>
                <w:szCs w:val="24"/>
              </w:rPr>
              <w:t xml:space="preserve"> –</w:t>
            </w:r>
            <w:r w:rsidRPr="00F40C32">
              <w:rPr>
                <w:rFonts w:ascii="Times New Roman" w:hAnsi="Times New Roman" w:cs="Times New Roman"/>
                <w:sz w:val="24"/>
                <w:szCs w:val="24"/>
              </w:rPr>
              <w:t xml:space="preserve"> искать, обрабатывать и оформлять извлеченную из иностранных источников информацию в виде перевода;</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иноязычного общения в различных сферах иноязычной коммуникации;</w:t>
            </w:r>
          </w:p>
          <w:p w:rsidR="009476A7" w:rsidRPr="00F40C32" w:rsidRDefault="009476A7" w:rsidP="00F40C32">
            <w:pPr>
              <w:spacing w:after="0" w:line="240" w:lineRule="auto"/>
              <w:jc w:val="both"/>
              <w:rPr>
                <w:rFonts w:ascii="Times New Roman" w:hAnsi="Times New Roman" w:cs="Times New Roman"/>
                <w:b/>
                <w:bCs/>
                <w:i/>
                <w:kern w:val="24"/>
                <w:sz w:val="24"/>
                <w:szCs w:val="24"/>
              </w:rPr>
            </w:pPr>
            <w:r w:rsidRPr="00F40C32">
              <w:rPr>
                <w:rFonts w:ascii="Times New Roman" w:hAnsi="Times New Roman" w:cs="Times New Roman"/>
                <w:b/>
                <w:bCs/>
                <w:i/>
                <w:kern w:val="24"/>
                <w:sz w:val="24"/>
                <w:szCs w:val="24"/>
              </w:rPr>
              <w:t>Навыков и/или опыта деятельности</w:t>
            </w:r>
          </w:p>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i/>
                <w:sz w:val="24"/>
                <w:szCs w:val="24"/>
              </w:rPr>
              <w:t>По видам речевой деятельности:</w:t>
            </w:r>
          </w:p>
          <w:p w:rsidR="009476A7" w:rsidRPr="00F40C32" w:rsidRDefault="009476A7"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 xml:space="preserve">Чтение: </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понимания основного содержания аутентичных текстов узкоспециального характера;</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lastRenderedPageBreak/>
              <w:t>- чтения с целью создания вторичного научного текста на иностранном языке;</w:t>
            </w:r>
          </w:p>
          <w:p w:rsidR="009476A7" w:rsidRPr="00F40C32" w:rsidRDefault="009476A7"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 xml:space="preserve">Говорение:  </w:t>
            </w:r>
          </w:p>
          <w:p w:rsidR="009476A7" w:rsidRPr="00F40C32" w:rsidRDefault="009476A7"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sz w:val="24"/>
                <w:szCs w:val="24"/>
              </w:rPr>
              <w:t xml:space="preserve">- опытом монологического и диалогического высказывания в рамках тематики учебного курса; </w:t>
            </w:r>
          </w:p>
          <w:p w:rsidR="009476A7" w:rsidRPr="00F40C32" w:rsidRDefault="009476A7"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 xml:space="preserve"> Письмо: </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sz w:val="24"/>
                <w:szCs w:val="24"/>
              </w:rPr>
              <w:t xml:space="preserve">- </w:t>
            </w:r>
            <w:r w:rsidRPr="00F40C32">
              <w:rPr>
                <w:rFonts w:ascii="Times New Roman" w:hAnsi="Times New Roman" w:cs="Times New Roman"/>
                <w:sz w:val="24"/>
                <w:szCs w:val="24"/>
              </w:rPr>
              <w:t>письменной фиксации информации на иностранном языке, получаемой при чтении (тезисы, аннотирование);</w:t>
            </w:r>
          </w:p>
          <w:p w:rsidR="009476A7" w:rsidRPr="00F40C32" w:rsidRDefault="009476A7"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sz w:val="24"/>
                <w:szCs w:val="24"/>
              </w:rPr>
              <w:t xml:space="preserve">- правил оформления деловых документов, обеспечивающих правильность и культуру письменной речи; </w:t>
            </w:r>
          </w:p>
          <w:p w:rsidR="009476A7" w:rsidRPr="00F40C32" w:rsidRDefault="009476A7" w:rsidP="00F40C32">
            <w:pPr>
              <w:spacing w:after="0" w:line="240" w:lineRule="auto"/>
              <w:jc w:val="both"/>
              <w:rPr>
                <w:rFonts w:ascii="Times New Roman" w:hAnsi="Times New Roman" w:cs="Times New Roman"/>
                <w:b/>
                <w:sz w:val="24"/>
                <w:szCs w:val="24"/>
              </w:rPr>
            </w:pPr>
            <w:r w:rsidRPr="00F40C32">
              <w:rPr>
                <w:rFonts w:ascii="Times New Roman" w:hAnsi="Times New Roman" w:cs="Times New Roman"/>
                <w:b/>
                <w:sz w:val="24"/>
                <w:szCs w:val="24"/>
              </w:rPr>
              <w:t xml:space="preserve">  Перевод:</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выполнения письменного перевода текстов узкоспециализированной тематики без подготовки (за определенную единицу времени);</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практического применения способов переработки текстовой информации.</w:t>
            </w:r>
          </w:p>
          <w:p w:rsidR="009476A7" w:rsidRPr="00F40C32" w:rsidRDefault="009476A7" w:rsidP="00F40C32">
            <w:pPr>
              <w:spacing w:after="0" w:line="240" w:lineRule="auto"/>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9476A7" w:rsidRPr="00F40C32" w:rsidRDefault="009476A7" w:rsidP="00F40C32">
            <w:pPr>
              <w:spacing w:after="0" w:line="240" w:lineRule="auto"/>
              <w:ind w:firstLine="285"/>
              <w:jc w:val="both"/>
              <w:rPr>
                <w:rFonts w:ascii="Times New Roman" w:hAnsi="Times New Roman" w:cs="Times New Roman"/>
                <w:b/>
                <w:sz w:val="24"/>
                <w:szCs w:val="24"/>
              </w:rPr>
            </w:pPr>
            <w:r w:rsidRPr="00F40C32">
              <w:rPr>
                <w:rFonts w:ascii="Times New Roman" w:hAnsi="Times New Roman" w:cs="Times New Roman"/>
                <w:b/>
                <w:sz w:val="24"/>
                <w:szCs w:val="24"/>
              </w:rPr>
              <w:lastRenderedPageBreak/>
              <w:t>Пороговый уровень (удовлетворительно):</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i/>
                <w:sz w:val="24"/>
                <w:szCs w:val="24"/>
              </w:rPr>
              <w:t xml:space="preserve">знает </w:t>
            </w:r>
            <w:r w:rsidRPr="00F40C32">
              <w:rPr>
                <w:rFonts w:ascii="Times New Roman" w:hAnsi="Times New Roman" w:cs="Times New Roman"/>
                <w:sz w:val="24"/>
                <w:szCs w:val="24"/>
              </w:rPr>
              <w:t xml:space="preserve">базовые нормы употребления лексики; </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i/>
                <w:iCs/>
                <w:sz w:val="24"/>
                <w:szCs w:val="24"/>
              </w:rPr>
              <w:t>умеет</w:t>
            </w:r>
            <w:r w:rsidRPr="00F40C32">
              <w:rPr>
                <w:rFonts w:ascii="Times New Roman" w:hAnsi="Times New Roman" w:cs="Times New Roman"/>
                <w:sz w:val="24"/>
                <w:szCs w:val="24"/>
              </w:rPr>
              <w:t xml:space="preserve"> частично оформлять извлеченную из иностранных источников информацию в виде перевода;</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i/>
                <w:sz w:val="24"/>
                <w:szCs w:val="24"/>
              </w:rPr>
              <w:t>владеет</w:t>
            </w:r>
            <w:r w:rsidRPr="00F40C32">
              <w:rPr>
                <w:rFonts w:ascii="Times New Roman" w:hAnsi="Times New Roman" w:cs="Times New Roman"/>
                <w:sz w:val="24"/>
                <w:szCs w:val="24"/>
              </w:rPr>
              <w:t xml:space="preserve"> всеми видами речевой деятельности на уровне А1.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iCs/>
                <w:sz w:val="24"/>
                <w:szCs w:val="24"/>
              </w:rPr>
            </w:pPr>
          </w:p>
          <w:p w:rsidR="009476A7" w:rsidRPr="00F40C32" w:rsidRDefault="009476A7" w:rsidP="00F40C32">
            <w:pPr>
              <w:spacing w:after="0" w:line="240" w:lineRule="auto"/>
              <w:jc w:val="both"/>
              <w:rPr>
                <w:rFonts w:ascii="Times New Roman" w:hAnsi="Times New Roman" w:cs="Times New Roman"/>
                <w:i/>
                <w:iCs/>
                <w:sz w:val="24"/>
                <w:szCs w:val="24"/>
              </w:rPr>
            </w:pPr>
            <w:r w:rsidRPr="00F40C32">
              <w:rPr>
                <w:rFonts w:ascii="Times New Roman" w:hAnsi="Times New Roman" w:cs="Times New Roman"/>
                <w:i/>
                <w:iCs/>
                <w:sz w:val="24"/>
                <w:szCs w:val="24"/>
              </w:rPr>
              <w:t>Устный опрос;</w:t>
            </w:r>
          </w:p>
          <w:p w:rsidR="009476A7" w:rsidRPr="00F40C32" w:rsidRDefault="009476A7" w:rsidP="00F40C32">
            <w:pPr>
              <w:spacing w:after="0" w:line="240" w:lineRule="auto"/>
              <w:jc w:val="both"/>
              <w:rPr>
                <w:rFonts w:ascii="Times New Roman" w:hAnsi="Times New Roman" w:cs="Times New Roman"/>
                <w:i/>
                <w:iCs/>
                <w:sz w:val="24"/>
                <w:szCs w:val="24"/>
              </w:rPr>
            </w:pPr>
            <w:r w:rsidRPr="00F40C32">
              <w:rPr>
                <w:rFonts w:ascii="Times New Roman" w:hAnsi="Times New Roman" w:cs="Times New Roman"/>
                <w:i/>
                <w:iCs/>
                <w:sz w:val="24"/>
                <w:szCs w:val="24"/>
              </w:rPr>
              <w:t>письменный опрос;</w:t>
            </w:r>
          </w:p>
          <w:p w:rsidR="009476A7" w:rsidRPr="00F40C32" w:rsidRDefault="009476A7" w:rsidP="00F40C32">
            <w:pPr>
              <w:spacing w:after="0" w:line="240" w:lineRule="auto"/>
              <w:jc w:val="both"/>
              <w:rPr>
                <w:rFonts w:ascii="Times New Roman" w:hAnsi="Times New Roman" w:cs="Times New Roman"/>
                <w:i/>
                <w:iCs/>
                <w:sz w:val="24"/>
                <w:szCs w:val="24"/>
              </w:rPr>
            </w:pPr>
            <w:r w:rsidRPr="00F40C32">
              <w:rPr>
                <w:rFonts w:ascii="Times New Roman" w:hAnsi="Times New Roman" w:cs="Times New Roman"/>
                <w:i/>
                <w:iCs/>
                <w:sz w:val="24"/>
                <w:szCs w:val="24"/>
              </w:rPr>
              <w:t>письменная контрольная работа;</w:t>
            </w:r>
          </w:p>
          <w:p w:rsidR="009476A7" w:rsidRPr="00F40C32" w:rsidRDefault="009476A7" w:rsidP="00F40C32">
            <w:pPr>
              <w:spacing w:after="0" w:line="240" w:lineRule="auto"/>
              <w:jc w:val="both"/>
              <w:rPr>
                <w:rFonts w:ascii="Times New Roman" w:hAnsi="Times New Roman" w:cs="Times New Roman"/>
                <w:i/>
                <w:iCs/>
                <w:sz w:val="24"/>
                <w:szCs w:val="24"/>
              </w:rPr>
            </w:pPr>
            <w:r w:rsidRPr="00F40C32">
              <w:rPr>
                <w:rFonts w:ascii="Times New Roman" w:hAnsi="Times New Roman" w:cs="Times New Roman"/>
                <w:i/>
                <w:sz w:val="24"/>
                <w:szCs w:val="24"/>
              </w:rPr>
              <w:t>оценка демонстрации студентом практического навыка;</w:t>
            </w:r>
          </w:p>
          <w:p w:rsidR="009476A7" w:rsidRPr="00F40C32" w:rsidRDefault="009476A7" w:rsidP="00F40C32">
            <w:pPr>
              <w:spacing w:after="0" w:line="240" w:lineRule="auto"/>
              <w:jc w:val="both"/>
              <w:rPr>
                <w:rFonts w:ascii="Times New Roman" w:hAnsi="Times New Roman" w:cs="Times New Roman"/>
                <w:i/>
                <w:iCs/>
                <w:sz w:val="24"/>
                <w:szCs w:val="24"/>
              </w:rPr>
            </w:pPr>
            <w:r w:rsidRPr="00F40C32">
              <w:rPr>
                <w:rFonts w:ascii="Times New Roman" w:hAnsi="Times New Roman" w:cs="Times New Roman"/>
                <w:i/>
                <w:iCs/>
                <w:sz w:val="24"/>
                <w:szCs w:val="24"/>
              </w:rPr>
              <w:t>зачёт</w:t>
            </w:r>
          </w:p>
        </w:tc>
      </w:tr>
      <w:tr w:rsidR="009476A7" w:rsidRPr="00F40C32" w:rsidTr="001C5D0D">
        <w:trPr>
          <w:trHeight w:val="1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76A7" w:rsidRPr="00F40C32" w:rsidRDefault="009476A7" w:rsidP="00F40C32">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6A7" w:rsidRPr="00F40C32" w:rsidRDefault="009476A7" w:rsidP="00F40C32">
            <w:pPr>
              <w:spacing w:after="0" w:line="240" w:lineRule="auto"/>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4" w:space="0" w:color="000000"/>
            </w:tcBorders>
            <w:shd w:val="clear" w:color="auto" w:fill="FFFFFF"/>
            <w:tcMar>
              <w:top w:w="15" w:type="dxa"/>
              <w:left w:w="108" w:type="dxa"/>
              <w:bottom w:w="0" w:type="dxa"/>
              <w:right w:w="108" w:type="dxa"/>
            </w:tcMar>
          </w:tcPr>
          <w:p w:rsidR="009476A7" w:rsidRPr="00F40C32" w:rsidRDefault="009476A7" w:rsidP="00F40C32">
            <w:pPr>
              <w:spacing w:after="0" w:line="240" w:lineRule="auto"/>
              <w:ind w:firstLine="285"/>
              <w:jc w:val="both"/>
              <w:rPr>
                <w:rFonts w:ascii="Times New Roman" w:hAnsi="Times New Roman" w:cs="Times New Roman"/>
                <w:b/>
                <w:sz w:val="24"/>
                <w:szCs w:val="24"/>
              </w:rPr>
            </w:pPr>
            <w:r w:rsidRPr="00F40C32">
              <w:rPr>
                <w:rFonts w:ascii="Times New Roman" w:hAnsi="Times New Roman" w:cs="Times New Roman"/>
                <w:b/>
                <w:sz w:val="24"/>
                <w:szCs w:val="24"/>
              </w:rPr>
              <w:t>Продвинутый уровень (хорошо):</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i/>
                <w:sz w:val="24"/>
                <w:szCs w:val="24"/>
              </w:rPr>
              <w:t>знает</w:t>
            </w:r>
            <w:r w:rsidRPr="00F40C32">
              <w:rPr>
                <w:rFonts w:ascii="Times New Roman" w:hAnsi="Times New Roman" w:cs="Times New Roman"/>
                <w:sz w:val="24"/>
                <w:szCs w:val="24"/>
              </w:rPr>
              <w:t xml:space="preserve"> требования к речевому и языковому оформлению устных и письменных высказываний в рамках тематики учебного курса; основные способы переработки текстовой информации; правила оформления деловых документов, обеспечивающих правильность и культуру письменной речи;</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i/>
                <w:iCs/>
                <w:sz w:val="24"/>
                <w:szCs w:val="24"/>
              </w:rPr>
              <w:lastRenderedPageBreak/>
              <w:t>умеет</w:t>
            </w:r>
            <w:r w:rsidRPr="00F40C32">
              <w:rPr>
                <w:rFonts w:ascii="Times New Roman" w:hAnsi="Times New Roman" w:cs="Times New Roman"/>
                <w:sz w:val="24"/>
                <w:szCs w:val="24"/>
              </w:rPr>
              <w:t xml:space="preserve"> общаться в различных сферах иноязычной коммуникации в рамках тематики учебного курса; применять правила оформления деловых документов, обеспечивающих правильность и культуру письменной речи;</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i/>
                <w:sz w:val="24"/>
                <w:szCs w:val="24"/>
              </w:rPr>
              <w:t>владеет</w:t>
            </w:r>
            <w:r w:rsidRPr="00F40C32">
              <w:rPr>
                <w:rFonts w:ascii="Times New Roman" w:hAnsi="Times New Roman" w:cs="Times New Roman"/>
                <w:sz w:val="24"/>
                <w:szCs w:val="24"/>
              </w:rPr>
              <w:t xml:space="preserve"> всеми видами речевой деятельности на уровне А2.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rPr>
                <w:rFonts w:ascii="Times New Roman" w:hAnsi="Times New Roman" w:cs="Times New Roman"/>
                <w:i/>
                <w:iCs/>
                <w:sz w:val="24"/>
                <w:szCs w:val="24"/>
              </w:rPr>
            </w:pPr>
          </w:p>
          <w:p w:rsidR="009476A7" w:rsidRPr="00F40C32" w:rsidRDefault="009476A7" w:rsidP="00F40C32">
            <w:pPr>
              <w:spacing w:after="0" w:line="240" w:lineRule="auto"/>
              <w:rPr>
                <w:rFonts w:ascii="Times New Roman" w:hAnsi="Times New Roman" w:cs="Times New Roman"/>
                <w:i/>
                <w:iCs/>
                <w:sz w:val="24"/>
                <w:szCs w:val="24"/>
              </w:rPr>
            </w:pPr>
          </w:p>
          <w:p w:rsidR="009476A7" w:rsidRPr="00F40C32" w:rsidRDefault="009476A7" w:rsidP="00F40C32">
            <w:pPr>
              <w:spacing w:after="0" w:line="240" w:lineRule="auto"/>
              <w:jc w:val="both"/>
              <w:rPr>
                <w:rFonts w:ascii="Times New Roman" w:hAnsi="Times New Roman" w:cs="Times New Roman"/>
                <w:i/>
                <w:iCs/>
                <w:sz w:val="24"/>
                <w:szCs w:val="24"/>
              </w:rPr>
            </w:pPr>
            <w:r w:rsidRPr="00F40C32">
              <w:rPr>
                <w:rFonts w:ascii="Times New Roman" w:hAnsi="Times New Roman" w:cs="Times New Roman"/>
                <w:i/>
                <w:iCs/>
                <w:sz w:val="24"/>
                <w:szCs w:val="24"/>
              </w:rPr>
              <w:t>Ответы на вопросы;</w:t>
            </w:r>
          </w:p>
          <w:p w:rsidR="009476A7" w:rsidRPr="00F40C32" w:rsidRDefault="009476A7" w:rsidP="00F40C32">
            <w:pPr>
              <w:spacing w:after="0" w:line="240" w:lineRule="auto"/>
              <w:jc w:val="both"/>
              <w:rPr>
                <w:rFonts w:ascii="Times New Roman" w:hAnsi="Times New Roman" w:cs="Times New Roman"/>
                <w:i/>
                <w:iCs/>
                <w:sz w:val="24"/>
                <w:szCs w:val="24"/>
              </w:rPr>
            </w:pPr>
            <w:r w:rsidRPr="00F40C32">
              <w:rPr>
                <w:rFonts w:ascii="Times New Roman" w:hAnsi="Times New Roman" w:cs="Times New Roman"/>
                <w:i/>
                <w:iCs/>
                <w:sz w:val="24"/>
                <w:szCs w:val="24"/>
              </w:rPr>
              <w:t>письменный опрос;</w:t>
            </w:r>
          </w:p>
          <w:p w:rsidR="009476A7" w:rsidRPr="00F40C32" w:rsidRDefault="009476A7" w:rsidP="00F40C32">
            <w:pPr>
              <w:spacing w:after="0" w:line="240" w:lineRule="auto"/>
              <w:jc w:val="both"/>
              <w:rPr>
                <w:rFonts w:ascii="Times New Roman" w:hAnsi="Times New Roman" w:cs="Times New Roman"/>
                <w:i/>
                <w:iCs/>
                <w:sz w:val="24"/>
                <w:szCs w:val="24"/>
              </w:rPr>
            </w:pPr>
            <w:r w:rsidRPr="00F40C32">
              <w:rPr>
                <w:rFonts w:ascii="Times New Roman" w:hAnsi="Times New Roman" w:cs="Times New Roman"/>
                <w:i/>
                <w:iCs/>
                <w:sz w:val="24"/>
                <w:szCs w:val="24"/>
              </w:rPr>
              <w:t>выступление с докладом или рефератом по заданной теме; перевод профессионально-ориентированных текстов (за определенное время);</w:t>
            </w:r>
          </w:p>
          <w:p w:rsidR="009476A7" w:rsidRPr="00F40C32" w:rsidRDefault="009476A7" w:rsidP="00F40C32">
            <w:pPr>
              <w:spacing w:after="0" w:line="240" w:lineRule="auto"/>
              <w:jc w:val="both"/>
              <w:rPr>
                <w:rFonts w:ascii="Times New Roman" w:hAnsi="Times New Roman" w:cs="Times New Roman"/>
                <w:i/>
                <w:iCs/>
                <w:sz w:val="24"/>
                <w:szCs w:val="24"/>
              </w:rPr>
            </w:pPr>
            <w:r w:rsidRPr="00F40C32">
              <w:rPr>
                <w:rFonts w:ascii="Times New Roman" w:hAnsi="Times New Roman" w:cs="Times New Roman"/>
                <w:i/>
                <w:iCs/>
                <w:sz w:val="24"/>
                <w:szCs w:val="24"/>
              </w:rPr>
              <w:t>зачёт</w:t>
            </w:r>
          </w:p>
          <w:p w:rsidR="009476A7" w:rsidRPr="00F40C32" w:rsidRDefault="009476A7" w:rsidP="00F40C32">
            <w:pPr>
              <w:spacing w:after="0" w:line="240" w:lineRule="auto"/>
              <w:jc w:val="center"/>
              <w:rPr>
                <w:rFonts w:ascii="Times New Roman" w:hAnsi="Times New Roman" w:cs="Times New Roman"/>
                <w:i/>
                <w:iCs/>
                <w:sz w:val="24"/>
                <w:szCs w:val="24"/>
              </w:rPr>
            </w:pPr>
          </w:p>
          <w:p w:rsidR="009476A7" w:rsidRPr="00F40C32" w:rsidRDefault="009476A7" w:rsidP="00F40C32">
            <w:pPr>
              <w:spacing w:after="0" w:line="240" w:lineRule="auto"/>
              <w:jc w:val="center"/>
              <w:rPr>
                <w:rFonts w:ascii="Times New Roman" w:hAnsi="Times New Roman" w:cs="Times New Roman"/>
                <w:i/>
                <w:iCs/>
                <w:sz w:val="24"/>
                <w:szCs w:val="24"/>
              </w:rPr>
            </w:pPr>
          </w:p>
          <w:p w:rsidR="009476A7" w:rsidRPr="00F40C32" w:rsidRDefault="009476A7" w:rsidP="00F40C32">
            <w:pPr>
              <w:spacing w:after="0" w:line="240" w:lineRule="auto"/>
              <w:jc w:val="center"/>
              <w:rPr>
                <w:rFonts w:ascii="Times New Roman" w:hAnsi="Times New Roman" w:cs="Times New Roman"/>
                <w:i/>
                <w:iCs/>
                <w:sz w:val="24"/>
                <w:szCs w:val="24"/>
              </w:rPr>
            </w:pPr>
          </w:p>
          <w:p w:rsidR="009476A7" w:rsidRPr="00F40C32" w:rsidRDefault="009476A7" w:rsidP="00F40C32">
            <w:pPr>
              <w:spacing w:after="0" w:line="240" w:lineRule="auto"/>
              <w:jc w:val="center"/>
              <w:rPr>
                <w:rFonts w:ascii="Times New Roman" w:hAnsi="Times New Roman" w:cs="Times New Roman"/>
                <w:i/>
                <w:iCs/>
                <w:sz w:val="24"/>
                <w:szCs w:val="24"/>
              </w:rPr>
            </w:pPr>
          </w:p>
          <w:p w:rsidR="009476A7" w:rsidRPr="00F40C32" w:rsidRDefault="009476A7" w:rsidP="00F40C32">
            <w:pPr>
              <w:spacing w:after="0" w:line="240" w:lineRule="auto"/>
              <w:jc w:val="center"/>
              <w:rPr>
                <w:rFonts w:ascii="Times New Roman" w:hAnsi="Times New Roman" w:cs="Times New Roman"/>
                <w:i/>
                <w:iCs/>
                <w:sz w:val="24"/>
                <w:szCs w:val="24"/>
              </w:rPr>
            </w:pPr>
          </w:p>
          <w:p w:rsidR="009476A7" w:rsidRPr="00F40C32" w:rsidRDefault="009476A7" w:rsidP="00F40C32">
            <w:pPr>
              <w:spacing w:after="0" w:line="240" w:lineRule="auto"/>
              <w:jc w:val="center"/>
              <w:rPr>
                <w:rFonts w:ascii="Times New Roman" w:hAnsi="Times New Roman" w:cs="Times New Roman"/>
                <w:i/>
                <w:iCs/>
                <w:sz w:val="24"/>
                <w:szCs w:val="24"/>
              </w:rPr>
            </w:pPr>
          </w:p>
          <w:p w:rsidR="009476A7" w:rsidRPr="00F40C32" w:rsidRDefault="009476A7" w:rsidP="00F40C32">
            <w:pPr>
              <w:spacing w:after="0" w:line="240" w:lineRule="auto"/>
              <w:jc w:val="center"/>
              <w:rPr>
                <w:rFonts w:ascii="Times New Roman" w:hAnsi="Times New Roman" w:cs="Times New Roman"/>
                <w:i/>
                <w:iCs/>
                <w:sz w:val="24"/>
                <w:szCs w:val="24"/>
              </w:rPr>
            </w:pPr>
          </w:p>
        </w:tc>
      </w:tr>
      <w:tr w:rsidR="009476A7" w:rsidRPr="00F40C32" w:rsidTr="001C5D0D">
        <w:trPr>
          <w:trHeight w:val="1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76A7" w:rsidRPr="00F40C32" w:rsidRDefault="009476A7" w:rsidP="00F40C32">
            <w:pPr>
              <w:spacing w:after="0" w:line="240" w:lineRule="auto"/>
              <w:rPr>
                <w:rFonts w:ascii="Times New Roman" w:hAnsi="Times New Roman" w:cs="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6A7" w:rsidRPr="00F40C32" w:rsidRDefault="009476A7" w:rsidP="00F40C32">
            <w:pPr>
              <w:spacing w:after="0" w:line="240" w:lineRule="auto"/>
              <w:rPr>
                <w:rFonts w:ascii="Times New Roman" w:hAnsi="Times New Roman" w:cs="Times New Roman"/>
                <w:sz w:val="24"/>
                <w:szCs w:val="24"/>
              </w:rPr>
            </w:pPr>
          </w:p>
        </w:tc>
        <w:tc>
          <w:tcPr>
            <w:tcW w:w="0" w:type="auto"/>
            <w:tcBorders>
              <w:top w:val="single" w:sz="8" w:space="0" w:color="000000"/>
              <w:left w:val="single" w:sz="4" w:space="0" w:color="auto"/>
              <w:bottom w:val="single" w:sz="4" w:space="0" w:color="auto"/>
              <w:right w:val="single" w:sz="4" w:space="0" w:color="000000"/>
            </w:tcBorders>
            <w:shd w:val="clear" w:color="auto" w:fill="FFFFFF"/>
            <w:tcMar>
              <w:top w:w="15" w:type="dxa"/>
              <w:left w:w="108" w:type="dxa"/>
              <w:bottom w:w="0" w:type="dxa"/>
              <w:right w:w="108" w:type="dxa"/>
            </w:tcMar>
            <w:hideMark/>
          </w:tcPr>
          <w:p w:rsidR="009476A7" w:rsidRPr="00F40C32" w:rsidRDefault="009476A7" w:rsidP="00F40C32">
            <w:pPr>
              <w:spacing w:after="0" w:line="240" w:lineRule="auto"/>
              <w:ind w:firstLine="285"/>
              <w:jc w:val="both"/>
              <w:rPr>
                <w:rFonts w:ascii="Times New Roman" w:hAnsi="Times New Roman" w:cs="Times New Roman"/>
                <w:b/>
                <w:sz w:val="24"/>
                <w:szCs w:val="24"/>
              </w:rPr>
            </w:pPr>
            <w:r w:rsidRPr="00F40C32">
              <w:rPr>
                <w:rFonts w:ascii="Times New Roman" w:hAnsi="Times New Roman" w:cs="Times New Roman"/>
                <w:b/>
                <w:sz w:val="24"/>
                <w:szCs w:val="24"/>
              </w:rPr>
              <w:t>Высокий уровень (отлично):</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i/>
                <w:sz w:val="24"/>
                <w:szCs w:val="24"/>
              </w:rPr>
              <w:t>знает</w:t>
            </w:r>
            <w:r w:rsidRPr="00F40C32">
              <w:rPr>
                <w:rFonts w:ascii="Times New Roman" w:hAnsi="Times New Roman" w:cs="Times New Roman"/>
                <w:sz w:val="24"/>
                <w:szCs w:val="24"/>
              </w:rPr>
              <w:t xml:space="preserve"> полностью учебную программу по дисциплине «Иностранный язык (профессиональный)»;</w:t>
            </w:r>
          </w:p>
          <w:p w:rsidR="009476A7" w:rsidRPr="00F40C32" w:rsidRDefault="009476A7" w:rsidP="00F40C32">
            <w:pPr>
              <w:spacing w:after="0" w:line="240" w:lineRule="auto"/>
              <w:jc w:val="both"/>
              <w:rPr>
                <w:rFonts w:ascii="Times New Roman" w:hAnsi="Times New Roman" w:cs="Times New Roman"/>
                <w:b/>
                <w:i/>
                <w:sz w:val="24"/>
                <w:szCs w:val="24"/>
              </w:rPr>
            </w:pPr>
            <w:r w:rsidRPr="00F40C32">
              <w:rPr>
                <w:rFonts w:ascii="Times New Roman" w:hAnsi="Times New Roman" w:cs="Times New Roman"/>
                <w:b/>
                <w:i/>
                <w:sz w:val="24"/>
                <w:szCs w:val="24"/>
              </w:rPr>
              <w:t xml:space="preserve">умеет </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i/>
                <w:sz w:val="24"/>
                <w:szCs w:val="24"/>
              </w:rPr>
              <w:t xml:space="preserve">- </w:t>
            </w:r>
            <w:r w:rsidRPr="00F40C32">
              <w:rPr>
                <w:rFonts w:ascii="Times New Roman" w:hAnsi="Times New Roman" w:cs="Times New Roman"/>
                <w:sz w:val="24"/>
                <w:szCs w:val="24"/>
              </w:rPr>
              <w:t>искать, обрабатывать и оформлять извлеченную из иностранных источников информацию в виде перевода;</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  общаться в различных сферах иноязычной коммуникации в рамках тематики учебного курса; </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применять правила оформления деловых документов, обеспечивающих правильность и культуру письменной речи;</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 читать оригинальную литературу на иностранном языке в соответствующей отрасли знаний. </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
                <w:bCs/>
                <w:i/>
                <w:kern w:val="24"/>
                <w:sz w:val="24"/>
                <w:szCs w:val="24"/>
              </w:rPr>
              <w:t xml:space="preserve">владеет </w:t>
            </w:r>
            <w:r w:rsidRPr="00F40C32">
              <w:rPr>
                <w:rFonts w:ascii="Times New Roman" w:hAnsi="Times New Roman" w:cs="Times New Roman"/>
                <w:bCs/>
                <w:kern w:val="24"/>
                <w:sz w:val="24"/>
                <w:szCs w:val="24"/>
              </w:rPr>
              <w:t xml:space="preserve">всеми видами речевой деятельности на уровне </w:t>
            </w:r>
            <w:r w:rsidRPr="00F40C32">
              <w:rPr>
                <w:rFonts w:ascii="Times New Roman" w:hAnsi="Times New Roman" w:cs="Times New Roman"/>
                <w:bCs/>
                <w:kern w:val="24"/>
                <w:sz w:val="24"/>
                <w:szCs w:val="24"/>
                <w:lang w:val="en-US"/>
              </w:rPr>
              <w:t>B</w:t>
            </w:r>
            <w:r w:rsidRPr="00F40C32">
              <w:rPr>
                <w:rFonts w:ascii="Times New Roman" w:hAnsi="Times New Roman" w:cs="Times New Roman"/>
                <w:bCs/>
                <w:kern w:val="24"/>
                <w:sz w:val="24"/>
                <w:szCs w:val="24"/>
              </w:rPr>
              <w:t>1.</w:t>
            </w:r>
            <w:r w:rsidRPr="00F40C32">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auto"/>
              <w:right w:val="single" w:sz="4"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iCs/>
                <w:sz w:val="24"/>
                <w:szCs w:val="24"/>
              </w:rPr>
            </w:pPr>
            <w:r w:rsidRPr="00F40C32">
              <w:rPr>
                <w:rFonts w:ascii="Times New Roman" w:hAnsi="Times New Roman" w:cs="Times New Roman"/>
                <w:i/>
                <w:iCs/>
                <w:sz w:val="24"/>
                <w:szCs w:val="24"/>
              </w:rPr>
              <w:t>Развернутые ответы на вопросы;</w:t>
            </w:r>
          </w:p>
          <w:p w:rsidR="009476A7" w:rsidRPr="00F40C32" w:rsidRDefault="009476A7" w:rsidP="00F40C32">
            <w:pPr>
              <w:spacing w:after="0" w:line="240" w:lineRule="auto"/>
              <w:jc w:val="both"/>
              <w:rPr>
                <w:rFonts w:ascii="Times New Roman" w:hAnsi="Times New Roman" w:cs="Times New Roman"/>
                <w:i/>
                <w:iCs/>
                <w:sz w:val="24"/>
                <w:szCs w:val="24"/>
              </w:rPr>
            </w:pPr>
            <w:r w:rsidRPr="00F40C32">
              <w:rPr>
                <w:rFonts w:ascii="Times New Roman" w:hAnsi="Times New Roman" w:cs="Times New Roman"/>
                <w:i/>
                <w:iCs/>
                <w:sz w:val="24"/>
                <w:szCs w:val="24"/>
              </w:rPr>
              <w:t>выполнение письменного перевода профессионально-ориентированных текстов с максимальной точностью извлеченной информации;</w:t>
            </w:r>
          </w:p>
          <w:p w:rsidR="009476A7" w:rsidRPr="00F40C32" w:rsidRDefault="009476A7" w:rsidP="00F40C32">
            <w:pPr>
              <w:spacing w:after="0" w:line="240" w:lineRule="auto"/>
              <w:jc w:val="both"/>
              <w:rPr>
                <w:rFonts w:ascii="Times New Roman" w:hAnsi="Times New Roman" w:cs="Times New Roman"/>
                <w:i/>
                <w:iCs/>
                <w:sz w:val="24"/>
                <w:szCs w:val="24"/>
              </w:rPr>
            </w:pPr>
            <w:r w:rsidRPr="00F40C32">
              <w:rPr>
                <w:rFonts w:ascii="Times New Roman" w:hAnsi="Times New Roman" w:cs="Times New Roman"/>
                <w:i/>
                <w:iCs/>
                <w:sz w:val="24"/>
                <w:szCs w:val="24"/>
              </w:rPr>
              <w:t>адекватная реализация коммуникативного намерения, с оценкой его логичности, связности, смысловой и структурной завершенности;</w:t>
            </w:r>
          </w:p>
          <w:p w:rsidR="009476A7" w:rsidRPr="00F40C32" w:rsidRDefault="009476A7" w:rsidP="00F40C32">
            <w:pPr>
              <w:spacing w:after="0" w:line="240" w:lineRule="auto"/>
              <w:jc w:val="both"/>
              <w:rPr>
                <w:rFonts w:ascii="Times New Roman" w:hAnsi="Times New Roman" w:cs="Times New Roman"/>
                <w:i/>
                <w:iCs/>
                <w:sz w:val="24"/>
                <w:szCs w:val="24"/>
              </w:rPr>
            </w:pPr>
            <w:r w:rsidRPr="00F40C32">
              <w:rPr>
                <w:rFonts w:ascii="Times New Roman" w:hAnsi="Times New Roman" w:cs="Times New Roman"/>
                <w:i/>
                <w:iCs/>
                <w:sz w:val="24"/>
                <w:szCs w:val="24"/>
              </w:rPr>
              <w:t>зачёт</w:t>
            </w:r>
          </w:p>
          <w:p w:rsidR="009476A7" w:rsidRPr="00F40C32" w:rsidRDefault="009476A7" w:rsidP="00F40C32">
            <w:pPr>
              <w:spacing w:after="0" w:line="240" w:lineRule="auto"/>
              <w:jc w:val="center"/>
              <w:rPr>
                <w:rFonts w:ascii="Times New Roman" w:hAnsi="Times New Roman" w:cs="Times New Roman"/>
                <w:i/>
                <w:iCs/>
                <w:sz w:val="24"/>
                <w:szCs w:val="24"/>
              </w:rPr>
            </w:pPr>
          </w:p>
          <w:p w:rsidR="009476A7" w:rsidRPr="00F40C32" w:rsidRDefault="009476A7" w:rsidP="00F40C32">
            <w:pPr>
              <w:spacing w:after="0" w:line="240" w:lineRule="auto"/>
              <w:jc w:val="center"/>
              <w:rPr>
                <w:rFonts w:ascii="Times New Roman" w:hAnsi="Times New Roman" w:cs="Times New Roman"/>
                <w:i/>
                <w:iCs/>
                <w:sz w:val="24"/>
                <w:szCs w:val="24"/>
              </w:rPr>
            </w:pPr>
          </w:p>
          <w:p w:rsidR="009476A7" w:rsidRPr="00F40C32" w:rsidRDefault="009476A7" w:rsidP="00F40C32">
            <w:pPr>
              <w:spacing w:after="0" w:line="240" w:lineRule="auto"/>
              <w:jc w:val="center"/>
              <w:rPr>
                <w:rFonts w:ascii="Times New Roman" w:hAnsi="Times New Roman" w:cs="Times New Roman"/>
                <w:i/>
                <w:iCs/>
                <w:sz w:val="24"/>
                <w:szCs w:val="24"/>
              </w:rPr>
            </w:pPr>
          </w:p>
          <w:p w:rsidR="009476A7" w:rsidRPr="00F40C32" w:rsidRDefault="009476A7" w:rsidP="00F40C32">
            <w:pPr>
              <w:spacing w:after="0" w:line="240" w:lineRule="auto"/>
              <w:jc w:val="center"/>
              <w:rPr>
                <w:rFonts w:ascii="Times New Roman" w:hAnsi="Times New Roman" w:cs="Times New Roman"/>
                <w:i/>
                <w:iCs/>
                <w:sz w:val="24"/>
                <w:szCs w:val="24"/>
              </w:rPr>
            </w:pPr>
          </w:p>
        </w:tc>
      </w:tr>
    </w:tbl>
    <w:p w:rsidR="009476A7" w:rsidRPr="00F40C32" w:rsidRDefault="009476A7" w:rsidP="00F40C32">
      <w:pPr>
        <w:pStyle w:val="3"/>
        <w:spacing w:before="0" w:after="0"/>
        <w:rPr>
          <w:rFonts w:ascii="Times New Roman" w:hAnsi="Times New Roman" w:cs="Times New Roman"/>
          <w:b w:val="0"/>
          <w:sz w:val="24"/>
          <w:szCs w:val="24"/>
        </w:rPr>
      </w:pPr>
      <w:r w:rsidRPr="00F40C32">
        <w:rPr>
          <w:rFonts w:ascii="Times New Roman" w:hAnsi="Times New Roman" w:cs="Times New Roman"/>
          <w:sz w:val="24"/>
          <w:szCs w:val="24"/>
        </w:rPr>
        <w:t>Перечень вопросов к зачёту</w:t>
      </w:r>
      <w:bookmarkEnd w:id="111"/>
    </w:p>
    <w:p w:rsidR="009476A7" w:rsidRPr="00F40C32" w:rsidRDefault="009476A7" w:rsidP="00F40C32">
      <w:pPr>
        <w:pStyle w:val="a8"/>
        <w:numPr>
          <w:ilvl w:val="0"/>
          <w:numId w:val="51"/>
        </w:numPr>
        <w:spacing w:after="0" w:line="240" w:lineRule="auto"/>
        <w:contextualSpacing w:val="0"/>
        <w:rPr>
          <w:rFonts w:ascii="Times New Roman" w:hAnsi="Times New Roman"/>
          <w:sz w:val="24"/>
          <w:szCs w:val="24"/>
        </w:rPr>
      </w:pPr>
      <w:r w:rsidRPr="00F40C32">
        <w:rPr>
          <w:rFonts w:ascii="Times New Roman" w:hAnsi="Times New Roman"/>
          <w:sz w:val="24"/>
          <w:szCs w:val="24"/>
        </w:rPr>
        <w:t xml:space="preserve">Написать реферат аутентичного текста на выбранную тему на изучаемом языке. Объем текста 10 000 печатных знаков. </w:t>
      </w:r>
    </w:p>
    <w:p w:rsidR="009476A7" w:rsidRPr="00F40C32" w:rsidRDefault="009476A7" w:rsidP="00F40C32">
      <w:pPr>
        <w:pStyle w:val="a8"/>
        <w:numPr>
          <w:ilvl w:val="0"/>
          <w:numId w:val="51"/>
        </w:numPr>
        <w:spacing w:after="0" w:line="240" w:lineRule="auto"/>
        <w:contextualSpacing w:val="0"/>
        <w:rPr>
          <w:rFonts w:ascii="Times New Roman" w:hAnsi="Times New Roman"/>
          <w:sz w:val="24"/>
          <w:szCs w:val="24"/>
        </w:rPr>
      </w:pPr>
      <w:r w:rsidRPr="00F40C32">
        <w:rPr>
          <w:rFonts w:ascii="Times New Roman" w:hAnsi="Times New Roman"/>
          <w:sz w:val="24"/>
          <w:szCs w:val="24"/>
        </w:rPr>
        <w:t xml:space="preserve">Подготовить </w:t>
      </w:r>
      <w:proofErr w:type="spellStart"/>
      <w:r w:rsidRPr="00F40C32">
        <w:rPr>
          <w:rFonts w:ascii="Times New Roman" w:hAnsi="Times New Roman"/>
          <w:sz w:val="24"/>
          <w:szCs w:val="24"/>
        </w:rPr>
        <w:t>мультимедийную</w:t>
      </w:r>
      <w:proofErr w:type="spellEnd"/>
      <w:r w:rsidRPr="00F40C32">
        <w:rPr>
          <w:rFonts w:ascii="Times New Roman" w:hAnsi="Times New Roman"/>
          <w:sz w:val="24"/>
          <w:szCs w:val="24"/>
        </w:rPr>
        <w:t xml:space="preserve"> презентацию по реферату.</w:t>
      </w:r>
    </w:p>
    <w:p w:rsidR="009476A7" w:rsidRPr="00F40C32" w:rsidRDefault="009476A7" w:rsidP="00F40C32">
      <w:pPr>
        <w:pStyle w:val="a8"/>
        <w:numPr>
          <w:ilvl w:val="0"/>
          <w:numId w:val="51"/>
        </w:numPr>
        <w:spacing w:after="0" w:line="240" w:lineRule="auto"/>
        <w:contextualSpacing w:val="0"/>
        <w:rPr>
          <w:rFonts w:ascii="Times New Roman" w:hAnsi="Times New Roman"/>
          <w:sz w:val="24"/>
          <w:szCs w:val="24"/>
        </w:rPr>
      </w:pPr>
      <w:r w:rsidRPr="00F40C32">
        <w:rPr>
          <w:rFonts w:ascii="Times New Roman" w:hAnsi="Times New Roman"/>
          <w:sz w:val="24"/>
          <w:szCs w:val="24"/>
        </w:rPr>
        <w:t>Представить реферат на обсуждение на практическом занятии (время презентации – не более 7 мин.).</w:t>
      </w:r>
    </w:p>
    <w:p w:rsidR="009476A7" w:rsidRPr="00F40C32" w:rsidRDefault="009476A7" w:rsidP="00F40C32">
      <w:pPr>
        <w:tabs>
          <w:tab w:val="left" w:pos="3686"/>
          <w:tab w:val="center" w:pos="4677"/>
        </w:tabs>
        <w:spacing w:after="0" w:line="240" w:lineRule="auto"/>
        <w:rPr>
          <w:rFonts w:ascii="Times New Roman" w:hAnsi="Times New Roman" w:cs="Times New Roman"/>
          <w:i/>
          <w:sz w:val="24"/>
          <w:szCs w:val="24"/>
        </w:rPr>
      </w:pPr>
    </w:p>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Тематика аутентичных текстов для реферата:</w:t>
      </w:r>
    </w:p>
    <w:p w:rsidR="009476A7" w:rsidRPr="00F40C32" w:rsidRDefault="009476A7" w:rsidP="00F40C32">
      <w:pPr>
        <w:spacing w:after="0" w:line="240" w:lineRule="auto"/>
        <w:rPr>
          <w:rFonts w:ascii="Times New Roman" w:hAnsi="Times New Roman" w:cs="Times New Roman"/>
          <w:sz w:val="24"/>
          <w:szCs w:val="24"/>
        </w:rPr>
      </w:pPr>
    </w:p>
    <w:p w:rsidR="009476A7" w:rsidRPr="00F40C32" w:rsidRDefault="009476A7" w:rsidP="00F40C32">
      <w:pPr>
        <w:pStyle w:val="a8"/>
        <w:numPr>
          <w:ilvl w:val="0"/>
          <w:numId w:val="65"/>
        </w:numPr>
        <w:spacing w:after="0" w:line="240" w:lineRule="auto"/>
        <w:contextualSpacing w:val="0"/>
        <w:rPr>
          <w:rFonts w:ascii="Times New Roman" w:hAnsi="Times New Roman"/>
          <w:sz w:val="24"/>
          <w:szCs w:val="24"/>
          <w:lang w:val="en-US"/>
        </w:rPr>
      </w:pPr>
      <w:r w:rsidRPr="00F40C32">
        <w:rPr>
          <w:rFonts w:ascii="Times New Roman" w:hAnsi="Times New Roman"/>
          <w:sz w:val="24"/>
          <w:szCs w:val="24"/>
          <w:lang w:val="en-US"/>
        </w:rPr>
        <w:t>Adapted Physical Education: approaches, standards, legal policy, programs.</w:t>
      </w:r>
    </w:p>
    <w:p w:rsidR="009476A7" w:rsidRPr="00F40C32" w:rsidRDefault="009476A7" w:rsidP="00F40C32">
      <w:pPr>
        <w:pStyle w:val="a8"/>
        <w:numPr>
          <w:ilvl w:val="0"/>
          <w:numId w:val="65"/>
        </w:numPr>
        <w:spacing w:after="0" w:line="240" w:lineRule="auto"/>
        <w:contextualSpacing w:val="0"/>
        <w:rPr>
          <w:rFonts w:ascii="Times New Roman" w:hAnsi="Times New Roman"/>
          <w:sz w:val="24"/>
          <w:szCs w:val="24"/>
          <w:lang w:val="en-US"/>
        </w:rPr>
      </w:pPr>
      <w:r w:rsidRPr="00F40C32">
        <w:rPr>
          <w:rFonts w:ascii="Times New Roman" w:hAnsi="Times New Roman"/>
          <w:sz w:val="24"/>
          <w:szCs w:val="24"/>
          <w:lang w:val="en-US"/>
        </w:rPr>
        <w:lastRenderedPageBreak/>
        <w:t xml:space="preserve">Disabled Sports: classification, competitions, rules, history. </w:t>
      </w:r>
    </w:p>
    <w:p w:rsidR="009476A7" w:rsidRPr="00F40C32" w:rsidRDefault="009476A7" w:rsidP="00F40C32">
      <w:pPr>
        <w:pStyle w:val="a8"/>
        <w:numPr>
          <w:ilvl w:val="0"/>
          <w:numId w:val="65"/>
        </w:numPr>
        <w:spacing w:after="0" w:line="240" w:lineRule="auto"/>
        <w:contextualSpacing w:val="0"/>
        <w:rPr>
          <w:rFonts w:ascii="Times New Roman" w:hAnsi="Times New Roman"/>
          <w:sz w:val="24"/>
          <w:szCs w:val="24"/>
          <w:lang w:val="en-US"/>
        </w:rPr>
      </w:pPr>
      <w:proofErr w:type="spellStart"/>
      <w:r w:rsidRPr="00F40C32">
        <w:rPr>
          <w:rFonts w:ascii="Times New Roman" w:hAnsi="Times New Roman"/>
          <w:sz w:val="24"/>
          <w:szCs w:val="24"/>
          <w:lang w:val="en-US"/>
        </w:rPr>
        <w:t>Paralympic</w:t>
      </w:r>
      <w:proofErr w:type="spellEnd"/>
      <w:r w:rsidRPr="00F40C32">
        <w:rPr>
          <w:rFonts w:ascii="Times New Roman" w:hAnsi="Times New Roman"/>
          <w:sz w:val="24"/>
          <w:szCs w:val="24"/>
          <w:lang w:val="en-US"/>
        </w:rPr>
        <w:t xml:space="preserve"> Games. History and classification.</w:t>
      </w:r>
    </w:p>
    <w:p w:rsidR="009476A7" w:rsidRPr="00F40C32" w:rsidRDefault="009476A7" w:rsidP="00F40C32">
      <w:pPr>
        <w:pStyle w:val="a8"/>
        <w:numPr>
          <w:ilvl w:val="0"/>
          <w:numId w:val="65"/>
        </w:numPr>
        <w:spacing w:after="0" w:line="240" w:lineRule="auto"/>
        <w:contextualSpacing w:val="0"/>
        <w:rPr>
          <w:rFonts w:ascii="Times New Roman" w:hAnsi="Times New Roman"/>
          <w:sz w:val="24"/>
          <w:szCs w:val="24"/>
          <w:lang w:val="en-US"/>
        </w:rPr>
      </w:pPr>
      <w:r w:rsidRPr="00F40C32">
        <w:rPr>
          <w:rFonts w:ascii="Times New Roman" w:hAnsi="Times New Roman"/>
          <w:sz w:val="24"/>
          <w:szCs w:val="24"/>
          <w:lang w:val="en-US"/>
        </w:rPr>
        <w:t xml:space="preserve">The International </w:t>
      </w:r>
      <w:proofErr w:type="spellStart"/>
      <w:r w:rsidRPr="00F40C32">
        <w:rPr>
          <w:rFonts w:ascii="Times New Roman" w:hAnsi="Times New Roman"/>
          <w:sz w:val="24"/>
          <w:szCs w:val="24"/>
          <w:lang w:val="en-US"/>
        </w:rPr>
        <w:t>Paralympic</w:t>
      </w:r>
      <w:proofErr w:type="spellEnd"/>
      <w:r w:rsidRPr="00F40C32">
        <w:rPr>
          <w:rFonts w:ascii="Times New Roman" w:hAnsi="Times New Roman"/>
          <w:sz w:val="24"/>
          <w:szCs w:val="24"/>
          <w:lang w:val="en-US"/>
        </w:rPr>
        <w:t xml:space="preserve"> Committee activities.</w:t>
      </w:r>
    </w:p>
    <w:p w:rsidR="009476A7" w:rsidRPr="00F40C32" w:rsidRDefault="009476A7" w:rsidP="00F40C32">
      <w:pPr>
        <w:pStyle w:val="a8"/>
        <w:numPr>
          <w:ilvl w:val="0"/>
          <w:numId w:val="65"/>
        </w:numPr>
        <w:spacing w:after="0" w:line="240" w:lineRule="auto"/>
        <w:contextualSpacing w:val="0"/>
        <w:rPr>
          <w:rFonts w:ascii="Times New Roman" w:hAnsi="Times New Roman"/>
          <w:sz w:val="24"/>
          <w:szCs w:val="24"/>
          <w:lang w:val="en-US"/>
        </w:rPr>
      </w:pPr>
      <w:r w:rsidRPr="00F40C32">
        <w:rPr>
          <w:rFonts w:ascii="Times New Roman" w:hAnsi="Times New Roman"/>
          <w:sz w:val="24"/>
          <w:szCs w:val="24"/>
          <w:lang w:val="en-US"/>
        </w:rPr>
        <w:t>Physical Medicine and Rehabilitation. General questions, special issues.</w:t>
      </w:r>
    </w:p>
    <w:p w:rsidR="009476A7" w:rsidRPr="00F40C32" w:rsidRDefault="009476A7" w:rsidP="00F40C32">
      <w:pPr>
        <w:pStyle w:val="a8"/>
        <w:numPr>
          <w:ilvl w:val="0"/>
          <w:numId w:val="65"/>
        </w:numPr>
        <w:spacing w:after="0" w:line="240" w:lineRule="auto"/>
        <w:contextualSpacing w:val="0"/>
        <w:rPr>
          <w:rFonts w:ascii="Times New Roman" w:hAnsi="Times New Roman"/>
          <w:sz w:val="24"/>
          <w:szCs w:val="24"/>
          <w:lang w:val="en-US"/>
        </w:rPr>
      </w:pPr>
      <w:r w:rsidRPr="00F40C32">
        <w:rPr>
          <w:rFonts w:ascii="Times New Roman" w:hAnsi="Times New Roman"/>
          <w:sz w:val="24"/>
          <w:szCs w:val="24"/>
          <w:lang w:val="en-US"/>
        </w:rPr>
        <w:t>Massage in rehabilitation and disease treatment.</w:t>
      </w:r>
    </w:p>
    <w:p w:rsidR="009476A7" w:rsidRPr="00F40C32" w:rsidRDefault="009476A7" w:rsidP="00F40C32">
      <w:pPr>
        <w:pStyle w:val="a8"/>
        <w:numPr>
          <w:ilvl w:val="0"/>
          <w:numId w:val="65"/>
        </w:numPr>
        <w:spacing w:after="0" w:line="240" w:lineRule="auto"/>
        <w:contextualSpacing w:val="0"/>
        <w:rPr>
          <w:rFonts w:ascii="Times New Roman" w:hAnsi="Times New Roman"/>
          <w:sz w:val="24"/>
          <w:szCs w:val="24"/>
          <w:lang w:val="en-US"/>
        </w:rPr>
      </w:pPr>
      <w:r w:rsidRPr="00F40C32">
        <w:rPr>
          <w:rFonts w:ascii="Times New Roman" w:hAnsi="Times New Roman"/>
          <w:sz w:val="24"/>
          <w:szCs w:val="24"/>
          <w:lang w:val="en-US"/>
        </w:rPr>
        <w:t>Adaptations of different kinds.</w:t>
      </w:r>
    </w:p>
    <w:p w:rsidR="009476A7" w:rsidRPr="00F40C32" w:rsidRDefault="009476A7" w:rsidP="00F40C32">
      <w:pPr>
        <w:pStyle w:val="a8"/>
        <w:numPr>
          <w:ilvl w:val="0"/>
          <w:numId w:val="65"/>
        </w:numPr>
        <w:spacing w:after="0" w:line="240" w:lineRule="auto"/>
        <w:contextualSpacing w:val="0"/>
        <w:rPr>
          <w:rFonts w:ascii="Times New Roman" w:hAnsi="Times New Roman"/>
          <w:sz w:val="24"/>
          <w:szCs w:val="24"/>
          <w:lang w:val="en-US"/>
        </w:rPr>
      </w:pPr>
      <w:r w:rsidRPr="00F40C32">
        <w:rPr>
          <w:rFonts w:ascii="Times New Roman" w:hAnsi="Times New Roman"/>
          <w:sz w:val="24"/>
          <w:szCs w:val="24"/>
          <w:lang w:val="en-US"/>
        </w:rPr>
        <w:t>Types of exercises for restoration of various physiological systems.</w:t>
      </w:r>
    </w:p>
    <w:p w:rsidR="009476A7" w:rsidRPr="00F40C32" w:rsidRDefault="009476A7" w:rsidP="00F40C32">
      <w:pPr>
        <w:pStyle w:val="a8"/>
        <w:numPr>
          <w:ilvl w:val="0"/>
          <w:numId w:val="65"/>
        </w:numPr>
        <w:spacing w:after="0" w:line="240" w:lineRule="auto"/>
        <w:contextualSpacing w:val="0"/>
        <w:rPr>
          <w:rFonts w:ascii="Times New Roman" w:hAnsi="Times New Roman"/>
          <w:sz w:val="24"/>
          <w:szCs w:val="24"/>
          <w:lang w:val="en-US"/>
        </w:rPr>
      </w:pPr>
      <w:r w:rsidRPr="00F40C32">
        <w:rPr>
          <w:rFonts w:ascii="Times New Roman" w:hAnsi="Times New Roman"/>
          <w:sz w:val="24"/>
          <w:szCs w:val="24"/>
          <w:lang w:val="en-US"/>
        </w:rPr>
        <w:t>Strengthening exercises and their role in rehabilitation process.</w:t>
      </w:r>
    </w:p>
    <w:p w:rsidR="009476A7" w:rsidRPr="00F40C32" w:rsidRDefault="009476A7" w:rsidP="00F40C32">
      <w:pPr>
        <w:pStyle w:val="a8"/>
        <w:numPr>
          <w:ilvl w:val="0"/>
          <w:numId w:val="65"/>
        </w:numPr>
        <w:spacing w:after="0" w:line="240" w:lineRule="auto"/>
        <w:contextualSpacing w:val="0"/>
        <w:rPr>
          <w:rFonts w:ascii="Times New Roman" w:hAnsi="Times New Roman"/>
          <w:sz w:val="24"/>
          <w:szCs w:val="24"/>
          <w:lang w:val="en-US"/>
        </w:rPr>
      </w:pPr>
      <w:r w:rsidRPr="00F40C32">
        <w:rPr>
          <w:rFonts w:ascii="Times New Roman" w:hAnsi="Times New Roman"/>
          <w:sz w:val="24"/>
          <w:szCs w:val="24"/>
          <w:lang w:val="en-US"/>
        </w:rPr>
        <w:t>Various aspects of APE in Russia.</w:t>
      </w:r>
    </w:p>
    <w:p w:rsidR="009476A7" w:rsidRPr="00F40C32" w:rsidRDefault="009476A7" w:rsidP="00F40C32">
      <w:pPr>
        <w:pStyle w:val="1"/>
        <w:spacing w:before="0"/>
        <w:jc w:val="center"/>
        <w:rPr>
          <w:rFonts w:ascii="Times New Roman" w:hAnsi="Times New Roman" w:cs="Times New Roman"/>
          <w:b w:val="0"/>
          <w:color w:val="auto"/>
          <w:sz w:val="24"/>
          <w:szCs w:val="24"/>
        </w:rPr>
      </w:pPr>
      <w:bookmarkStart w:id="112" w:name="_Toc409765611"/>
      <w:r w:rsidRPr="00F40C32">
        <w:rPr>
          <w:rFonts w:ascii="Times New Roman" w:hAnsi="Times New Roman" w:cs="Times New Roman"/>
          <w:color w:val="auto"/>
          <w:sz w:val="24"/>
          <w:szCs w:val="24"/>
        </w:rPr>
        <w:t>Перечень практических навыков, необходимых для демонстрации на зачете</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Итоговый контроль осуществляется в виде зачета. Зачет проводится в форме защиты реферата аутентичного текста на выбранную тему. Объем текста 10 000 </w:t>
      </w:r>
      <w:proofErr w:type="spellStart"/>
      <w:r w:rsidRPr="00F40C32">
        <w:rPr>
          <w:rFonts w:ascii="Times New Roman" w:hAnsi="Times New Roman" w:cs="Times New Roman"/>
          <w:sz w:val="24"/>
          <w:szCs w:val="24"/>
        </w:rPr>
        <w:t>печ</w:t>
      </w:r>
      <w:proofErr w:type="spellEnd"/>
      <w:r w:rsidRPr="00F40C32">
        <w:rPr>
          <w:rFonts w:ascii="Times New Roman" w:hAnsi="Times New Roman" w:cs="Times New Roman"/>
          <w:sz w:val="24"/>
          <w:szCs w:val="24"/>
        </w:rPr>
        <w:t>. знаков. Презентация реферата обязательна (не более 7 мин.).</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Содержание зачета:</w:t>
      </w:r>
    </w:p>
    <w:p w:rsidR="009476A7" w:rsidRPr="00F40C32" w:rsidRDefault="009476A7" w:rsidP="00F40C32">
      <w:pPr>
        <w:spacing w:after="0" w:line="240" w:lineRule="auto"/>
        <w:jc w:val="both"/>
        <w:rPr>
          <w:rFonts w:ascii="Times New Roman" w:hAnsi="Times New Roman" w:cs="Times New Roman"/>
          <w:bCs/>
          <w:sz w:val="24"/>
          <w:szCs w:val="24"/>
        </w:rPr>
      </w:pPr>
      <w:r w:rsidRPr="00F40C32">
        <w:rPr>
          <w:rFonts w:ascii="Times New Roman" w:hAnsi="Times New Roman" w:cs="Times New Roman"/>
          <w:bCs/>
          <w:sz w:val="24"/>
          <w:szCs w:val="24"/>
        </w:rPr>
        <w:t xml:space="preserve">1. Письменный перевод со словарем иноязычного текста объемом 1000 </w:t>
      </w:r>
      <w:proofErr w:type="spellStart"/>
      <w:r w:rsidRPr="00F40C32">
        <w:rPr>
          <w:rFonts w:ascii="Times New Roman" w:hAnsi="Times New Roman" w:cs="Times New Roman"/>
          <w:bCs/>
          <w:sz w:val="24"/>
          <w:szCs w:val="24"/>
        </w:rPr>
        <w:t>печ</w:t>
      </w:r>
      <w:proofErr w:type="spellEnd"/>
      <w:r w:rsidRPr="00F40C32">
        <w:rPr>
          <w:rFonts w:ascii="Times New Roman" w:hAnsi="Times New Roman" w:cs="Times New Roman"/>
          <w:bCs/>
          <w:sz w:val="24"/>
          <w:szCs w:val="24"/>
        </w:rPr>
        <w:t>. знаков. Время выполнения – 60 минут. (Проводится на последнем занятии).</w:t>
      </w:r>
    </w:p>
    <w:p w:rsidR="009476A7" w:rsidRPr="00F40C32" w:rsidRDefault="009476A7" w:rsidP="00F40C32">
      <w:pPr>
        <w:spacing w:after="0" w:line="240" w:lineRule="auto"/>
        <w:jc w:val="both"/>
        <w:rPr>
          <w:rFonts w:ascii="Times New Roman" w:hAnsi="Times New Roman" w:cs="Times New Roman"/>
          <w:bCs/>
          <w:sz w:val="24"/>
          <w:szCs w:val="24"/>
        </w:rPr>
      </w:pPr>
      <w:r w:rsidRPr="00F40C32">
        <w:rPr>
          <w:rFonts w:ascii="Times New Roman" w:hAnsi="Times New Roman" w:cs="Times New Roman"/>
          <w:bCs/>
          <w:sz w:val="24"/>
          <w:szCs w:val="24"/>
        </w:rPr>
        <w:t>2.</w:t>
      </w:r>
      <w:r w:rsidRPr="00F40C32">
        <w:rPr>
          <w:rFonts w:ascii="Times New Roman" w:hAnsi="Times New Roman" w:cs="Times New Roman"/>
          <w:sz w:val="24"/>
          <w:szCs w:val="24"/>
        </w:rPr>
        <w:t xml:space="preserve"> Защита реферата аутентичного текста на выбранную тему.</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На зачете студент должен продемонстрировать умения</w:t>
      </w:r>
      <w:r w:rsidRPr="00F40C32">
        <w:rPr>
          <w:rFonts w:ascii="Times New Roman" w:hAnsi="Times New Roman" w:cs="Times New Roman"/>
          <w:bCs/>
          <w:kern w:val="24"/>
          <w:sz w:val="24"/>
          <w:szCs w:val="24"/>
        </w:rPr>
        <w:t>:</w:t>
      </w:r>
      <w:r w:rsidRPr="00F40C32">
        <w:rPr>
          <w:rFonts w:ascii="Times New Roman" w:hAnsi="Times New Roman" w:cs="Times New Roman"/>
          <w:sz w:val="24"/>
          <w:szCs w:val="24"/>
        </w:rPr>
        <w:t xml:space="preserve"> иноязычного общения в различных сферах иноязычной коммуникации; искать, обрабатывать и оформлять извлеченную из иностранных источников информацию в виде перевода; применять правила оформления деловых документов, обеспечивающих правильность и культуру письменной речи; читать оригинальную литературу на иностранном языке в соответствующей отрасли знаний.</w:t>
      </w:r>
    </w:p>
    <w:p w:rsidR="009476A7" w:rsidRPr="00F40C32" w:rsidRDefault="009476A7" w:rsidP="00F40C32">
      <w:pPr>
        <w:pStyle w:val="af4"/>
        <w:spacing w:after="0"/>
        <w:rPr>
          <w:sz w:val="24"/>
          <w:szCs w:val="24"/>
        </w:rPr>
      </w:pPr>
      <w:r w:rsidRPr="00F40C32">
        <w:rPr>
          <w:sz w:val="24"/>
          <w:szCs w:val="24"/>
        </w:rPr>
        <w:t xml:space="preserve">Письменный перевод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 </w:t>
      </w:r>
    </w:p>
    <w:p w:rsidR="009476A7" w:rsidRPr="00F40C32" w:rsidRDefault="009476A7" w:rsidP="00F40C32">
      <w:pPr>
        <w:pStyle w:val="1"/>
        <w:spacing w:before="0"/>
        <w:rPr>
          <w:rFonts w:ascii="Times New Roman" w:hAnsi="Times New Roman" w:cs="Times New Roman"/>
          <w:b w:val="0"/>
          <w:color w:val="auto"/>
          <w:sz w:val="24"/>
          <w:szCs w:val="24"/>
        </w:rPr>
      </w:pPr>
      <w:r w:rsidRPr="00F40C32">
        <w:rPr>
          <w:rFonts w:ascii="Times New Roman" w:hAnsi="Times New Roman" w:cs="Times New Roman"/>
          <w:color w:val="auto"/>
          <w:sz w:val="24"/>
          <w:szCs w:val="24"/>
        </w:rPr>
        <w:t>ПЕРЕЧЕНЬ ОСНОВНОЙ И ДОПОЛНИТЕЛЬНОЙ ЛИТЕРАТУРЫ</w:t>
      </w:r>
      <w:bookmarkEnd w:id="112"/>
    </w:p>
    <w:p w:rsidR="009476A7" w:rsidRPr="00F40C32" w:rsidRDefault="009476A7" w:rsidP="00F40C32">
      <w:pPr>
        <w:spacing w:after="0" w:line="240" w:lineRule="auto"/>
        <w:jc w:val="center"/>
        <w:rPr>
          <w:rFonts w:ascii="Times New Roman" w:hAnsi="Times New Roman" w:cs="Times New Roman"/>
          <w:b/>
          <w:sz w:val="24"/>
          <w:szCs w:val="24"/>
        </w:rPr>
      </w:pPr>
      <w:r w:rsidRPr="00F40C32">
        <w:rPr>
          <w:rFonts w:ascii="Times New Roman" w:hAnsi="Times New Roman" w:cs="Times New Roman"/>
          <w:b/>
          <w:sz w:val="24"/>
          <w:szCs w:val="24"/>
        </w:rPr>
        <w:t>Английский язык</w:t>
      </w:r>
    </w:p>
    <w:p w:rsidR="009476A7" w:rsidRPr="00F40C32" w:rsidRDefault="009476A7" w:rsidP="00F40C32">
      <w:pPr>
        <w:pStyle w:val="3"/>
        <w:spacing w:before="0" w:after="0"/>
        <w:jc w:val="both"/>
        <w:rPr>
          <w:rFonts w:ascii="Times New Roman" w:hAnsi="Times New Roman" w:cs="Times New Roman"/>
          <w:b w:val="0"/>
          <w:sz w:val="24"/>
          <w:szCs w:val="24"/>
        </w:rPr>
      </w:pPr>
      <w:r w:rsidRPr="00F40C32">
        <w:rPr>
          <w:rFonts w:ascii="Times New Roman" w:hAnsi="Times New Roman" w:cs="Times New Roman"/>
          <w:sz w:val="24"/>
          <w:szCs w:val="24"/>
        </w:rPr>
        <w:t>Рекомендуемая литература (основная)</w:t>
      </w:r>
    </w:p>
    <w:p w:rsidR="009476A7" w:rsidRPr="00F40C32" w:rsidRDefault="009476A7" w:rsidP="00F40C32">
      <w:pPr>
        <w:pStyle w:val="3"/>
        <w:spacing w:before="0" w:after="0"/>
        <w:jc w:val="both"/>
        <w:rPr>
          <w:rFonts w:ascii="Times New Roman" w:hAnsi="Times New Roman" w:cs="Times New Roman"/>
          <w:b w:val="0"/>
          <w:sz w:val="24"/>
          <w:szCs w:val="24"/>
        </w:rPr>
      </w:pPr>
      <w:r w:rsidRPr="00F40C32">
        <w:rPr>
          <w:rFonts w:ascii="Times New Roman" w:hAnsi="Times New Roman" w:cs="Times New Roman"/>
          <w:b w:val="0"/>
          <w:sz w:val="24"/>
          <w:szCs w:val="24"/>
        </w:rPr>
        <w:t xml:space="preserve">1. </w:t>
      </w:r>
      <w:proofErr w:type="spellStart"/>
      <w:r w:rsidRPr="00F40C32">
        <w:rPr>
          <w:rFonts w:ascii="Times New Roman" w:hAnsi="Times New Roman" w:cs="Times New Roman"/>
          <w:b w:val="0"/>
          <w:sz w:val="24"/>
          <w:szCs w:val="24"/>
        </w:rPr>
        <w:t>Гивенталь</w:t>
      </w:r>
      <w:proofErr w:type="spellEnd"/>
      <w:r w:rsidRPr="00F40C32">
        <w:rPr>
          <w:rFonts w:ascii="Times New Roman" w:hAnsi="Times New Roman" w:cs="Times New Roman"/>
          <w:b w:val="0"/>
          <w:sz w:val="24"/>
          <w:szCs w:val="24"/>
        </w:rPr>
        <w:t xml:space="preserve"> И.А. Как это сказать по-английски: </w:t>
      </w:r>
      <w:proofErr w:type="spellStart"/>
      <w:r w:rsidRPr="00F40C32">
        <w:rPr>
          <w:rFonts w:ascii="Times New Roman" w:hAnsi="Times New Roman" w:cs="Times New Roman"/>
          <w:b w:val="0"/>
          <w:sz w:val="24"/>
          <w:szCs w:val="24"/>
        </w:rPr>
        <w:t>учеб.пособие</w:t>
      </w:r>
      <w:proofErr w:type="spellEnd"/>
      <w:r w:rsidRPr="00F40C32">
        <w:rPr>
          <w:rFonts w:ascii="Times New Roman" w:hAnsi="Times New Roman" w:cs="Times New Roman"/>
          <w:b w:val="0"/>
          <w:sz w:val="24"/>
          <w:szCs w:val="24"/>
        </w:rPr>
        <w:t xml:space="preserve"> / И.А. </w:t>
      </w:r>
      <w:proofErr w:type="spellStart"/>
      <w:r w:rsidRPr="00F40C32">
        <w:rPr>
          <w:rFonts w:ascii="Times New Roman" w:hAnsi="Times New Roman" w:cs="Times New Roman"/>
          <w:b w:val="0"/>
          <w:sz w:val="24"/>
          <w:szCs w:val="24"/>
        </w:rPr>
        <w:t>Гивенталь</w:t>
      </w:r>
      <w:proofErr w:type="spellEnd"/>
      <w:r w:rsidRPr="00F40C32">
        <w:rPr>
          <w:rFonts w:ascii="Times New Roman" w:hAnsi="Times New Roman" w:cs="Times New Roman"/>
          <w:b w:val="0"/>
          <w:sz w:val="24"/>
          <w:szCs w:val="24"/>
        </w:rPr>
        <w:t xml:space="preserve">. – 12-е </w:t>
      </w:r>
      <w:proofErr w:type="spellStart"/>
      <w:r w:rsidRPr="00F40C32">
        <w:rPr>
          <w:rFonts w:ascii="Times New Roman" w:hAnsi="Times New Roman" w:cs="Times New Roman"/>
          <w:b w:val="0"/>
          <w:sz w:val="24"/>
          <w:szCs w:val="24"/>
        </w:rPr>
        <w:t>изд.,испр</w:t>
      </w:r>
      <w:proofErr w:type="spellEnd"/>
      <w:r w:rsidRPr="00F40C32">
        <w:rPr>
          <w:rFonts w:ascii="Times New Roman" w:hAnsi="Times New Roman" w:cs="Times New Roman"/>
          <w:b w:val="0"/>
          <w:sz w:val="24"/>
          <w:szCs w:val="24"/>
        </w:rPr>
        <w:t>. – М.: Флинта: Наука, 2012. – 344 с.</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2. Ковалева, Л.Я. </w:t>
      </w:r>
      <w:proofErr w:type="spellStart"/>
      <w:r w:rsidRPr="00F40C32">
        <w:rPr>
          <w:rFonts w:ascii="Times New Roman" w:hAnsi="Times New Roman" w:cs="Times New Roman"/>
          <w:sz w:val="24"/>
          <w:szCs w:val="24"/>
        </w:rPr>
        <w:t>Adapted</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Physical</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Education</w:t>
      </w:r>
      <w:proofErr w:type="spellEnd"/>
      <w:r w:rsidRPr="00F40C32">
        <w:rPr>
          <w:rFonts w:ascii="Times New Roman" w:hAnsi="Times New Roman" w:cs="Times New Roman"/>
          <w:sz w:val="24"/>
          <w:szCs w:val="24"/>
        </w:rPr>
        <w:t xml:space="preserve"> [Электронный ресурс]: учеб. пособие / Л.Я. Ковалева. – Электрон. дан. – </w:t>
      </w:r>
      <w:proofErr w:type="spellStart"/>
      <w:r w:rsidRPr="00F40C32">
        <w:rPr>
          <w:rFonts w:ascii="Times New Roman" w:hAnsi="Times New Roman" w:cs="Times New Roman"/>
          <w:sz w:val="24"/>
          <w:szCs w:val="24"/>
        </w:rPr>
        <w:t>Спб</w:t>
      </w:r>
      <w:proofErr w:type="spellEnd"/>
      <w:r w:rsidRPr="00F40C32">
        <w:rPr>
          <w:rFonts w:ascii="Times New Roman" w:hAnsi="Times New Roman" w:cs="Times New Roman"/>
          <w:sz w:val="24"/>
          <w:szCs w:val="24"/>
        </w:rPr>
        <w:t xml:space="preserve">.: [Б.и.], 2013. – Режим доступа: </w:t>
      </w:r>
      <w:hyperlink r:id="rId18" w:history="1">
        <w:r w:rsidRPr="00F40C32">
          <w:rPr>
            <w:rStyle w:val="a3"/>
            <w:rFonts w:ascii="Times New Roman" w:hAnsi="Times New Roman"/>
            <w:color w:val="auto"/>
            <w:sz w:val="24"/>
            <w:szCs w:val="24"/>
          </w:rPr>
          <w:t>http://lib</w:t>
        </w:r>
      </w:hyperlink>
      <w:r w:rsidRPr="00F40C32">
        <w:rPr>
          <w:rFonts w:ascii="Times New Roman" w:hAnsi="Times New Roman" w:cs="Times New Roman"/>
          <w:sz w:val="24"/>
          <w:szCs w:val="24"/>
        </w:rPr>
        <w:t xml:space="preserve">.lesgaft.spb.ru/MarcWeb2/Default.asp. – </w:t>
      </w:r>
      <w:proofErr w:type="spellStart"/>
      <w:r w:rsidRPr="00F40C32">
        <w:rPr>
          <w:rFonts w:ascii="Times New Roman" w:hAnsi="Times New Roman" w:cs="Times New Roman"/>
          <w:sz w:val="24"/>
          <w:szCs w:val="24"/>
        </w:rPr>
        <w:t>Загл</w:t>
      </w:r>
      <w:proofErr w:type="spellEnd"/>
      <w:r w:rsidRPr="00F40C32">
        <w:rPr>
          <w:rFonts w:ascii="Times New Roman" w:hAnsi="Times New Roman" w:cs="Times New Roman"/>
          <w:sz w:val="24"/>
          <w:szCs w:val="24"/>
        </w:rPr>
        <w:t>. с экрана.</w:t>
      </w:r>
    </w:p>
    <w:p w:rsidR="009476A7" w:rsidRPr="00F40C32" w:rsidRDefault="009476A7" w:rsidP="00F40C32">
      <w:pPr>
        <w:spacing w:after="0" w:line="240" w:lineRule="auto"/>
        <w:jc w:val="both"/>
        <w:rPr>
          <w:rFonts w:ascii="Times New Roman" w:hAnsi="Times New Roman" w:cs="Times New Roman"/>
          <w:sz w:val="24"/>
          <w:szCs w:val="24"/>
        </w:rPr>
      </w:pPr>
    </w:p>
    <w:p w:rsidR="009476A7" w:rsidRPr="00F40C32" w:rsidRDefault="009476A7" w:rsidP="00F40C32">
      <w:pPr>
        <w:spacing w:after="0" w:line="240" w:lineRule="auto"/>
        <w:jc w:val="center"/>
        <w:rPr>
          <w:rFonts w:ascii="Times New Roman" w:hAnsi="Times New Roman" w:cs="Times New Roman"/>
          <w:b/>
          <w:sz w:val="24"/>
          <w:szCs w:val="24"/>
        </w:rPr>
      </w:pPr>
      <w:r w:rsidRPr="00F40C32">
        <w:rPr>
          <w:rFonts w:ascii="Times New Roman" w:hAnsi="Times New Roman" w:cs="Times New Roman"/>
          <w:b/>
          <w:sz w:val="24"/>
          <w:szCs w:val="24"/>
        </w:rPr>
        <w:t>Немецкий язык</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1. Катаева А.Г. Немецкий язык для гуманитарных вузов: учебник для бакалавров/ А.Г. Катаева, С.Д. Катаев, В. А. </w:t>
      </w:r>
      <w:proofErr w:type="spellStart"/>
      <w:r w:rsidRPr="00F40C32">
        <w:rPr>
          <w:rFonts w:ascii="Times New Roman" w:hAnsi="Times New Roman" w:cs="Times New Roman"/>
          <w:sz w:val="24"/>
          <w:szCs w:val="24"/>
        </w:rPr>
        <w:t>Гандельман</w:t>
      </w:r>
      <w:proofErr w:type="spellEnd"/>
      <w:r w:rsidRPr="00F40C32">
        <w:rPr>
          <w:rFonts w:ascii="Times New Roman" w:hAnsi="Times New Roman" w:cs="Times New Roman"/>
          <w:sz w:val="24"/>
          <w:szCs w:val="24"/>
        </w:rPr>
        <w:t xml:space="preserve">.- Москва: </w:t>
      </w:r>
      <w:proofErr w:type="spellStart"/>
      <w:r w:rsidRPr="00F40C32">
        <w:rPr>
          <w:rFonts w:ascii="Times New Roman" w:hAnsi="Times New Roman" w:cs="Times New Roman"/>
          <w:sz w:val="24"/>
          <w:szCs w:val="24"/>
        </w:rPr>
        <w:t>Юрайт</w:t>
      </w:r>
      <w:proofErr w:type="spellEnd"/>
      <w:r w:rsidRPr="00F40C32">
        <w:rPr>
          <w:rFonts w:ascii="Times New Roman" w:hAnsi="Times New Roman" w:cs="Times New Roman"/>
          <w:sz w:val="24"/>
          <w:szCs w:val="24"/>
        </w:rPr>
        <w:t xml:space="preserve">, 2012. – 318 </w:t>
      </w:r>
      <w:proofErr w:type="spellStart"/>
      <w:r w:rsidRPr="00F40C32">
        <w:rPr>
          <w:rFonts w:ascii="Times New Roman" w:hAnsi="Times New Roman" w:cs="Times New Roman"/>
          <w:sz w:val="24"/>
          <w:szCs w:val="24"/>
        </w:rPr>
        <w:t>c</w:t>
      </w:r>
      <w:proofErr w:type="spellEnd"/>
      <w:r w:rsidRPr="00F40C32">
        <w:rPr>
          <w:rFonts w:ascii="Times New Roman" w:hAnsi="Times New Roman" w:cs="Times New Roman"/>
          <w:sz w:val="24"/>
          <w:szCs w:val="24"/>
        </w:rPr>
        <w:t>.</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2.Васильева М. Ю.Немецкий язык: методические указания, учебные тексты и контрольные задания (для заочной формы обучения). - Великие Луки, 2011. - 142 с. </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3.  Зиновьева А.Ф. </w:t>
      </w:r>
      <w:proofErr w:type="spellStart"/>
      <w:r w:rsidRPr="00F40C32">
        <w:rPr>
          <w:rFonts w:ascii="Times New Roman" w:hAnsi="Times New Roman" w:cs="Times New Roman"/>
          <w:sz w:val="24"/>
          <w:szCs w:val="24"/>
        </w:rPr>
        <w:t>Deutsch</w:t>
      </w:r>
      <w:proofErr w:type="spellEnd"/>
      <w:r w:rsidRPr="00F40C32">
        <w:rPr>
          <w:rFonts w:ascii="Times New Roman" w:hAnsi="Times New Roman" w:cs="Times New Roman"/>
          <w:sz w:val="24"/>
          <w:szCs w:val="24"/>
        </w:rPr>
        <w:t>: учебник для бакалавров/А.Ф.Зиновьева [ и др.]; под. ред. А.Ф.Зиновьевой.- М.: Юрайт,2014.-348 с.</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4. Васильева М.М. Васильева М.А. Практическая грамматика немецкого языка: учеб. пособие. – </w:t>
      </w:r>
      <w:proofErr w:type="spellStart"/>
      <w:r w:rsidRPr="00F40C32">
        <w:rPr>
          <w:rFonts w:ascii="Times New Roman" w:hAnsi="Times New Roman" w:cs="Times New Roman"/>
          <w:sz w:val="24"/>
          <w:szCs w:val="24"/>
        </w:rPr>
        <w:t>Альфа-М</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Инфра-М</w:t>
      </w:r>
      <w:proofErr w:type="spellEnd"/>
      <w:r w:rsidRPr="00F40C32">
        <w:rPr>
          <w:rFonts w:ascii="Times New Roman" w:hAnsi="Times New Roman" w:cs="Times New Roman"/>
          <w:sz w:val="24"/>
          <w:szCs w:val="24"/>
        </w:rPr>
        <w:t>, 2015.-238 с.</w:t>
      </w:r>
    </w:p>
    <w:p w:rsidR="009476A7" w:rsidRPr="00F40C32" w:rsidRDefault="009476A7" w:rsidP="00F40C32">
      <w:pPr>
        <w:pStyle w:val="3"/>
        <w:spacing w:before="0" w:after="0"/>
        <w:ind w:left="709"/>
        <w:jc w:val="both"/>
        <w:rPr>
          <w:rFonts w:ascii="Times New Roman" w:hAnsi="Times New Roman" w:cs="Times New Roman"/>
          <w:b w:val="0"/>
          <w:sz w:val="24"/>
          <w:szCs w:val="24"/>
        </w:rPr>
      </w:pPr>
      <w:r w:rsidRPr="00F40C32">
        <w:rPr>
          <w:rFonts w:ascii="Times New Roman" w:hAnsi="Times New Roman" w:cs="Times New Roman"/>
          <w:sz w:val="24"/>
          <w:szCs w:val="24"/>
        </w:rPr>
        <w:t>Рекомендуемая литература (дополнительная)</w:t>
      </w:r>
    </w:p>
    <w:p w:rsidR="009476A7" w:rsidRPr="00F40C32" w:rsidRDefault="009476A7" w:rsidP="00F40C32">
      <w:pPr>
        <w:spacing w:after="0" w:line="240" w:lineRule="auto"/>
        <w:jc w:val="center"/>
        <w:rPr>
          <w:rFonts w:ascii="Times New Roman" w:hAnsi="Times New Roman" w:cs="Times New Roman"/>
          <w:b/>
          <w:sz w:val="24"/>
          <w:szCs w:val="24"/>
        </w:rPr>
      </w:pPr>
      <w:r w:rsidRPr="00F40C32">
        <w:rPr>
          <w:rFonts w:ascii="Times New Roman" w:hAnsi="Times New Roman" w:cs="Times New Roman"/>
          <w:b/>
          <w:sz w:val="24"/>
          <w:szCs w:val="24"/>
        </w:rPr>
        <w:t xml:space="preserve">Английский язык </w:t>
      </w:r>
    </w:p>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1. </w:t>
      </w:r>
      <w:r w:rsidRPr="00F40C32">
        <w:rPr>
          <w:rFonts w:ascii="Times New Roman" w:hAnsi="Times New Roman" w:cs="Times New Roman"/>
          <w:sz w:val="24"/>
          <w:szCs w:val="24"/>
          <w:lang w:val="en-US"/>
        </w:rPr>
        <w:t>About</w:t>
      </w:r>
      <w:r w:rsidRPr="00F40C32">
        <w:rPr>
          <w:rFonts w:ascii="Times New Roman" w:hAnsi="Times New Roman" w:cs="Times New Roman"/>
          <w:sz w:val="24"/>
          <w:szCs w:val="24"/>
        </w:rPr>
        <w:t xml:space="preserve">. </w:t>
      </w:r>
      <w:r w:rsidRPr="00F40C32">
        <w:rPr>
          <w:rFonts w:ascii="Times New Roman" w:hAnsi="Times New Roman" w:cs="Times New Roman"/>
          <w:sz w:val="24"/>
          <w:szCs w:val="24"/>
          <w:lang w:val="en-US"/>
        </w:rPr>
        <w:t>com</w:t>
      </w:r>
      <w:r w:rsidRPr="00F40C32">
        <w:rPr>
          <w:rFonts w:ascii="Times New Roman" w:hAnsi="Times New Roman" w:cs="Times New Roman"/>
          <w:sz w:val="24"/>
          <w:szCs w:val="24"/>
        </w:rPr>
        <w:t xml:space="preserve">, 2007 </w:t>
      </w:r>
      <w:hyperlink r:id="rId19" w:history="1">
        <w:r w:rsidRPr="00F40C32">
          <w:rPr>
            <w:rStyle w:val="a3"/>
            <w:rFonts w:ascii="Times New Roman" w:hAnsi="Times New Roman"/>
            <w:color w:val="auto"/>
            <w:sz w:val="24"/>
            <w:szCs w:val="24"/>
            <w:lang w:val="en-US"/>
          </w:rPr>
          <w:t>http</w:t>
        </w:r>
        <w:r w:rsidRPr="00F40C32">
          <w:rPr>
            <w:rStyle w:val="a3"/>
            <w:rFonts w:ascii="Times New Roman" w:hAnsi="Times New Roman"/>
            <w:color w:val="auto"/>
            <w:sz w:val="24"/>
            <w:szCs w:val="24"/>
          </w:rPr>
          <w:t>://</w:t>
        </w:r>
        <w:proofErr w:type="spellStart"/>
        <w:r w:rsidRPr="00F40C32">
          <w:rPr>
            <w:rStyle w:val="a3"/>
            <w:rFonts w:ascii="Times New Roman" w:hAnsi="Times New Roman"/>
            <w:color w:val="auto"/>
            <w:sz w:val="24"/>
            <w:szCs w:val="24"/>
            <w:lang w:val="en-US"/>
          </w:rPr>
          <w:t>findarticles</w:t>
        </w:r>
        <w:proofErr w:type="spellEnd"/>
      </w:hyperlink>
      <w:r w:rsidRPr="00F40C32">
        <w:rPr>
          <w:rFonts w:ascii="Times New Roman" w:hAnsi="Times New Roman" w:cs="Times New Roman"/>
          <w:sz w:val="24"/>
          <w:szCs w:val="24"/>
        </w:rPr>
        <w:t>.</w:t>
      </w:r>
      <w:r w:rsidRPr="00F40C32">
        <w:rPr>
          <w:rFonts w:ascii="Times New Roman" w:hAnsi="Times New Roman" w:cs="Times New Roman"/>
          <w:sz w:val="24"/>
          <w:szCs w:val="24"/>
          <w:lang w:val="en-US"/>
        </w:rPr>
        <w:t>com</w:t>
      </w:r>
      <w:r w:rsidRPr="00F40C32">
        <w:rPr>
          <w:rFonts w:ascii="Times New Roman" w:hAnsi="Times New Roman" w:cs="Times New Roman"/>
          <w:sz w:val="24"/>
          <w:szCs w:val="24"/>
        </w:rPr>
        <w:t>/</w:t>
      </w:r>
    </w:p>
    <w:p w:rsidR="009476A7" w:rsidRPr="00F40C32" w:rsidRDefault="009476A7" w:rsidP="00F40C32">
      <w:pPr>
        <w:spacing w:after="0" w:line="240" w:lineRule="auto"/>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 xml:space="preserve">2. </w:t>
      </w:r>
      <w:proofErr w:type="spellStart"/>
      <w:r w:rsidRPr="00F40C32">
        <w:rPr>
          <w:rFonts w:ascii="Times New Roman" w:hAnsi="Times New Roman" w:cs="Times New Roman"/>
          <w:sz w:val="24"/>
          <w:szCs w:val="24"/>
          <w:lang w:val="en-US"/>
        </w:rPr>
        <w:t>Auxter</w:t>
      </w:r>
      <w:proofErr w:type="spellEnd"/>
      <w:r w:rsidRPr="00F40C32">
        <w:rPr>
          <w:rFonts w:ascii="Times New Roman" w:hAnsi="Times New Roman" w:cs="Times New Roman"/>
          <w:sz w:val="24"/>
          <w:szCs w:val="24"/>
          <w:lang w:val="en-US"/>
        </w:rPr>
        <w:t xml:space="preserve">, D, </w:t>
      </w:r>
      <w:proofErr w:type="spellStart"/>
      <w:r w:rsidRPr="00F40C32">
        <w:rPr>
          <w:rFonts w:ascii="Times New Roman" w:hAnsi="Times New Roman" w:cs="Times New Roman"/>
          <w:sz w:val="24"/>
          <w:szCs w:val="24"/>
          <w:lang w:val="en-US"/>
        </w:rPr>
        <w:t>Pyfer</w:t>
      </w:r>
      <w:proofErr w:type="spellEnd"/>
      <w:r w:rsidRPr="00F40C32">
        <w:rPr>
          <w:rFonts w:ascii="Times New Roman" w:hAnsi="Times New Roman" w:cs="Times New Roman"/>
          <w:sz w:val="24"/>
          <w:szCs w:val="24"/>
          <w:lang w:val="en-US"/>
        </w:rPr>
        <w:t xml:space="preserve">, J, </w:t>
      </w:r>
      <w:proofErr w:type="spellStart"/>
      <w:r w:rsidRPr="00F40C32">
        <w:rPr>
          <w:rFonts w:ascii="Times New Roman" w:hAnsi="Times New Roman" w:cs="Times New Roman"/>
          <w:sz w:val="24"/>
          <w:szCs w:val="24"/>
          <w:lang w:val="en-US"/>
        </w:rPr>
        <w:t>Zittel</w:t>
      </w:r>
      <w:proofErr w:type="spellEnd"/>
      <w:r w:rsidRPr="00F40C32">
        <w:rPr>
          <w:rFonts w:ascii="Times New Roman" w:hAnsi="Times New Roman" w:cs="Times New Roman"/>
          <w:sz w:val="24"/>
          <w:szCs w:val="24"/>
          <w:lang w:val="en-US"/>
        </w:rPr>
        <w:t>, L, &amp; Roth, K. (Ed.). (2010). Principles and Methods of Adapted Physical Education and Recreation. New York, NY: McGraw-Hill.</w:t>
      </w:r>
    </w:p>
    <w:p w:rsidR="009476A7" w:rsidRPr="00F40C32" w:rsidRDefault="009476A7" w:rsidP="00F40C32">
      <w:pPr>
        <w:spacing w:after="0" w:line="240" w:lineRule="auto"/>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 xml:space="preserve">3.  Gale Encyclopedia of Education: Adapted Physical Education </w:t>
      </w:r>
      <w:hyperlink r:id="rId20" w:anchor="ixzz24l5hysYb" w:history="1">
        <w:r w:rsidRPr="00F40C32">
          <w:rPr>
            <w:rStyle w:val="a3"/>
            <w:rFonts w:ascii="Times New Roman" w:hAnsi="Times New Roman"/>
            <w:color w:val="auto"/>
            <w:sz w:val="24"/>
            <w:szCs w:val="24"/>
            <w:lang w:val="en-US"/>
          </w:rPr>
          <w:t>http://www.answers.com/topic/adapted-physical-education#ixzz24l5hysYb</w:t>
        </w:r>
      </w:hyperlink>
    </w:p>
    <w:p w:rsidR="009476A7" w:rsidRPr="00F40C32" w:rsidRDefault="009476A7" w:rsidP="00F40C32">
      <w:pPr>
        <w:spacing w:after="0" w:line="240" w:lineRule="auto"/>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 xml:space="preserve">4. Joseph P. </w:t>
      </w:r>
      <w:proofErr w:type="spellStart"/>
      <w:r w:rsidRPr="00F40C32">
        <w:rPr>
          <w:rFonts w:ascii="Times New Roman" w:hAnsi="Times New Roman" w:cs="Times New Roman"/>
          <w:sz w:val="24"/>
          <w:szCs w:val="24"/>
          <w:lang w:val="en-US"/>
        </w:rPr>
        <w:t>Winnick</w:t>
      </w:r>
      <w:proofErr w:type="spellEnd"/>
      <w:r w:rsidRPr="00F40C32">
        <w:rPr>
          <w:rFonts w:ascii="Times New Roman" w:hAnsi="Times New Roman" w:cs="Times New Roman"/>
          <w:sz w:val="24"/>
          <w:szCs w:val="24"/>
          <w:lang w:val="en-US"/>
        </w:rPr>
        <w:t xml:space="preserve"> Adapted Physical Education and Sport. – Human Kinetics, 2011. – 637 p.</w:t>
      </w:r>
    </w:p>
    <w:p w:rsidR="009476A7" w:rsidRPr="00F40C32" w:rsidRDefault="009476A7" w:rsidP="00F40C32">
      <w:pPr>
        <w:spacing w:after="0" w:line="240" w:lineRule="auto"/>
        <w:jc w:val="center"/>
        <w:rPr>
          <w:rFonts w:ascii="Times New Roman" w:hAnsi="Times New Roman" w:cs="Times New Roman"/>
          <w:b/>
          <w:sz w:val="24"/>
          <w:szCs w:val="24"/>
        </w:rPr>
      </w:pPr>
      <w:r w:rsidRPr="00F40C32">
        <w:rPr>
          <w:rFonts w:ascii="Times New Roman" w:hAnsi="Times New Roman" w:cs="Times New Roman"/>
          <w:b/>
          <w:sz w:val="24"/>
          <w:szCs w:val="24"/>
        </w:rPr>
        <w:lastRenderedPageBreak/>
        <w:t xml:space="preserve">Немецкий язык </w:t>
      </w:r>
    </w:p>
    <w:p w:rsidR="009476A7" w:rsidRPr="00F40C32" w:rsidRDefault="009476A7" w:rsidP="00F40C32">
      <w:pPr>
        <w:pStyle w:val="a8"/>
        <w:numPr>
          <w:ilvl w:val="0"/>
          <w:numId w:val="81"/>
        </w:numPr>
        <w:tabs>
          <w:tab w:val="left" w:pos="426"/>
        </w:tabs>
        <w:spacing w:after="0" w:line="240" w:lineRule="auto"/>
        <w:ind w:left="0" w:firstLine="0"/>
        <w:jc w:val="both"/>
        <w:rPr>
          <w:rFonts w:ascii="Times New Roman" w:hAnsi="Times New Roman"/>
          <w:sz w:val="24"/>
          <w:szCs w:val="24"/>
        </w:rPr>
      </w:pPr>
      <w:proofErr w:type="spellStart"/>
      <w:r w:rsidRPr="00F40C32">
        <w:rPr>
          <w:rFonts w:ascii="Times New Roman" w:hAnsi="Times New Roman"/>
          <w:sz w:val="24"/>
          <w:szCs w:val="24"/>
        </w:rPr>
        <w:t>Бганцева</w:t>
      </w:r>
      <w:proofErr w:type="spellEnd"/>
      <w:r w:rsidRPr="00F40C32">
        <w:rPr>
          <w:rFonts w:ascii="Times New Roman" w:hAnsi="Times New Roman"/>
          <w:sz w:val="24"/>
          <w:szCs w:val="24"/>
        </w:rPr>
        <w:t xml:space="preserve"> И.В. </w:t>
      </w:r>
      <w:r w:rsidRPr="00F40C32">
        <w:rPr>
          <w:rFonts w:ascii="Times New Roman" w:hAnsi="Times New Roman"/>
          <w:sz w:val="24"/>
          <w:szCs w:val="24"/>
          <w:lang w:val="en-US"/>
        </w:rPr>
        <w:t>Deutsch</w:t>
      </w:r>
      <w:r w:rsidRPr="00F40C32">
        <w:rPr>
          <w:rFonts w:ascii="Times New Roman" w:hAnsi="Times New Roman"/>
          <w:sz w:val="24"/>
          <w:szCs w:val="24"/>
        </w:rPr>
        <w:t xml:space="preserve"> </w:t>
      </w:r>
      <w:proofErr w:type="spellStart"/>
      <w:r w:rsidRPr="00F40C32">
        <w:rPr>
          <w:rFonts w:ascii="Times New Roman" w:hAnsi="Times New Roman"/>
          <w:sz w:val="24"/>
          <w:szCs w:val="24"/>
          <w:lang w:val="en-US"/>
        </w:rPr>
        <w:t>fuer</w:t>
      </w:r>
      <w:proofErr w:type="spellEnd"/>
      <w:r w:rsidRPr="00F40C32">
        <w:rPr>
          <w:rFonts w:ascii="Times New Roman" w:hAnsi="Times New Roman"/>
          <w:sz w:val="24"/>
          <w:szCs w:val="24"/>
        </w:rPr>
        <w:t xml:space="preserve"> </w:t>
      </w:r>
      <w:r w:rsidRPr="00F40C32">
        <w:rPr>
          <w:rFonts w:ascii="Times New Roman" w:hAnsi="Times New Roman"/>
          <w:sz w:val="24"/>
          <w:szCs w:val="24"/>
          <w:lang w:val="en-US"/>
        </w:rPr>
        <w:t>die</w:t>
      </w:r>
      <w:r w:rsidRPr="00F40C32">
        <w:rPr>
          <w:rFonts w:ascii="Times New Roman" w:hAnsi="Times New Roman"/>
          <w:sz w:val="24"/>
          <w:szCs w:val="24"/>
        </w:rPr>
        <w:t xml:space="preserve"> </w:t>
      </w:r>
      <w:proofErr w:type="spellStart"/>
      <w:r w:rsidRPr="00F40C32">
        <w:rPr>
          <w:rFonts w:ascii="Times New Roman" w:hAnsi="Times New Roman"/>
          <w:sz w:val="24"/>
          <w:szCs w:val="24"/>
          <w:lang w:val="en-US"/>
        </w:rPr>
        <w:t>Studenten</w:t>
      </w:r>
      <w:proofErr w:type="spellEnd"/>
      <w:r w:rsidRPr="00F40C32">
        <w:rPr>
          <w:rFonts w:ascii="Times New Roman" w:hAnsi="Times New Roman"/>
          <w:sz w:val="24"/>
          <w:szCs w:val="24"/>
        </w:rPr>
        <w:t xml:space="preserve"> </w:t>
      </w:r>
      <w:proofErr w:type="spellStart"/>
      <w:r w:rsidRPr="00F40C32">
        <w:rPr>
          <w:rFonts w:ascii="Times New Roman" w:hAnsi="Times New Roman"/>
          <w:sz w:val="24"/>
          <w:szCs w:val="24"/>
          <w:lang w:val="en-US"/>
        </w:rPr>
        <w:t>der</w:t>
      </w:r>
      <w:proofErr w:type="spellEnd"/>
      <w:r w:rsidRPr="00F40C32">
        <w:rPr>
          <w:rFonts w:ascii="Times New Roman" w:hAnsi="Times New Roman"/>
          <w:sz w:val="24"/>
          <w:szCs w:val="24"/>
        </w:rPr>
        <w:t xml:space="preserve"> </w:t>
      </w:r>
      <w:proofErr w:type="spellStart"/>
      <w:r w:rsidRPr="00F40C32">
        <w:rPr>
          <w:rFonts w:ascii="Times New Roman" w:hAnsi="Times New Roman"/>
          <w:sz w:val="24"/>
          <w:szCs w:val="24"/>
          <w:lang w:val="en-US"/>
        </w:rPr>
        <w:t>Sportlehreranstalten</w:t>
      </w:r>
      <w:proofErr w:type="spellEnd"/>
      <w:r w:rsidRPr="00F40C32">
        <w:rPr>
          <w:rFonts w:ascii="Times New Roman" w:hAnsi="Times New Roman"/>
          <w:sz w:val="24"/>
          <w:szCs w:val="24"/>
        </w:rPr>
        <w:t xml:space="preserve"> [Электронный ресурс]: </w:t>
      </w:r>
      <w:proofErr w:type="spellStart"/>
      <w:r w:rsidRPr="00F40C32">
        <w:rPr>
          <w:rFonts w:ascii="Times New Roman" w:hAnsi="Times New Roman"/>
          <w:sz w:val="24"/>
          <w:szCs w:val="24"/>
        </w:rPr>
        <w:t>учеб.-метод</w:t>
      </w:r>
      <w:proofErr w:type="spellEnd"/>
      <w:r w:rsidRPr="00F40C32">
        <w:rPr>
          <w:rFonts w:ascii="Times New Roman" w:hAnsi="Times New Roman"/>
          <w:sz w:val="24"/>
          <w:szCs w:val="24"/>
        </w:rPr>
        <w:t xml:space="preserve">. пособие/ Ж.В.Васильева, Т.Ф.Колчина, И.В. </w:t>
      </w:r>
      <w:proofErr w:type="spellStart"/>
      <w:r w:rsidRPr="00F40C32">
        <w:rPr>
          <w:rFonts w:ascii="Times New Roman" w:hAnsi="Times New Roman"/>
          <w:sz w:val="24"/>
          <w:szCs w:val="24"/>
        </w:rPr>
        <w:t>Бганцева.-Электрон</w:t>
      </w:r>
      <w:proofErr w:type="spellEnd"/>
      <w:r w:rsidRPr="00F40C32">
        <w:rPr>
          <w:rFonts w:ascii="Times New Roman" w:hAnsi="Times New Roman"/>
          <w:sz w:val="24"/>
          <w:szCs w:val="24"/>
        </w:rPr>
        <w:t xml:space="preserve">. Поисковая </w:t>
      </w:r>
      <w:proofErr w:type="spellStart"/>
      <w:r w:rsidRPr="00F40C32">
        <w:rPr>
          <w:rFonts w:ascii="Times New Roman" w:hAnsi="Times New Roman"/>
          <w:sz w:val="24"/>
          <w:szCs w:val="24"/>
        </w:rPr>
        <w:t>прогр</w:t>
      </w:r>
      <w:proofErr w:type="spellEnd"/>
      <w:r w:rsidRPr="00F40C32">
        <w:rPr>
          <w:rFonts w:ascii="Times New Roman" w:hAnsi="Times New Roman"/>
          <w:sz w:val="24"/>
          <w:szCs w:val="24"/>
        </w:rPr>
        <w:t xml:space="preserve">. - Волгоград:  ВГАФК, 2012.-Режим доступа: </w:t>
      </w:r>
      <w:hyperlink r:id="rId21" w:history="1">
        <w:r w:rsidRPr="00F40C32">
          <w:rPr>
            <w:rStyle w:val="a3"/>
            <w:rFonts w:ascii="Times New Roman" w:hAnsi="Times New Roman"/>
            <w:color w:val="auto"/>
            <w:sz w:val="24"/>
            <w:szCs w:val="24"/>
          </w:rPr>
          <w:t>www.rucont.ru</w:t>
        </w:r>
      </w:hyperlink>
      <w:r w:rsidRPr="00F40C32">
        <w:rPr>
          <w:rFonts w:ascii="Times New Roman" w:hAnsi="Times New Roman"/>
          <w:sz w:val="24"/>
          <w:szCs w:val="24"/>
        </w:rPr>
        <w:t xml:space="preserve">. </w:t>
      </w:r>
      <w:proofErr w:type="spellStart"/>
      <w:r w:rsidRPr="00F40C32">
        <w:rPr>
          <w:rFonts w:ascii="Times New Roman" w:hAnsi="Times New Roman"/>
          <w:sz w:val="24"/>
          <w:szCs w:val="24"/>
        </w:rPr>
        <w:t>Загл</w:t>
      </w:r>
      <w:proofErr w:type="spellEnd"/>
      <w:r w:rsidRPr="00F40C32">
        <w:rPr>
          <w:rFonts w:ascii="Times New Roman" w:hAnsi="Times New Roman"/>
          <w:sz w:val="24"/>
          <w:szCs w:val="24"/>
        </w:rPr>
        <w:t>. с экрана.</w:t>
      </w:r>
    </w:p>
    <w:p w:rsidR="009476A7" w:rsidRPr="00F40C32" w:rsidRDefault="009476A7" w:rsidP="00F40C32">
      <w:pPr>
        <w:pStyle w:val="a8"/>
        <w:numPr>
          <w:ilvl w:val="0"/>
          <w:numId w:val="81"/>
        </w:numPr>
        <w:tabs>
          <w:tab w:val="left" w:pos="426"/>
        </w:tabs>
        <w:spacing w:after="0" w:line="240" w:lineRule="auto"/>
        <w:ind w:left="0" w:firstLine="0"/>
        <w:jc w:val="both"/>
        <w:rPr>
          <w:rFonts w:ascii="Times New Roman" w:hAnsi="Times New Roman"/>
          <w:sz w:val="24"/>
          <w:szCs w:val="24"/>
        </w:rPr>
      </w:pPr>
      <w:proofErr w:type="spellStart"/>
      <w:r w:rsidRPr="00F40C32">
        <w:rPr>
          <w:rFonts w:ascii="Times New Roman" w:hAnsi="Times New Roman"/>
          <w:sz w:val="24"/>
          <w:szCs w:val="24"/>
        </w:rPr>
        <w:t>Наседкина</w:t>
      </w:r>
      <w:proofErr w:type="spellEnd"/>
      <w:r w:rsidRPr="00F40C32">
        <w:rPr>
          <w:rFonts w:ascii="Times New Roman" w:hAnsi="Times New Roman"/>
          <w:sz w:val="24"/>
          <w:szCs w:val="24"/>
        </w:rPr>
        <w:t xml:space="preserve">, Г.А. Немецкий язык [Электронный ресурс]: контрольные задания / </w:t>
      </w:r>
      <w:proofErr w:type="spellStart"/>
      <w:r w:rsidRPr="00F40C32">
        <w:rPr>
          <w:rFonts w:ascii="Times New Roman" w:hAnsi="Times New Roman"/>
          <w:sz w:val="24"/>
          <w:szCs w:val="24"/>
        </w:rPr>
        <w:t>Наседкина</w:t>
      </w:r>
      <w:proofErr w:type="spellEnd"/>
      <w:r w:rsidRPr="00F40C32">
        <w:rPr>
          <w:rFonts w:ascii="Times New Roman" w:hAnsi="Times New Roman"/>
          <w:sz w:val="24"/>
          <w:szCs w:val="24"/>
        </w:rPr>
        <w:t xml:space="preserve">, Г. А., </w:t>
      </w:r>
      <w:proofErr w:type="spellStart"/>
      <w:r w:rsidRPr="00F40C32">
        <w:rPr>
          <w:rFonts w:ascii="Times New Roman" w:hAnsi="Times New Roman"/>
          <w:sz w:val="24"/>
          <w:szCs w:val="24"/>
        </w:rPr>
        <w:t>Челяб</w:t>
      </w:r>
      <w:proofErr w:type="spellEnd"/>
      <w:r w:rsidRPr="00F40C32">
        <w:rPr>
          <w:rFonts w:ascii="Times New Roman" w:hAnsi="Times New Roman"/>
          <w:sz w:val="24"/>
          <w:szCs w:val="24"/>
        </w:rPr>
        <w:t xml:space="preserve">. </w:t>
      </w:r>
      <w:proofErr w:type="spellStart"/>
      <w:r w:rsidRPr="00F40C32">
        <w:rPr>
          <w:rFonts w:ascii="Times New Roman" w:hAnsi="Times New Roman"/>
          <w:sz w:val="24"/>
          <w:szCs w:val="24"/>
        </w:rPr>
        <w:t>гос</w:t>
      </w:r>
      <w:proofErr w:type="spellEnd"/>
      <w:r w:rsidRPr="00F40C32">
        <w:rPr>
          <w:rFonts w:ascii="Times New Roman" w:hAnsi="Times New Roman"/>
          <w:sz w:val="24"/>
          <w:szCs w:val="24"/>
        </w:rPr>
        <w:t xml:space="preserve">. акад. культуры и искусств, Г.А. </w:t>
      </w:r>
      <w:proofErr w:type="spellStart"/>
      <w:r w:rsidRPr="00F40C32">
        <w:rPr>
          <w:rFonts w:ascii="Times New Roman" w:hAnsi="Times New Roman"/>
          <w:sz w:val="24"/>
          <w:szCs w:val="24"/>
        </w:rPr>
        <w:t>Наседкина</w:t>
      </w:r>
      <w:proofErr w:type="spellEnd"/>
      <w:r w:rsidRPr="00F40C32">
        <w:rPr>
          <w:rFonts w:ascii="Times New Roman" w:hAnsi="Times New Roman"/>
          <w:sz w:val="24"/>
          <w:szCs w:val="24"/>
        </w:rPr>
        <w:t xml:space="preserve"> .— : ЧГАКИ, 2012.-Режим доступа: </w:t>
      </w:r>
      <w:hyperlink r:id="rId22" w:history="1">
        <w:r w:rsidRPr="00F40C32">
          <w:rPr>
            <w:rStyle w:val="a3"/>
            <w:rFonts w:ascii="Times New Roman" w:hAnsi="Times New Roman"/>
            <w:color w:val="auto"/>
            <w:sz w:val="24"/>
            <w:szCs w:val="24"/>
          </w:rPr>
          <w:t>www.rucont.ru</w:t>
        </w:r>
      </w:hyperlink>
      <w:r w:rsidRPr="00F40C32">
        <w:rPr>
          <w:rFonts w:ascii="Times New Roman" w:hAnsi="Times New Roman"/>
          <w:sz w:val="24"/>
          <w:szCs w:val="24"/>
        </w:rPr>
        <w:t xml:space="preserve">. </w:t>
      </w:r>
      <w:proofErr w:type="spellStart"/>
      <w:r w:rsidRPr="00F40C32">
        <w:rPr>
          <w:rFonts w:ascii="Times New Roman" w:hAnsi="Times New Roman"/>
          <w:sz w:val="24"/>
          <w:szCs w:val="24"/>
        </w:rPr>
        <w:t>Загл</w:t>
      </w:r>
      <w:proofErr w:type="spellEnd"/>
      <w:r w:rsidRPr="00F40C32">
        <w:rPr>
          <w:rFonts w:ascii="Times New Roman" w:hAnsi="Times New Roman"/>
          <w:sz w:val="24"/>
          <w:szCs w:val="24"/>
        </w:rPr>
        <w:t>. с экрана.</w:t>
      </w:r>
    </w:p>
    <w:p w:rsidR="009476A7" w:rsidRPr="00F40C32" w:rsidRDefault="009476A7" w:rsidP="00F40C32">
      <w:pPr>
        <w:pStyle w:val="a8"/>
        <w:numPr>
          <w:ilvl w:val="0"/>
          <w:numId w:val="81"/>
        </w:numPr>
        <w:tabs>
          <w:tab w:val="left" w:pos="426"/>
        </w:tabs>
        <w:spacing w:after="0" w:line="240" w:lineRule="auto"/>
        <w:ind w:left="0" w:firstLine="0"/>
        <w:jc w:val="both"/>
        <w:rPr>
          <w:rFonts w:ascii="Times New Roman" w:hAnsi="Times New Roman"/>
          <w:sz w:val="24"/>
          <w:szCs w:val="24"/>
        </w:rPr>
      </w:pPr>
      <w:proofErr w:type="spellStart"/>
      <w:r w:rsidRPr="00F40C32">
        <w:rPr>
          <w:rFonts w:ascii="Times New Roman" w:hAnsi="Times New Roman"/>
          <w:sz w:val="24"/>
          <w:szCs w:val="24"/>
        </w:rPr>
        <w:t>Астанкова</w:t>
      </w:r>
      <w:proofErr w:type="spellEnd"/>
      <w:r w:rsidRPr="00F40C32">
        <w:rPr>
          <w:rFonts w:ascii="Times New Roman" w:hAnsi="Times New Roman"/>
          <w:sz w:val="24"/>
          <w:szCs w:val="24"/>
        </w:rPr>
        <w:t xml:space="preserve"> В.П. </w:t>
      </w:r>
      <w:r w:rsidRPr="00F40C32">
        <w:rPr>
          <w:rFonts w:ascii="Times New Roman" w:hAnsi="Times New Roman"/>
          <w:sz w:val="24"/>
          <w:szCs w:val="24"/>
          <w:lang w:val="en-US"/>
        </w:rPr>
        <w:t>Deutsch</w:t>
      </w:r>
      <w:r w:rsidRPr="00F40C32">
        <w:rPr>
          <w:rFonts w:ascii="Times New Roman" w:hAnsi="Times New Roman"/>
          <w:sz w:val="24"/>
          <w:szCs w:val="24"/>
        </w:rPr>
        <w:t xml:space="preserve">. </w:t>
      </w:r>
      <w:r w:rsidRPr="00F40C32">
        <w:rPr>
          <w:rFonts w:ascii="Times New Roman" w:hAnsi="Times New Roman"/>
          <w:sz w:val="24"/>
          <w:szCs w:val="24"/>
          <w:lang w:val="en-US"/>
        </w:rPr>
        <w:t>Lehr</w:t>
      </w:r>
      <w:r w:rsidRPr="00F40C32">
        <w:rPr>
          <w:rFonts w:ascii="Times New Roman" w:hAnsi="Times New Roman"/>
          <w:sz w:val="24"/>
          <w:szCs w:val="24"/>
        </w:rPr>
        <w:t xml:space="preserve">- </w:t>
      </w:r>
      <w:r w:rsidRPr="00F40C32">
        <w:rPr>
          <w:rFonts w:ascii="Times New Roman" w:hAnsi="Times New Roman"/>
          <w:sz w:val="24"/>
          <w:szCs w:val="24"/>
          <w:lang w:val="en-US"/>
        </w:rPr>
        <w:t>und</w:t>
      </w:r>
      <w:r w:rsidRPr="00F40C32">
        <w:rPr>
          <w:rFonts w:ascii="Times New Roman" w:hAnsi="Times New Roman"/>
          <w:sz w:val="24"/>
          <w:szCs w:val="24"/>
        </w:rPr>
        <w:t xml:space="preserve"> </w:t>
      </w:r>
      <w:proofErr w:type="spellStart"/>
      <w:r w:rsidRPr="00F40C32">
        <w:rPr>
          <w:rFonts w:ascii="Times New Roman" w:hAnsi="Times New Roman"/>
          <w:sz w:val="24"/>
          <w:szCs w:val="24"/>
          <w:lang w:val="en-US"/>
        </w:rPr>
        <w:t>Arbeitsbuch</w:t>
      </w:r>
      <w:proofErr w:type="spellEnd"/>
      <w:r w:rsidRPr="00F40C32">
        <w:rPr>
          <w:rFonts w:ascii="Times New Roman" w:hAnsi="Times New Roman"/>
          <w:sz w:val="24"/>
          <w:szCs w:val="24"/>
        </w:rPr>
        <w:t xml:space="preserve"> = Немецкий язык </w:t>
      </w:r>
      <w:r w:rsidRPr="00F40C32">
        <w:rPr>
          <w:rFonts w:ascii="Times New Roman" w:hAnsi="Times New Roman"/>
          <w:kern w:val="2"/>
          <w:sz w:val="24"/>
          <w:szCs w:val="24"/>
        </w:rPr>
        <w:t xml:space="preserve">[Электронный ресурс]: </w:t>
      </w:r>
      <w:r w:rsidRPr="00F40C32">
        <w:rPr>
          <w:rFonts w:ascii="Times New Roman" w:hAnsi="Times New Roman"/>
          <w:sz w:val="24"/>
          <w:szCs w:val="24"/>
        </w:rPr>
        <w:t xml:space="preserve">учебное пособие для самостоятельной работы. [ </w:t>
      </w:r>
      <w:proofErr w:type="spellStart"/>
      <w:r w:rsidRPr="00F40C32">
        <w:rPr>
          <w:rFonts w:ascii="Times New Roman" w:hAnsi="Times New Roman"/>
          <w:sz w:val="24"/>
          <w:szCs w:val="24"/>
        </w:rPr>
        <w:t>В.П.Астанкова</w:t>
      </w:r>
      <w:proofErr w:type="spellEnd"/>
      <w:r w:rsidRPr="00F40C32">
        <w:rPr>
          <w:rFonts w:ascii="Times New Roman" w:hAnsi="Times New Roman"/>
          <w:sz w:val="24"/>
          <w:szCs w:val="24"/>
        </w:rPr>
        <w:t xml:space="preserve">, В.В. </w:t>
      </w:r>
      <w:proofErr w:type="spellStart"/>
      <w:r w:rsidRPr="00F40C32">
        <w:rPr>
          <w:rFonts w:ascii="Times New Roman" w:hAnsi="Times New Roman"/>
          <w:sz w:val="24"/>
          <w:szCs w:val="24"/>
        </w:rPr>
        <w:t>Саковец</w:t>
      </w:r>
      <w:proofErr w:type="spellEnd"/>
      <w:r w:rsidRPr="00F40C32">
        <w:rPr>
          <w:rFonts w:ascii="Times New Roman" w:hAnsi="Times New Roman"/>
          <w:sz w:val="24"/>
          <w:szCs w:val="24"/>
        </w:rPr>
        <w:t xml:space="preserve">]: ГОУ ВПО «Саратовская государственная академия права». – Саратов: </w:t>
      </w:r>
      <w:proofErr w:type="spellStart"/>
      <w:r w:rsidRPr="00F40C32">
        <w:rPr>
          <w:rFonts w:ascii="Times New Roman" w:hAnsi="Times New Roman"/>
          <w:sz w:val="24"/>
          <w:szCs w:val="24"/>
        </w:rPr>
        <w:t>Изд.-во</w:t>
      </w:r>
      <w:proofErr w:type="spellEnd"/>
      <w:r w:rsidRPr="00F40C32">
        <w:rPr>
          <w:rFonts w:ascii="Times New Roman" w:hAnsi="Times New Roman"/>
          <w:sz w:val="24"/>
          <w:szCs w:val="24"/>
        </w:rPr>
        <w:t xml:space="preserve"> ГОУ ВПО «Саратовская государственная академия права», 2011.-Режим доступа: </w:t>
      </w:r>
      <w:hyperlink r:id="rId23" w:history="1">
        <w:r w:rsidRPr="00F40C32">
          <w:rPr>
            <w:rStyle w:val="a3"/>
            <w:rFonts w:ascii="Times New Roman" w:hAnsi="Times New Roman"/>
            <w:color w:val="auto"/>
            <w:sz w:val="24"/>
            <w:szCs w:val="24"/>
          </w:rPr>
          <w:t>www.rucont.ru</w:t>
        </w:r>
      </w:hyperlink>
      <w:r w:rsidRPr="00F40C32">
        <w:rPr>
          <w:rFonts w:ascii="Times New Roman" w:hAnsi="Times New Roman"/>
          <w:sz w:val="24"/>
          <w:szCs w:val="24"/>
        </w:rPr>
        <w:t xml:space="preserve">. </w:t>
      </w:r>
      <w:proofErr w:type="spellStart"/>
      <w:r w:rsidRPr="00F40C32">
        <w:rPr>
          <w:rFonts w:ascii="Times New Roman" w:hAnsi="Times New Roman"/>
          <w:sz w:val="24"/>
          <w:szCs w:val="24"/>
        </w:rPr>
        <w:t>Загл</w:t>
      </w:r>
      <w:proofErr w:type="spellEnd"/>
      <w:r w:rsidRPr="00F40C32">
        <w:rPr>
          <w:rFonts w:ascii="Times New Roman" w:hAnsi="Times New Roman"/>
          <w:sz w:val="24"/>
          <w:szCs w:val="24"/>
        </w:rPr>
        <w:t>. с экрана.</w:t>
      </w:r>
    </w:p>
    <w:p w:rsidR="009476A7" w:rsidRPr="00F40C32" w:rsidRDefault="009476A7" w:rsidP="00F40C32">
      <w:pPr>
        <w:pStyle w:val="a8"/>
        <w:numPr>
          <w:ilvl w:val="0"/>
          <w:numId w:val="81"/>
        </w:numPr>
        <w:tabs>
          <w:tab w:val="left" w:pos="426"/>
        </w:tabs>
        <w:spacing w:after="0" w:line="240" w:lineRule="auto"/>
        <w:ind w:left="0" w:firstLine="0"/>
        <w:jc w:val="both"/>
        <w:rPr>
          <w:rFonts w:ascii="Times New Roman" w:hAnsi="Times New Roman"/>
          <w:sz w:val="24"/>
          <w:szCs w:val="24"/>
        </w:rPr>
      </w:pPr>
      <w:r w:rsidRPr="00F40C32">
        <w:rPr>
          <w:rFonts w:ascii="Times New Roman" w:hAnsi="Times New Roman"/>
          <w:sz w:val="24"/>
          <w:szCs w:val="24"/>
        </w:rPr>
        <w:t xml:space="preserve">Немецкий язык [Электронный ресурс]: </w:t>
      </w:r>
      <w:proofErr w:type="spellStart"/>
      <w:r w:rsidRPr="00F40C32">
        <w:rPr>
          <w:rFonts w:ascii="Times New Roman" w:hAnsi="Times New Roman"/>
          <w:sz w:val="24"/>
          <w:szCs w:val="24"/>
        </w:rPr>
        <w:t>электрон.журнал</w:t>
      </w:r>
      <w:proofErr w:type="spellEnd"/>
      <w:r w:rsidRPr="00F40C32">
        <w:rPr>
          <w:rFonts w:ascii="Times New Roman" w:hAnsi="Times New Roman"/>
          <w:sz w:val="24"/>
          <w:szCs w:val="24"/>
        </w:rPr>
        <w:t>.- М. - 2013-2014. – (С</w:t>
      </w:r>
      <w:r w:rsidRPr="00F40C32">
        <w:rPr>
          <w:rFonts w:ascii="Times New Roman" w:hAnsi="Times New Roman"/>
          <w:sz w:val="24"/>
          <w:szCs w:val="24"/>
          <w:lang w:val="en-US"/>
        </w:rPr>
        <w:t>D</w:t>
      </w:r>
      <w:r w:rsidRPr="00F40C32">
        <w:rPr>
          <w:rFonts w:ascii="Times New Roman" w:hAnsi="Times New Roman"/>
          <w:sz w:val="24"/>
          <w:szCs w:val="24"/>
        </w:rPr>
        <w:t>-</w:t>
      </w:r>
      <w:r w:rsidRPr="00F40C32">
        <w:rPr>
          <w:rFonts w:ascii="Times New Roman" w:hAnsi="Times New Roman"/>
          <w:sz w:val="24"/>
          <w:szCs w:val="24"/>
          <w:lang w:val="en-US"/>
        </w:rPr>
        <w:t>ROM</w:t>
      </w:r>
      <w:r w:rsidRPr="00F40C32">
        <w:rPr>
          <w:rFonts w:ascii="Times New Roman" w:hAnsi="Times New Roman"/>
          <w:sz w:val="24"/>
          <w:szCs w:val="24"/>
        </w:rPr>
        <w:t xml:space="preserve">).- </w:t>
      </w:r>
      <w:proofErr w:type="spellStart"/>
      <w:r w:rsidRPr="00F40C32">
        <w:rPr>
          <w:rFonts w:ascii="Times New Roman" w:hAnsi="Times New Roman"/>
          <w:sz w:val="24"/>
          <w:szCs w:val="24"/>
        </w:rPr>
        <w:t>Загл</w:t>
      </w:r>
      <w:proofErr w:type="spellEnd"/>
      <w:r w:rsidRPr="00F40C32">
        <w:rPr>
          <w:rFonts w:ascii="Times New Roman" w:hAnsi="Times New Roman"/>
          <w:sz w:val="24"/>
          <w:szCs w:val="24"/>
        </w:rPr>
        <w:t>. с контейнера.</w:t>
      </w:r>
    </w:p>
    <w:p w:rsidR="009476A7" w:rsidRPr="00F40C32" w:rsidRDefault="009476A7" w:rsidP="00F40C32">
      <w:pPr>
        <w:pStyle w:val="a8"/>
        <w:numPr>
          <w:ilvl w:val="0"/>
          <w:numId w:val="81"/>
        </w:numPr>
        <w:tabs>
          <w:tab w:val="left" w:pos="426"/>
        </w:tabs>
        <w:spacing w:after="0" w:line="240" w:lineRule="auto"/>
        <w:ind w:left="0" w:firstLine="0"/>
        <w:jc w:val="both"/>
        <w:rPr>
          <w:rFonts w:ascii="Times New Roman" w:hAnsi="Times New Roman"/>
          <w:sz w:val="24"/>
          <w:szCs w:val="24"/>
        </w:rPr>
      </w:pPr>
      <w:r w:rsidRPr="00F40C32">
        <w:rPr>
          <w:rFonts w:ascii="Times New Roman" w:hAnsi="Times New Roman"/>
          <w:sz w:val="24"/>
          <w:szCs w:val="24"/>
        </w:rPr>
        <w:t xml:space="preserve">Салькова, В. Е Немецкий язык за 100 часов: учебное пособие. - М.: </w:t>
      </w:r>
      <w:proofErr w:type="spellStart"/>
      <w:r w:rsidRPr="00F40C32">
        <w:rPr>
          <w:rFonts w:ascii="Times New Roman" w:hAnsi="Times New Roman"/>
          <w:sz w:val="24"/>
          <w:szCs w:val="24"/>
        </w:rPr>
        <w:t>Эксмо</w:t>
      </w:r>
      <w:proofErr w:type="spellEnd"/>
      <w:r w:rsidRPr="00F40C32">
        <w:rPr>
          <w:rFonts w:ascii="Times New Roman" w:hAnsi="Times New Roman"/>
          <w:sz w:val="24"/>
          <w:szCs w:val="24"/>
        </w:rPr>
        <w:t>, 2011. -320с.</w:t>
      </w:r>
    </w:p>
    <w:p w:rsidR="009476A7" w:rsidRPr="00F40C32" w:rsidRDefault="009476A7" w:rsidP="00F40C32">
      <w:pPr>
        <w:pStyle w:val="a8"/>
        <w:numPr>
          <w:ilvl w:val="0"/>
          <w:numId w:val="81"/>
        </w:numPr>
        <w:tabs>
          <w:tab w:val="left" w:pos="426"/>
        </w:tabs>
        <w:spacing w:after="0" w:line="240" w:lineRule="auto"/>
        <w:ind w:left="0" w:firstLine="0"/>
        <w:jc w:val="both"/>
        <w:rPr>
          <w:rFonts w:ascii="Times New Roman" w:hAnsi="Times New Roman"/>
          <w:sz w:val="24"/>
          <w:szCs w:val="24"/>
        </w:rPr>
      </w:pPr>
      <w:r w:rsidRPr="00F40C32">
        <w:rPr>
          <w:rFonts w:ascii="Times New Roman" w:hAnsi="Times New Roman"/>
          <w:sz w:val="24"/>
          <w:szCs w:val="24"/>
        </w:rPr>
        <w:t>Кравченко, А. П. Немецкий язык для бакалавров [Электронный ресурс]: учебник для студентов вузов (</w:t>
      </w:r>
      <w:proofErr w:type="spellStart"/>
      <w:r w:rsidRPr="00F40C32">
        <w:rPr>
          <w:rFonts w:ascii="Times New Roman" w:hAnsi="Times New Roman"/>
          <w:sz w:val="24"/>
          <w:szCs w:val="24"/>
        </w:rPr>
        <w:t>бакалавриат</w:t>
      </w:r>
      <w:proofErr w:type="spellEnd"/>
      <w:r w:rsidRPr="00F40C32">
        <w:rPr>
          <w:rFonts w:ascii="Times New Roman" w:hAnsi="Times New Roman"/>
          <w:sz w:val="24"/>
          <w:szCs w:val="24"/>
        </w:rPr>
        <w:t xml:space="preserve">). - Ростов </w:t>
      </w:r>
      <w:proofErr w:type="spellStart"/>
      <w:r w:rsidRPr="00F40C32">
        <w:rPr>
          <w:rFonts w:ascii="Times New Roman" w:hAnsi="Times New Roman"/>
          <w:sz w:val="24"/>
          <w:szCs w:val="24"/>
        </w:rPr>
        <w:t>н</w:t>
      </w:r>
      <w:proofErr w:type="spellEnd"/>
      <w:r w:rsidRPr="00F40C32">
        <w:rPr>
          <w:rFonts w:ascii="Times New Roman" w:hAnsi="Times New Roman"/>
          <w:sz w:val="24"/>
          <w:szCs w:val="24"/>
        </w:rPr>
        <w:t xml:space="preserve">/Д: Феникс, 2013. - 413 с.- Режим доступа: </w:t>
      </w:r>
      <w:proofErr w:type="spellStart"/>
      <w:r w:rsidRPr="00F40C32">
        <w:rPr>
          <w:rFonts w:ascii="Times New Roman" w:hAnsi="Times New Roman"/>
          <w:sz w:val="24"/>
          <w:szCs w:val="24"/>
        </w:rPr>
        <w:t>www.rucont.ru</w:t>
      </w:r>
      <w:proofErr w:type="spellEnd"/>
      <w:r w:rsidRPr="00F40C32">
        <w:rPr>
          <w:rFonts w:ascii="Times New Roman" w:hAnsi="Times New Roman"/>
          <w:sz w:val="24"/>
          <w:szCs w:val="24"/>
        </w:rPr>
        <w:t xml:space="preserve">. </w:t>
      </w:r>
      <w:proofErr w:type="spellStart"/>
      <w:r w:rsidRPr="00F40C32">
        <w:rPr>
          <w:rFonts w:ascii="Times New Roman" w:hAnsi="Times New Roman"/>
          <w:sz w:val="24"/>
          <w:szCs w:val="24"/>
        </w:rPr>
        <w:t>Загл</w:t>
      </w:r>
      <w:proofErr w:type="spellEnd"/>
      <w:r w:rsidRPr="00F40C32">
        <w:rPr>
          <w:rFonts w:ascii="Times New Roman" w:hAnsi="Times New Roman"/>
          <w:sz w:val="24"/>
          <w:szCs w:val="24"/>
        </w:rPr>
        <w:t>. с экрана.</w:t>
      </w:r>
    </w:p>
    <w:p w:rsidR="009476A7" w:rsidRPr="00F40C32" w:rsidRDefault="009476A7" w:rsidP="00F40C32">
      <w:pPr>
        <w:pStyle w:val="a8"/>
        <w:numPr>
          <w:ilvl w:val="0"/>
          <w:numId w:val="81"/>
        </w:numPr>
        <w:tabs>
          <w:tab w:val="left" w:pos="426"/>
        </w:tabs>
        <w:spacing w:after="0" w:line="240" w:lineRule="auto"/>
        <w:ind w:left="0" w:firstLine="0"/>
        <w:jc w:val="both"/>
        <w:rPr>
          <w:rFonts w:ascii="Times New Roman" w:hAnsi="Times New Roman"/>
          <w:sz w:val="24"/>
          <w:szCs w:val="24"/>
        </w:rPr>
      </w:pPr>
      <w:proofErr w:type="spellStart"/>
      <w:r w:rsidRPr="00F40C32">
        <w:rPr>
          <w:rFonts w:ascii="Times New Roman" w:hAnsi="Times New Roman"/>
          <w:sz w:val="24"/>
          <w:szCs w:val="24"/>
        </w:rPr>
        <w:t>Наседкина</w:t>
      </w:r>
      <w:proofErr w:type="spellEnd"/>
      <w:r w:rsidRPr="00F40C32">
        <w:rPr>
          <w:rFonts w:ascii="Times New Roman" w:hAnsi="Times New Roman"/>
          <w:sz w:val="24"/>
          <w:szCs w:val="24"/>
        </w:rPr>
        <w:t xml:space="preserve">, Г.А. Немецкий язык [Электронный ресурс]: контрольные задания / </w:t>
      </w:r>
      <w:proofErr w:type="spellStart"/>
      <w:r w:rsidRPr="00F40C32">
        <w:rPr>
          <w:rFonts w:ascii="Times New Roman" w:hAnsi="Times New Roman"/>
          <w:sz w:val="24"/>
          <w:szCs w:val="24"/>
        </w:rPr>
        <w:t>Наседкина</w:t>
      </w:r>
      <w:proofErr w:type="spellEnd"/>
      <w:r w:rsidRPr="00F40C32">
        <w:rPr>
          <w:rFonts w:ascii="Times New Roman" w:hAnsi="Times New Roman"/>
          <w:sz w:val="24"/>
          <w:szCs w:val="24"/>
        </w:rPr>
        <w:t xml:space="preserve">, Г. А., </w:t>
      </w:r>
      <w:proofErr w:type="spellStart"/>
      <w:r w:rsidRPr="00F40C32">
        <w:rPr>
          <w:rFonts w:ascii="Times New Roman" w:hAnsi="Times New Roman"/>
          <w:sz w:val="24"/>
          <w:szCs w:val="24"/>
        </w:rPr>
        <w:t>Челяб</w:t>
      </w:r>
      <w:proofErr w:type="spellEnd"/>
      <w:r w:rsidRPr="00F40C32">
        <w:rPr>
          <w:rFonts w:ascii="Times New Roman" w:hAnsi="Times New Roman"/>
          <w:sz w:val="24"/>
          <w:szCs w:val="24"/>
        </w:rPr>
        <w:t xml:space="preserve">. </w:t>
      </w:r>
      <w:proofErr w:type="spellStart"/>
      <w:r w:rsidRPr="00F40C32">
        <w:rPr>
          <w:rFonts w:ascii="Times New Roman" w:hAnsi="Times New Roman"/>
          <w:sz w:val="24"/>
          <w:szCs w:val="24"/>
        </w:rPr>
        <w:t>гос</w:t>
      </w:r>
      <w:proofErr w:type="spellEnd"/>
      <w:r w:rsidRPr="00F40C32">
        <w:rPr>
          <w:rFonts w:ascii="Times New Roman" w:hAnsi="Times New Roman"/>
          <w:sz w:val="24"/>
          <w:szCs w:val="24"/>
        </w:rPr>
        <w:t xml:space="preserve">. акад. культуры и искусств, Г.А. </w:t>
      </w:r>
      <w:proofErr w:type="spellStart"/>
      <w:r w:rsidRPr="00F40C32">
        <w:rPr>
          <w:rFonts w:ascii="Times New Roman" w:hAnsi="Times New Roman"/>
          <w:sz w:val="24"/>
          <w:szCs w:val="24"/>
        </w:rPr>
        <w:t>Наседкина</w:t>
      </w:r>
      <w:proofErr w:type="spellEnd"/>
      <w:r w:rsidRPr="00F40C32">
        <w:rPr>
          <w:rFonts w:ascii="Times New Roman" w:hAnsi="Times New Roman"/>
          <w:sz w:val="24"/>
          <w:szCs w:val="24"/>
        </w:rPr>
        <w:t xml:space="preserve">. — :ЧГАКИ, 2012. - Режим доступа: </w:t>
      </w:r>
      <w:proofErr w:type="spellStart"/>
      <w:r w:rsidRPr="00F40C32">
        <w:rPr>
          <w:rFonts w:ascii="Times New Roman" w:hAnsi="Times New Roman"/>
          <w:sz w:val="24"/>
          <w:szCs w:val="24"/>
        </w:rPr>
        <w:t>www.rucont.ru</w:t>
      </w:r>
      <w:proofErr w:type="spellEnd"/>
      <w:r w:rsidRPr="00F40C32">
        <w:rPr>
          <w:rFonts w:ascii="Times New Roman" w:hAnsi="Times New Roman"/>
          <w:sz w:val="24"/>
          <w:szCs w:val="24"/>
        </w:rPr>
        <w:t xml:space="preserve">. </w:t>
      </w:r>
      <w:proofErr w:type="spellStart"/>
      <w:r w:rsidRPr="00F40C32">
        <w:rPr>
          <w:rFonts w:ascii="Times New Roman" w:hAnsi="Times New Roman"/>
          <w:sz w:val="24"/>
          <w:szCs w:val="24"/>
        </w:rPr>
        <w:t>Загл</w:t>
      </w:r>
      <w:proofErr w:type="spellEnd"/>
      <w:r w:rsidRPr="00F40C32">
        <w:rPr>
          <w:rFonts w:ascii="Times New Roman" w:hAnsi="Times New Roman"/>
          <w:sz w:val="24"/>
          <w:szCs w:val="24"/>
        </w:rPr>
        <w:t>. с экрана.</w:t>
      </w:r>
    </w:p>
    <w:p w:rsidR="009476A7" w:rsidRPr="00F40C32" w:rsidRDefault="009476A7" w:rsidP="00F40C32">
      <w:pPr>
        <w:pStyle w:val="a8"/>
        <w:numPr>
          <w:ilvl w:val="0"/>
          <w:numId w:val="81"/>
        </w:numPr>
        <w:tabs>
          <w:tab w:val="left" w:pos="426"/>
        </w:tabs>
        <w:spacing w:after="0" w:line="240" w:lineRule="auto"/>
        <w:ind w:left="0" w:firstLine="0"/>
        <w:jc w:val="both"/>
        <w:rPr>
          <w:rFonts w:ascii="Times New Roman" w:hAnsi="Times New Roman"/>
          <w:sz w:val="24"/>
          <w:szCs w:val="24"/>
        </w:rPr>
      </w:pPr>
      <w:proofErr w:type="spellStart"/>
      <w:r w:rsidRPr="00F40C32">
        <w:rPr>
          <w:rFonts w:ascii="Times New Roman" w:hAnsi="Times New Roman"/>
          <w:sz w:val="24"/>
          <w:szCs w:val="24"/>
        </w:rPr>
        <w:t>Наседкина</w:t>
      </w:r>
      <w:proofErr w:type="spellEnd"/>
      <w:r w:rsidRPr="00F40C32">
        <w:rPr>
          <w:rFonts w:ascii="Times New Roman" w:hAnsi="Times New Roman"/>
          <w:sz w:val="24"/>
          <w:szCs w:val="24"/>
        </w:rPr>
        <w:t xml:space="preserve">, Г.А. Страноведение Германии [Электронный ресурс]  : сборник текстов по немецкому языку / </w:t>
      </w:r>
      <w:proofErr w:type="spellStart"/>
      <w:r w:rsidRPr="00F40C32">
        <w:rPr>
          <w:rFonts w:ascii="Times New Roman" w:hAnsi="Times New Roman"/>
          <w:sz w:val="24"/>
          <w:szCs w:val="24"/>
        </w:rPr>
        <w:t>Наседкина</w:t>
      </w:r>
      <w:proofErr w:type="spellEnd"/>
      <w:r w:rsidRPr="00F40C32">
        <w:rPr>
          <w:rFonts w:ascii="Times New Roman" w:hAnsi="Times New Roman"/>
          <w:sz w:val="24"/>
          <w:szCs w:val="24"/>
        </w:rPr>
        <w:t xml:space="preserve">, Г. А., </w:t>
      </w:r>
      <w:proofErr w:type="spellStart"/>
      <w:r w:rsidRPr="00F40C32">
        <w:rPr>
          <w:rFonts w:ascii="Times New Roman" w:hAnsi="Times New Roman"/>
          <w:sz w:val="24"/>
          <w:szCs w:val="24"/>
        </w:rPr>
        <w:t>Челяб</w:t>
      </w:r>
      <w:proofErr w:type="spellEnd"/>
      <w:r w:rsidRPr="00F40C32">
        <w:rPr>
          <w:rFonts w:ascii="Times New Roman" w:hAnsi="Times New Roman"/>
          <w:sz w:val="24"/>
          <w:szCs w:val="24"/>
        </w:rPr>
        <w:t xml:space="preserve">. </w:t>
      </w:r>
      <w:proofErr w:type="spellStart"/>
      <w:r w:rsidRPr="00F40C32">
        <w:rPr>
          <w:rFonts w:ascii="Times New Roman" w:hAnsi="Times New Roman"/>
          <w:sz w:val="24"/>
          <w:szCs w:val="24"/>
        </w:rPr>
        <w:t>гос</w:t>
      </w:r>
      <w:proofErr w:type="spellEnd"/>
      <w:r w:rsidRPr="00F40C32">
        <w:rPr>
          <w:rFonts w:ascii="Times New Roman" w:hAnsi="Times New Roman"/>
          <w:sz w:val="24"/>
          <w:szCs w:val="24"/>
        </w:rPr>
        <w:t xml:space="preserve">. акад. культуры и искусств, Г.А. </w:t>
      </w:r>
      <w:proofErr w:type="spellStart"/>
      <w:r w:rsidRPr="00F40C32">
        <w:rPr>
          <w:rFonts w:ascii="Times New Roman" w:hAnsi="Times New Roman"/>
          <w:sz w:val="24"/>
          <w:szCs w:val="24"/>
        </w:rPr>
        <w:t>Наседкина</w:t>
      </w:r>
      <w:proofErr w:type="spellEnd"/>
      <w:r w:rsidRPr="00F40C32">
        <w:rPr>
          <w:rFonts w:ascii="Times New Roman" w:hAnsi="Times New Roman"/>
          <w:sz w:val="24"/>
          <w:szCs w:val="24"/>
        </w:rPr>
        <w:t xml:space="preserve"> .— : ЧГАКИ, 2011. - Режим доступа: </w:t>
      </w:r>
      <w:proofErr w:type="spellStart"/>
      <w:r w:rsidRPr="00F40C32">
        <w:rPr>
          <w:rFonts w:ascii="Times New Roman" w:hAnsi="Times New Roman"/>
          <w:sz w:val="24"/>
          <w:szCs w:val="24"/>
        </w:rPr>
        <w:t>www.rucont.ru</w:t>
      </w:r>
      <w:proofErr w:type="spellEnd"/>
      <w:r w:rsidRPr="00F40C32">
        <w:rPr>
          <w:rFonts w:ascii="Times New Roman" w:hAnsi="Times New Roman"/>
          <w:sz w:val="24"/>
          <w:szCs w:val="24"/>
        </w:rPr>
        <w:t xml:space="preserve">. </w:t>
      </w:r>
      <w:proofErr w:type="spellStart"/>
      <w:r w:rsidRPr="00F40C32">
        <w:rPr>
          <w:rFonts w:ascii="Times New Roman" w:hAnsi="Times New Roman"/>
          <w:sz w:val="24"/>
          <w:szCs w:val="24"/>
        </w:rPr>
        <w:t>Загл</w:t>
      </w:r>
      <w:proofErr w:type="spellEnd"/>
      <w:r w:rsidRPr="00F40C32">
        <w:rPr>
          <w:rFonts w:ascii="Times New Roman" w:hAnsi="Times New Roman"/>
          <w:sz w:val="24"/>
          <w:szCs w:val="24"/>
        </w:rPr>
        <w:t>. с экрана.</w:t>
      </w:r>
    </w:p>
    <w:p w:rsidR="009476A7" w:rsidRPr="00F40C32" w:rsidRDefault="009476A7" w:rsidP="00F40C32">
      <w:pPr>
        <w:pStyle w:val="a8"/>
        <w:numPr>
          <w:ilvl w:val="0"/>
          <w:numId w:val="81"/>
        </w:numPr>
        <w:tabs>
          <w:tab w:val="left" w:pos="426"/>
        </w:tabs>
        <w:spacing w:after="0" w:line="240" w:lineRule="auto"/>
        <w:ind w:left="0" w:firstLine="0"/>
        <w:jc w:val="both"/>
        <w:rPr>
          <w:rFonts w:ascii="Times New Roman" w:hAnsi="Times New Roman"/>
          <w:sz w:val="24"/>
          <w:szCs w:val="24"/>
        </w:rPr>
      </w:pPr>
      <w:r w:rsidRPr="00F40C32">
        <w:rPr>
          <w:rFonts w:ascii="Times New Roman" w:hAnsi="Times New Roman"/>
          <w:sz w:val="24"/>
          <w:szCs w:val="24"/>
        </w:rPr>
        <w:t xml:space="preserve"> </w:t>
      </w:r>
      <w:proofErr w:type="spellStart"/>
      <w:r w:rsidRPr="00F40C32">
        <w:rPr>
          <w:rFonts w:ascii="Times New Roman" w:hAnsi="Times New Roman"/>
          <w:sz w:val="24"/>
          <w:szCs w:val="24"/>
        </w:rPr>
        <w:t>Deutschland</w:t>
      </w:r>
      <w:proofErr w:type="spellEnd"/>
      <w:r w:rsidRPr="00F40C32">
        <w:rPr>
          <w:rFonts w:ascii="Times New Roman" w:hAnsi="Times New Roman"/>
          <w:sz w:val="24"/>
          <w:szCs w:val="24"/>
        </w:rPr>
        <w:t xml:space="preserve">: сборник текстов на немецком языке [Электронный ресурс]: </w:t>
      </w:r>
      <w:proofErr w:type="spellStart"/>
      <w:r w:rsidRPr="00F40C32">
        <w:rPr>
          <w:rFonts w:ascii="Times New Roman" w:hAnsi="Times New Roman"/>
          <w:sz w:val="24"/>
          <w:szCs w:val="24"/>
        </w:rPr>
        <w:t>учеб.-практич</w:t>
      </w:r>
      <w:proofErr w:type="spellEnd"/>
      <w:r w:rsidRPr="00F40C32">
        <w:rPr>
          <w:rFonts w:ascii="Times New Roman" w:hAnsi="Times New Roman"/>
          <w:sz w:val="24"/>
          <w:szCs w:val="24"/>
        </w:rPr>
        <w:t xml:space="preserve">. пособие / Е. К. Пономарёва .— Волгоград : </w:t>
      </w:r>
      <w:proofErr w:type="spellStart"/>
      <w:r w:rsidRPr="00F40C32">
        <w:rPr>
          <w:rFonts w:ascii="Times New Roman" w:hAnsi="Times New Roman"/>
          <w:sz w:val="24"/>
          <w:szCs w:val="24"/>
        </w:rPr>
        <w:t>Волгогр</w:t>
      </w:r>
      <w:proofErr w:type="spellEnd"/>
      <w:r w:rsidRPr="00F40C32">
        <w:rPr>
          <w:rFonts w:ascii="Times New Roman" w:hAnsi="Times New Roman"/>
          <w:sz w:val="24"/>
          <w:szCs w:val="24"/>
        </w:rPr>
        <w:t xml:space="preserve">. </w:t>
      </w:r>
      <w:proofErr w:type="spellStart"/>
      <w:r w:rsidRPr="00F40C32">
        <w:rPr>
          <w:rFonts w:ascii="Times New Roman" w:hAnsi="Times New Roman"/>
          <w:sz w:val="24"/>
          <w:szCs w:val="24"/>
        </w:rPr>
        <w:t>гос</w:t>
      </w:r>
      <w:proofErr w:type="spellEnd"/>
      <w:r w:rsidRPr="00F40C32">
        <w:rPr>
          <w:rFonts w:ascii="Times New Roman" w:hAnsi="Times New Roman"/>
          <w:sz w:val="24"/>
          <w:szCs w:val="24"/>
        </w:rPr>
        <w:t xml:space="preserve">. </w:t>
      </w:r>
      <w:proofErr w:type="spellStart"/>
      <w:r w:rsidRPr="00F40C32">
        <w:rPr>
          <w:rFonts w:ascii="Times New Roman" w:hAnsi="Times New Roman"/>
          <w:sz w:val="24"/>
          <w:szCs w:val="24"/>
        </w:rPr>
        <w:t>архит.-строит</w:t>
      </w:r>
      <w:proofErr w:type="spellEnd"/>
      <w:r w:rsidRPr="00F40C32">
        <w:rPr>
          <w:rFonts w:ascii="Times New Roman" w:hAnsi="Times New Roman"/>
          <w:sz w:val="24"/>
          <w:szCs w:val="24"/>
        </w:rPr>
        <w:t xml:space="preserve">. ун-т, 2011 .— Режим доступа: </w:t>
      </w:r>
      <w:proofErr w:type="spellStart"/>
      <w:r w:rsidRPr="00F40C32">
        <w:rPr>
          <w:rFonts w:ascii="Times New Roman" w:hAnsi="Times New Roman"/>
          <w:sz w:val="24"/>
          <w:szCs w:val="24"/>
        </w:rPr>
        <w:t>www.rucont.ru</w:t>
      </w:r>
      <w:proofErr w:type="spellEnd"/>
      <w:r w:rsidRPr="00F40C32">
        <w:rPr>
          <w:rFonts w:ascii="Times New Roman" w:hAnsi="Times New Roman"/>
          <w:sz w:val="24"/>
          <w:szCs w:val="24"/>
        </w:rPr>
        <w:t xml:space="preserve"> . </w:t>
      </w:r>
      <w:proofErr w:type="spellStart"/>
      <w:r w:rsidRPr="00F40C32">
        <w:rPr>
          <w:rFonts w:ascii="Times New Roman" w:hAnsi="Times New Roman"/>
          <w:sz w:val="24"/>
          <w:szCs w:val="24"/>
        </w:rPr>
        <w:t>Загл</w:t>
      </w:r>
      <w:proofErr w:type="spellEnd"/>
      <w:r w:rsidRPr="00F40C32">
        <w:rPr>
          <w:rFonts w:ascii="Times New Roman" w:hAnsi="Times New Roman"/>
          <w:sz w:val="24"/>
          <w:szCs w:val="24"/>
        </w:rPr>
        <w:t>. с экрана</w:t>
      </w:r>
    </w:p>
    <w:p w:rsidR="009476A7" w:rsidRPr="00F40C32" w:rsidRDefault="009476A7" w:rsidP="00F40C32">
      <w:pPr>
        <w:pStyle w:val="a8"/>
        <w:tabs>
          <w:tab w:val="left" w:pos="426"/>
        </w:tabs>
        <w:spacing w:after="0" w:line="240" w:lineRule="auto"/>
        <w:ind w:left="0"/>
        <w:jc w:val="both"/>
        <w:rPr>
          <w:rFonts w:ascii="Times New Roman" w:hAnsi="Times New Roman"/>
          <w:b/>
          <w:sz w:val="24"/>
          <w:szCs w:val="24"/>
        </w:rPr>
      </w:pPr>
      <w:bookmarkStart w:id="113" w:name="_Toc403384569"/>
      <w:bookmarkStart w:id="114" w:name="_Toc409765614"/>
      <w:r w:rsidRPr="00F40C32">
        <w:rPr>
          <w:rFonts w:ascii="Times New Roman" w:hAnsi="Times New Roman"/>
          <w:b/>
          <w:sz w:val="24"/>
          <w:szCs w:val="24"/>
        </w:rPr>
        <w:t>ПЕРЕЧЕНЬ РЕСУРСОВ ИНФОРМАЦИОННО-КОММУНИКАЦИОННОЙ СЕТИ «ИНТЕРНЕТ»</w:t>
      </w:r>
      <w:bookmarkEnd w:id="113"/>
      <w:bookmarkEnd w:id="114"/>
    </w:p>
    <w:p w:rsidR="009476A7" w:rsidRPr="00F40C32" w:rsidRDefault="009476A7" w:rsidP="00F40C32">
      <w:pPr>
        <w:pStyle w:val="a8"/>
        <w:tabs>
          <w:tab w:val="left" w:pos="426"/>
        </w:tabs>
        <w:spacing w:after="0" w:line="240" w:lineRule="auto"/>
        <w:ind w:left="0"/>
        <w:jc w:val="center"/>
        <w:rPr>
          <w:rFonts w:ascii="Times New Roman" w:hAnsi="Times New Roman"/>
          <w:b/>
          <w:sz w:val="24"/>
          <w:szCs w:val="24"/>
        </w:rPr>
      </w:pPr>
      <w:r w:rsidRPr="00F40C32">
        <w:rPr>
          <w:rFonts w:ascii="Times New Roman" w:hAnsi="Times New Roman"/>
          <w:b/>
          <w:sz w:val="24"/>
          <w:szCs w:val="24"/>
        </w:rPr>
        <w:t>Английский язык</w:t>
      </w:r>
    </w:p>
    <w:p w:rsidR="009476A7" w:rsidRPr="00F40C32" w:rsidRDefault="00BD02AC" w:rsidP="00F40C32">
      <w:pPr>
        <w:pStyle w:val="a8"/>
        <w:numPr>
          <w:ilvl w:val="0"/>
          <w:numId w:val="50"/>
        </w:numPr>
        <w:tabs>
          <w:tab w:val="left" w:pos="284"/>
        </w:tabs>
        <w:spacing w:after="0" w:line="240" w:lineRule="auto"/>
        <w:ind w:left="0" w:firstLine="0"/>
        <w:contextualSpacing w:val="0"/>
        <w:jc w:val="both"/>
        <w:rPr>
          <w:rStyle w:val="a3"/>
          <w:rFonts w:ascii="Times New Roman" w:hAnsi="Times New Roman"/>
          <w:color w:val="auto"/>
          <w:sz w:val="24"/>
          <w:szCs w:val="24"/>
          <w:lang w:val="en-US"/>
        </w:rPr>
      </w:pPr>
      <w:hyperlink r:id="rId24" w:history="1">
        <w:r w:rsidR="009476A7" w:rsidRPr="00F40C32">
          <w:rPr>
            <w:rStyle w:val="a3"/>
            <w:rFonts w:ascii="Times New Roman" w:hAnsi="Times New Roman"/>
            <w:color w:val="auto"/>
            <w:sz w:val="24"/>
            <w:szCs w:val="24"/>
          </w:rPr>
          <w:t>http://www</w:t>
        </w:r>
      </w:hyperlink>
      <w:r w:rsidR="009476A7" w:rsidRPr="00F40C32">
        <w:rPr>
          <w:rStyle w:val="a3"/>
          <w:rFonts w:ascii="Times New Roman" w:hAnsi="Times New Roman"/>
          <w:color w:val="auto"/>
          <w:sz w:val="24"/>
          <w:szCs w:val="24"/>
        </w:rPr>
        <w:t xml:space="preserve">.sil.org/linguistics/GlossaryOfLinguisticTerms/ глоссарий, содержащий более 950 лингвистических терминов с перекрёстными ссылками и списком источников (SIL </w:t>
      </w:r>
      <w:proofErr w:type="spellStart"/>
      <w:r w:rsidR="009476A7" w:rsidRPr="00F40C32">
        <w:rPr>
          <w:rStyle w:val="a3"/>
          <w:rFonts w:ascii="Times New Roman" w:hAnsi="Times New Roman"/>
          <w:color w:val="auto"/>
          <w:sz w:val="24"/>
          <w:szCs w:val="24"/>
        </w:rPr>
        <w:t>International</w:t>
      </w:r>
      <w:proofErr w:type="spellEnd"/>
      <w:r w:rsidR="009476A7" w:rsidRPr="00F40C32">
        <w:rPr>
          <w:rStyle w:val="a3"/>
          <w:rFonts w:ascii="Times New Roman" w:hAnsi="Times New Roman"/>
          <w:color w:val="auto"/>
          <w:sz w:val="24"/>
          <w:szCs w:val="24"/>
        </w:rPr>
        <w:t xml:space="preserve">). </w:t>
      </w:r>
      <w:proofErr w:type="spellStart"/>
      <w:r w:rsidR="009476A7" w:rsidRPr="00F40C32">
        <w:rPr>
          <w:rStyle w:val="a3"/>
          <w:rFonts w:ascii="Times New Roman" w:hAnsi="Times New Roman"/>
          <w:color w:val="auto"/>
          <w:sz w:val="24"/>
          <w:szCs w:val="24"/>
        </w:rPr>
        <w:t>Ред</w:t>
      </w:r>
      <w:proofErr w:type="spellEnd"/>
      <w:r w:rsidR="009476A7" w:rsidRPr="00F40C32">
        <w:rPr>
          <w:rStyle w:val="a3"/>
          <w:rFonts w:ascii="Times New Roman" w:hAnsi="Times New Roman"/>
          <w:color w:val="auto"/>
          <w:sz w:val="24"/>
          <w:szCs w:val="24"/>
          <w:lang w:val="en-US"/>
        </w:rPr>
        <w:t xml:space="preserve">. E.E. </w:t>
      </w:r>
      <w:proofErr w:type="spellStart"/>
      <w:r w:rsidR="009476A7" w:rsidRPr="00F40C32">
        <w:rPr>
          <w:rStyle w:val="a3"/>
          <w:rFonts w:ascii="Times New Roman" w:hAnsi="Times New Roman"/>
          <w:color w:val="auto"/>
          <w:sz w:val="24"/>
          <w:szCs w:val="24"/>
          <w:lang w:val="en-US"/>
        </w:rPr>
        <w:t>Loos</w:t>
      </w:r>
      <w:proofErr w:type="spellEnd"/>
      <w:r w:rsidR="009476A7" w:rsidRPr="00F40C32">
        <w:rPr>
          <w:rStyle w:val="a3"/>
          <w:rFonts w:ascii="Times New Roman" w:hAnsi="Times New Roman"/>
          <w:color w:val="auto"/>
          <w:sz w:val="24"/>
          <w:szCs w:val="24"/>
          <w:lang w:val="en-US"/>
        </w:rPr>
        <w:t>, S. Anderson, D.H. Day Jr., P.C. Jordan, J.D. Wingate</w:t>
      </w:r>
    </w:p>
    <w:p w:rsidR="009476A7" w:rsidRPr="00F40C32" w:rsidRDefault="009476A7" w:rsidP="00F40C32">
      <w:pPr>
        <w:pStyle w:val="a8"/>
        <w:numPr>
          <w:ilvl w:val="0"/>
          <w:numId w:val="50"/>
        </w:numPr>
        <w:tabs>
          <w:tab w:val="left" w:pos="284"/>
        </w:tabs>
        <w:spacing w:after="0" w:line="240" w:lineRule="auto"/>
        <w:ind w:left="284" w:hanging="284"/>
        <w:contextualSpacing w:val="0"/>
        <w:rPr>
          <w:rFonts w:ascii="Times New Roman" w:hAnsi="Times New Roman"/>
          <w:sz w:val="24"/>
          <w:szCs w:val="24"/>
          <w:lang w:val="en-US"/>
        </w:rPr>
      </w:pPr>
      <w:r w:rsidRPr="00F40C32">
        <w:rPr>
          <w:rFonts w:ascii="Times New Roman" w:hAnsi="Times New Roman"/>
          <w:sz w:val="24"/>
          <w:szCs w:val="24"/>
          <w:lang w:val="en-US"/>
        </w:rPr>
        <w:t xml:space="preserve">Adapted Physical Education </w:t>
      </w:r>
      <w:hyperlink r:id="rId25" w:history="1">
        <w:r w:rsidRPr="00F40C32">
          <w:rPr>
            <w:rStyle w:val="a3"/>
            <w:rFonts w:ascii="Times New Roman" w:hAnsi="Times New Roman"/>
            <w:color w:val="auto"/>
            <w:sz w:val="24"/>
            <w:szCs w:val="24"/>
            <w:lang w:val="en-US"/>
          </w:rPr>
          <w:t>www.pecentral</w:t>
        </w:r>
      </w:hyperlink>
      <w:r w:rsidRPr="00F40C32">
        <w:rPr>
          <w:rFonts w:ascii="Times New Roman" w:hAnsi="Times New Roman"/>
          <w:sz w:val="24"/>
          <w:szCs w:val="24"/>
          <w:lang w:val="en-US"/>
        </w:rPr>
        <w:t>.org/adapted/adaptedmenu.htm</w:t>
      </w:r>
    </w:p>
    <w:p w:rsidR="009476A7" w:rsidRPr="00F40C32" w:rsidRDefault="009476A7" w:rsidP="00F40C32">
      <w:pPr>
        <w:pStyle w:val="a8"/>
        <w:numPr>
          <w:ilvl w:val="0"/>
          <w:numId w:val="50"/>
        </w:numPr>
        <w:tabs>
          <w:tab w:val="left" w:pos="284"/>
        </w:tabs>
        <w:spacing w:after="0" w:line="240" w:lineRule="auto"/>
        <w:ind w:left="426" w:hanging="426"/>
        <w:contextualSpacing w:val="0"/>
        <w:rPr>
          <w:rFonts w:ascii="Times New Roman" w:hAnsi="Times New Roman"/>
          <w:sz w:val="24"/>
          <w:szCs w:val="24"/>
          <w:lang w:val="en-US"/>
        </w:rPr>
      </w:pPr>
      <w:r w:rsidRPr="00F40C32">
        <w:rPr>
          <w:rFonts w:ascii="Times New Roman" w:hAnsi="Times New Roman"/>
          <w:sz w:val="24"/>
          <w:szCs w:val="24"/>
          <w:lang w:val="en-US"/>
        </w:rPr>
        <w:t xml:space="preserve">Adapted Physical Education National Standards </w:t>
      </w:r>
      <w:hyperlink r:id="rId26" w:history="1">
        <w:r w:rsidRPr="00F40C32">
          <w:rPr>
            <w:rStyle w:val="a3"/>
            <w:rFonts w:ascii="Times New Roman" w:hAnsi="Times New Roman"/>
            <w:color w:val="auto"/>
            <w:sz w:val="24"/>
            <w:szCs w:val="24"/>
            <w:lang w:val="en-US"/>
          </w:rPr>
          <w:t>www.apens</w:t>
        </w:r>
      </w:hyperlink>
      <w:r w:rsidRPr="00F40C32">
        <w:rPr>
          <w:rFonts w:ascii="Times New Roman" w:hAnsi="Times New Roman"/>
          <w:sz w:val="24"/>
          <w:szCs w:val="24"/>
          <w:lang w:val="en-US"/>
        </w:rPr>
        <w:t>.org</w:t>
      </w:r>
    </w:p>
    <w:p w:rsidR="009476A7" w:rsidRPr="00F40C32" w:rsidRDefault="009476A7" w:rsidP="00F40C32">
      <w:pPr>
        <w:pStyle w:val="a8"/>
        <w:numPr>
          <w:ilvl w:val="0"/>
          <w:numId w:val="50"/>
        </w:numPr>
        <w:tabs>
          <w:tab w:val="left" w:pos="284"/>
        </w:tabs>
        <w:spacing w:after="0" w:line="240" w:lineRule="auto"/>
        <w:ind w:left="0" w:firstLine="0"/>
        <w:contextualSpacing w:val="0"/>
        <w:rPr>
          <w:rStyle w:val="a3"/>
          <w:rFonts w:ascii="Times New Roman" w:hAnsi="Times New Roman"/>
          <w:color w:val="auto"/>
          <w:sz w:val="24"/>
          <w:szCs w:val="24"/>
          <w:lang w:val="en-US"/>
        </w:rPr>
      </w:pPr>
      <w:r w:rsidRPr="00F40C32">
        <w:rPr>
          <w:rFonts w:ascii="Times New Roman" w:hAnsi="Times New Roman"/>
          <w:sz w:val="24"/>
          <w:szCs w:val="24"/>
          <w:lang w:val="en-US"/>
        </w:rPr>
        <w:t xml:space="preserve">British Journal Of Sports Medicine </w:t>
      </w:r>
      <w:hyperlink r:id="rId27" w:history="1">
        <w:r w:rsidRPr="00F40C32">
          <w:rPr>
            <w:rStyle w:val="a3"/>
            <w:rFonts w:ascii="Times New Roman" w:hAnsi="Times New Roman"/>
            <w:color w:val="auto"/>
            <w:sz w:val="24"/>
            <w:szCs w:val="24"/>
            <w:lang w:val="en-US"/>
          </w:rPr>
          <w:t>http://bjsm.bmj.com/</w:t>
        </w:r>
      </w:hyperlink>
    </w:p>
    <w:p w:rsidR="009476A7" w:rsidRPr="00F40C32" w:rsidRDefault="009476A7" w:rsidP="00F40C32">
      <w:pPr>
        <w:numPr>
          <w:ilvl w:val="0"/>
          <w:numId w:val="50"/>
        </w:numPr>
        <w:spacing w:after="0" w:line="240" w:lineRule="auto"/>
        <w:ind w:left="284" w:hanging="284"/>
        <w:jc w:val="both"/>
        <w:rPr>
          <w:rStyle w:val="a3"/>
          <w:rFonts w:ascii="Times New Roman" w:hAnsi="Times New Roman"/>
          <w:color w:val="auto"/>
          <w:sz w:val="24"/>
          <w:szCs w:val="24"/>
          <w:lang w:val="en-US"/>
        </w:rPr>
      </w:pPr>
      <w:r w:rsidRPr="00F40C32">
        <w:rPr>
          <w:rStyle w:val="a3"/>
          <w:rFonts w:ascii="Times New Roman" w:hAnsi="Times New Roman"/>
          <w:color w:val="auto"/>
          <w:sz w:val="24"/>
          <w:szCs w:val="24"/>
          <w:lang w:val="en-US"/>
        </w:rPr>
        <w:t xml:space="preserve">Glossary of Sports Slang and Idioms Used in Casual American Conversation </w:t>
      </w:r>
      <w:hyperlink r:id="rId28" w:history="1">
        <w:r w:rsidRPr="00F40C32">
          <w:rPr>
            <w:rStyle w:val="a3"/>
            <w:rFonts w:ascii="Times New Roman" w:hAnsi="Times New Roman"/>
            <w:color w:val="auto"/>
            <w:sz w:val="24"/>
            <w:szCs w:val="24"/>
            <w:lang w:val="en-US"/>
          </w:rPr>
          <w:t>https://business</w:t>
        </w:r>
      </w:hyperlink>
      <w:r w:rsidRPr="00F40C32">
        <w:rPr>
          <w:rStyle w:val="a3"/>
          <w:rFonts w:ascii="Times New Roman" w:hAnsi="Times New Roman"/>
          <w:color w:val="auto"/>
          <w:sz w:val="24"/>
          <w:szCs w:val="24"/>
          <w:lang w:val="en-US"/>
        </w:rPr>
        <w:t>.nd.edu/uploadedFiles/Academic_Centers/Fanning_Center_for_Business_Communication/Documents_and_pdf/Glossary_of_Sports_Slang_and_Idioms.pdf</w:t>
      </w:r>
    </w:p>
    <w:p w:rsidR="009476A7" w:rsidRPr="00F40C32" w:rsidRDefault="009476A7" w:rsidP="00F40C32">
      <w:pPr>
        <w:pStyle w:val="a8"/>
        <w:numPr>
          <w:ilvl w:val="0"/>
          <w:numId w:val="50"/>
        </w:numPr>
        <w:tabs>
          <w:tab w:val="left" w:pos="284"/>
        </w:tabs>
        <w:spacing w:after="0" w:line="240" w:lineRule="auto"/>
        <w:ind w:left="0" w:firstLine="0"/>
        <w:contextualSpacing w:val="0"/>
        <w:rPr>
          <w:rStyle w:val="a3"/>
          <w:rFonts w:ascii="Times New Roman" w:hAnsi="Times New Roman"/>
          <w:color w:val="auto"/>
          <w:sz w:val="24"/>
          <w:szCs w:val="24"/>
          <w:lang w:val="en-US"/>
        </w:rPr>
      </w:pPr>
      <w:r w:rsidRPr="00F40C32">
        <w:rPr>
          <w:rStyle w:val="a3"/>
          <w:rFonts w:ascii="Times New Roman" w:hAnsi="Times New Roman"/>
          <w:color w:val="auto"/>
          <w:sz w:val="24"/>
          <w:szCs w:val="24"/>
          <w:lang w:val="en-US"/>
        </w:rPr>
        <w:t xml:space="preserve">International Committee of Sports for the Deaf  </w:t>
      </w:r>
      <w:hyperlink r:id="rId29" w:history="1">
        <w:r w:rsidRPr="00F40C32">
          <w:rPr>
            <w:rStyle w:val="a3"/>
            <w:rFonts w:ascii="Times New Roman" w:hAnsi="Times New Roman"/>
            <w:color w:val="auto"/>
            <w:sz w:val="24"/>
            <w:szCs w:val="24"/>
            <w:lang w:val="en-US"/>
          </w:rPr>
          <w:t>www.deaflympics</w:t>
        </w:r>
      </w:hyperlink>
      <w:r w:rsidRPr="00F40C32">
        <w:rPr>
          <w:rStyle w:val="a3"/>
          <w:rFonts w:ascii="Times New Roman" w:hAnsi="Times New Roman"/>
          <w:color w:val="auto"/>
          <w:sz w:val="24"/>
          <w:szCs w:val="24"/>
          <w:lang w:val="en-US"/>
        </w:rPr>
        <w:t>.com</w:t>
      </w:r>
    </w:p>
    <w:p w:rsidR="009476A7" w:rsidRPr="00F40C32" w:rsidRDefault="009476A7" w:rsidP="00F40C32">
      <w:pPr>
        <w:pStyle w:val="a8"/>
        <w:numPr>
          <w:ilvl w:val="0"/>
          <w:numId w:val="50"/>
        </w:numPr>
        <w:tabs>
          <w:tab w:val="left" w:pos="284"/>
        </w:tabs>
        <w:spacing w:after="0" w:line="240" w:lineRule="auto"/>
        <w:ind w:left="0" w:firstLine="0"/>
        <w:contextualSpacing w:val="0"/>
        <w:rPr>
          <w:rStyle w:val="a3"/>
          <w:rFonts w:ascii="Times New Roman" w:hAnsi="Times New Roman"/>
          <w:color w:val="auto"/>
          <w:sz w:val="24"/>
          <w:szCs w:val="24"/>
          <w:lang w:val="en-US"/>
        </w:rPr>
      </w:pPr>
      <w:r w:rsidRPr="00F40C32">
        <w:rPr>
          <w:rStyle w:val="a3"/>
          <w:rFonts w:ascii="Times New Roman" w:hAnsi="Times New Roman"/>
          <w:color w:val="auto"/>
          <w:sz w:val="24"/>
          <w:szCs w:val="24"/>
          <w:lang w:val="en-US"/>
        </w:rPr>
        <w:t xml:space="preserve">Institute for Outdoor Learning </w:t>
      </w:r>
      <w:hyperlink r:id="rId30" w:history="1">
        <w:r w:rsidRPr="00F40C32">
          <w:rPr>
            <w:rStyle w:val="a3"/>
            <w:rFonts w:ascii="Times New Roman" w:hAnsi="Times New Roman"/>
            <w:color w:val="auto"/>
            <w:sz w:val="24"/>
            <w:szCs w:val="24"/>
            <w:lang w:val="en-US"/>
          </w:rPr>
          <w:t>www.outdoor-learning.org</w:t>
        </w:r>
      </w:hyperlink>
    </w:p>
    <w:p w:rsidR="009476A7" w:rsidRPr="00F40C32" w:rsidRDefault="009476A7" w:rsidP="00F40C32">
      <w:pPr>
        <w:pStyle w:val="a8"/>
        <w:numPr>
          <w:ilvl w:val="0"/>
          <w:numId w:val="50"/>
        </w:numPr>
        <w:tabs>
          <w:tab w:val="left" w:pos="284"/>
        </w:tabs>
        <w:spacing w:after="0" w:line="240" w:lineRule="auto"/>
        <w:ind w:left="0" w:firstLine="0"/>
        <w:contextualSpacing w:val="0"/>
        <w:rPr>
          <w:rFonts w:ascii="Times New Roman" w:hAnsi="Times New Roman"/>
          <w:sz w:val="24"/>
          <w:szCs w:val="24"/>
          <w:lang w:val="en-US"/>
        </w:rPr>
      </w:pPr>
      <w:r w:rsidRPr="00F40C32">
        <w:rPr>
          <w:rStyle w:val="a3"/>
          <w:rFonts w:ascii="Times New Roman" w:hAnsi="Times New Roman"/>
          <w:color w:val="auto"/>
          <w:sz w:val="24"/>
          <w:szCs w:val="24"/>
          <w:lang w:val="en-US"/>
        </w:rPr>
        <w:t xml:space="preserve">International Encyclopedia Of Rehabilitation  </w:t>
      </w:r>
      <w:hyperlink r:id="rId31" w:history="1">
        <w:r w:rsidRPr="00F40C32">
          <w:rPr>
            <w:rStyle w:val="a3"/>
            <w:rFonts w:ascii="Times New Roman" w:hAnsi="Times New Roman"/>
            <w:color w:val="auto"/>
            <w:sz w:val="24"/>
            <w:szCs w:val="24"/>
            <w:lang w:val="en-US"/>
          </w:rPr>
          <w:t>http://cirrie.buffalo.edu/encyclopedia/en/contents/</w:t>
        </w:r>
      </w:hyperlink>
    </w:p>
    <w:p w:rsidR="009476A7" w:rsidRPr="00F40C32" w:rsidRDefault="009476A7" w:rsidP="00F40C32">
      <w:pPr>
        <w:pStyle w:val="a8"/>
        <w:numPr>
          <w:ilvl w:val="0"/>
          <w:numId w:val="50"/>
        </w:numPr>
        <w:tabs>
          <w:tab w:val="left" w:pos="284"/>
        </w:tabs>
        <w:spacing w:after="0" w:line="240" w:lineRule="auto"/>
        <w:ind w:left="0" w:firstLine="0"/>
        <w:contextualSpacing w:val="0"/>
        <w:rPr>
          <w:rFonts w:ascii="Times New Roman" w:hAnsi="Times New Roman"/>
          <w:sz w:val="24"/>
          <w:szCs w:val="24"/>
          <w:lang w:val="en-US"/>
        </w:rPr>
      </w:pPr>
      <w:r w:rsidRPr="00F40C32">
        <w:rPr>
          <w:rFonts w:ascii="Times New Roman" w:hAnsi="Times New Roman"/>
          <w:sz w:val="24"/>
          <w:szCs w:val="24"/>
          <w:lang w:val="en-US"/>
        </w:rPr>
        <w:t xml:space="preserve">IOC </w:t>
      </w:r>
      <w:hyperlink r:id="rId32" w:history="1">
        <w:r w:rsidRPr="00F40C32">
          <w:rPr>
            <w:rStyle w:val="a3"/>
            <w:rFonts w:ascii="Times New Roman" w:hAnsi="Times New Roman"/>
            <w:color w:val="auto"/>
            <w:sz w:val="24"/>
            <w:szCs w:val="24"/>
            <w:lang w:val="en-US"/>
          </w:rPr>
          <w:t>http://www.olympic.org</w:t>
        </w:r>
      </w:hyperlink>
    </w:p>
    <w:p w:rsidR="009476A7" w:rsidRPr="00F40C32" w:rsidRDefault="009476A7" w:rsidP="00F40C32">
      <w:pPr>
        <w:pStyle w:val="a8"/>
        <w:tabs>
          <w:tab w:val="left" w:pos="284"/>
        </w:tabs>
        <w:spacing w:after="0" w:line="240" w:lineRule="auto"/>
        <w:ind w:left="0"/>
        <w:rPr>
          <w:rStyle w:val="a3"/>
          <w:rFonts w:ascii="Times New Roman" w:hAnsi="Times New Roman"/>
          <w:color w:val="auto"/>
          <w:sz w:val="24"/>
          <w:szCs w:val="24"/>
          <w:lang w:val="en-US"/>
        </w:rPr>
      </w:pPr>
      <w:r w:rsidRPr="00F40C32">
        <w:rPr>
          <w:rFonts w:ascii="Times New Roman" w:hAnsi="Times New Roman"/>
          <w:sz w:val="24"/>
          <w:szCs w:val="24"/>
          <w:lang w:val="en-US"/>
        </w:rPr>
        <w:t xml:space="preserve">10. IPC Handbook </w:t>
      </w:r>
      <w:hyperlink r:id="rId33" w:history="1">
        <w:r w:rsidRPr="00F40C32">
          <w:rPr>
            <w:rStyle w:val="a3"/>
            <w:rFonts w:ascii="Times New Roman" w:hAnsi="Times New Roman"/>
            <w:color w:val="auto"/>
            <w:sz w:val="24"/>
            <w:szCs w:val="24"/>
            <w:lang w:val="en-US"/>
          </w:rPr>
          <w:t>http://www.paralympic.org/TheIPC/HWA/Handbook</w:t>
        </w:r>
      </w:hyperlink>
    </w:p>
    <w:p w:rsidR="009476A7" w:rsidRPr="00F40C32" w:rsidRDefault="009476A7" w:rsidP="00F40C32">
      <w:pPr>
        <w:pStyle w:val="a8"/>
        <w:tabs>
          <w:tab w:val="left" w:pos="284"/>
        </w:tabs>
        <w:spacing w:after="0" w:line="240" w:lineRule="auto"/>
        <w:ind w:left="0"/>
        <w:rPr>
          <w:rFonts w:ascii="Times New Roman" w:hAnsi="Times New Roman"/>
          <w:sz w:val="24"/>
          <w:szCs w:val="24"/>
          <w:lang w:val="en-US"/>
        </w:rPr>
      </w:pPr>
      <w:r w:rsidRPr="00F40C32">
        <w:rPr>
          <w:rStyle w:val="a3"/>
          <w:rFonts w:ascii="Times New Roman" w:hAnsi="Times New Roman"/>
          <w:color w:val="auto"/>
          <w:sz w:val="24"/>
          <w:szCs w:val="24"/>
          <w:lang w:val="en-US"/>
        </w:rPr>
        <w:t xml:space="preserve">11. </w:t>
      </w:r>
      <w:r w:rsidRPr="00F40C32">
        <w:rPr>
          <w:rFonts w:ascii="Times New Roman" w:hAnsi="Times New Roman"/>
          <w:sz w:val="24"/>
          <w:szCs w:val="24"/>
          <w:lang w:val="en-US"/>
        </w:rPr>
        <w:t xml:space="preserve">IWAS World Games </w:t>
      </w:r>
      <w:hyperlink r:id="rId34" w:history="1">
        <w:r w:rsidRPr="00F40C32">
          <w:rPr>
            <w:rStyle w:val="a3"/>
            <w:rFonts w:ascii="Times New Roman" w:hAnsi="Times New Roman"/>
            <w:color w:val="auto"/>
            <w:sz w:val="24"/>
            <w:szCs w:val="24"/>
            <w:lang w:val="en-US"/>
          </w:rPr>
          <w:t>www.en</w:t>
        </w:r>
      </w:hyperlink>
      <w:r w:rsidRPr="00F40C32">
        <w:rPr>
          <w:rFonts w:ascii="Times New Roman" w:hAnsi="Times New Roman"/>
          <w:sz w:val="24"/>
          <w:szCs w:val="24"/>
          <w:lang w:val="en-US"/>
        </w:rPr>
        <w:t>.wikipedia.org/wiki/IWAS_World_Games</w:t>
      </w:r>
    </w:p>
    <w:p w:rsidR="009476A7" w:rsidRPr="00F40C32" w:rsidRDefault="009476A7" w:rsidP="00F40C32">
      <w:pPr>
        <w:pStyle w:val="a8"/>
        <w:tabs>
          <w:tab w:val="left" w:pos="284"/>
        </w:tabs>
        <w:spacing w:after="0" w:line="240" w:lineRule="auto"/>
        <w:ind w:left="0"/>
        <w:rPr>
          <w:rFonts w:ascii="Times New Roman" w:hAnsi="Times New Roman"/>
          <w:sz w:val="24"/>
          <w:szCs w:val="24"/>
          <w:lang w:val="en-US"/>
        </w:rPr>
      </w:pPr>
      <w:r w:rsidRPr="00F40C32">
        <w:rPr>
          <w:rFonts w:ascii="Times New Roman" w:hAnsi="Times New Roman"/>
          <w:sz w:val="24"/>
          <w:szCs w:val="24"/>
          <w:lang w:val="en-US"/>
        </w:rPr>
        <w:t xml:space="preserve">12. List of sports idioms </w:t>
      </w:r>
      <w:hyperlink r:id="rId35" w:history="1">
        <w:r w:rsidRPr="00F40C32">
          <w:rPr>
            <w:rStyle w:val="a3"/>
            <w:rFonts w:ascii="Times New Roman" w:hAnsi="Times New Roman"/>
            <w:color w:val="auto"/>
            <w:sz w:val="24"/>
            <w:szCs w:val="24"/>
            <w:lang w:val="en-US"/>
          </w:rPr>
          <w:t>https://en.wikipedia.org/wiki/List_of_sports_idioms</w:t>
        </w:r>
      </w:hyperlink>
    </w:p>
    <w:p w:rsidR="009476A7" w:rsidRPr="00F40C32" w:rsidRDefault="009476A7" w:rsidP="00F40C32">
      <w:pPr>
        <w:pStyle w:val="a8"/>
        <w:tabs>
          <w:tab w:val="left" w:pos="284"/>
        </w:tabs>
        <w:spacing w:after="0" w:line="240" w:lineRule="auto"/>
        <w:ind w:left="0"/>
        <w:rPr>
          <w:rFonts w:ascii="Times New Roman" w:hAnsi="Times New Roman"/>
          <w:sz w:val="24"/>
          <w:szCs w:val="24"/>
          <w:lang w:val="en-US"/>
        </w:rPr>
      </w:pPr>
      <w:r w:rsidRPr="00F40C32">
        <w:rPr>
          <w:rFonts w:ascii="Times New Roman" w:hAnsi="Times New Roman"/>
          <w:sz w:val="24"/>
          <w:szCs w:val="24"/>
          <w:lang w:val="en-US"/>
        </w:rPr>
        <w:t xml:space="preserve">13. Official website of the </w:t>
      </w:r>
      <w:proofErr w:type="spellStart"/>
      <w:r w:rsidRPr="00F40C32">
        <w:rPr>
          <w:rFonts w:ascii="Times New Roman" w:hAnsi="Times New Roman"/>
          <w:sz w:val="24"/>
          <w:szCs w:val="24"/>
          <w:lang w:val="en-US"/>
        </w:rPr>
        <w:t>Paralympic</w:t>
      </w:r>
      <w:proofErr w:type="spellEnd"/>
      <w:r w:rsidRPr="00F40C32">
        <w:rPr>
          <w:rFonts w:ascii="Times New Roman" w:hAnsi="Times New Roman"/>
          <w:sz w:val="24"/>
          <w:szCs w:val="24"/>
          <w:lang w:val="en-US"/>
        </w:rPr>
        <w:t xml:space="preserve"> Movement – </w:t>
      </w:r>
      <w:hyperlink r:id="rId36" w:history="1">
        <w:r w:rsidRPr="00F40C32">
          <w:rPr>
            <w:rStyle w:val="a3"/>
            <w:rFonts w:ascii="Times New Roman" w:hAnsi="Times New Roman"/>
            <w:color w:val="auto"/>
            <w:sz w:val="24"/>
            <w:szCs w:val="24"/>
            <w:lang w:val="en-US"/>
          </w:rPr>
          <w:t>http://www</w:t>
        </w:r>
      </w:hyperlink>
      <w:r w:rsidRPr="00F40C32">
        <w:rPr>
          <w:rFonts w:ascii="Times New Roman" w:hAnsi="Times New Roman"/>
          <w:sz w:val="24"/>
          <w:szCs w:val="24"/>
          <w:lang w:val="en-US"/>
        </w:rPr>
        <w:t>.paralympic.org/</w:t>
      </w:r>
    </w:p>
    <w:p w:rsidR="009476A7" w:rsidRPr="00F40C32" w:rsidRDefault="009476A7" w:rsidP="00F40C32">
      <w:pPr>
        <w:pStyle w:val="a8"/>
        <w:tabs>
          <w:tab w:val="left" w:pos="284"/>
        </w:tabs>
        <w:spacing w:after="0" w:line="240" w:lineRule="auto"/>
        <w:ind w:left="0"/>
        <w:rPr>
          <w:rStyle w:val="a3"/>
          <w:rFonts w:ascii="Times New Roman" w:hAnsi="Times New Roman"/>
          <w:color w:val="auto"/>
          <w:sz w:val="24"/>
          <w:szCs w:val="24"/>
          <w:lang w:val="en-US"/>
        </w:rPr>
      </w:pPr>
      <w:r w:rsidRPr="00F40C32">
        <w:rPr>
          <w:rFonts w:ascii="Times New Roman" w:hAnsi="Times New Roman"/>
          <w:sz w:val="24"/>
          <w:szCs w:val="24"/>
          <w:lang w:val="en-US"/>
        </w:rPr>
        <w:t xml:space="preserve">14. Olympic Charter </w:t>
      </w:r>
      <w:hyperlink r:id="rId37" w:history="1">
        <w:r w:rsidRPr="00F40C32">
          <w:rPr>
            <w:rStyle w:val="a3"/>
            <w:rFonts w:ascii="Times New Roman" w:hAnsi="Times New Roman"/>
            <w:color w:val="auto"/>
            <w:sz w:val="24"/>
            <w:szCs w:val="24"/>
            <w:lang w:val="en-US"/>
          </w:rPr>
          <w:t>http://www.olympic.org/Documents/olympic_charter_en.pdf</w:t>
        </w:r>
      </w:hyperlink>
    </w:p>
    <w:p w:rsidR="009476A7" w:rsidRPr="00F40C32" w:rsidRDefault="009476A7" w:rsidP="00F40C32">
      <w:pPr>
        <w:pStyle w:val="a8"/>
        <w:tabs>
          <w:tab w:val="left" w:pos="284"/>
        </w:tabs>
        <w:spacing w:after="0" w:line="240" w:lineRule="auto"/>
        <w:ind w:left="0"/>
        <w:rPr>
          <w:rStyle w:val="a3"/>
          <w:rFonts w:ascii="Times New Roman" w:hAnsi="Times New Roman"/>
          <w:color w:val="auto"/>
          <w:sz w:val="24"/>
          <w:szCs w:val="24"/>
          <w:lang w:val="en-US"/>
        </w:rPr>
      </w:pPr>
      <w:r w:rsidRPr="00F40C32">
        <w:rPr>
          <w:rStyle w:val="a3"/>
          <w:rFonts w:ascii="Times New Roman" w:hAnsi="Times New Roman"/>
          <w:color w:val="auto"/>
          <w:sz w:val="24"/>
          <w:szCs w:val="24"/>
          <w:lang w:val="en-US"/>
        </w:rPr>
        <w:t xml:space="preserve">15. Physical Education and Sport Pedagogy </w:t>
      </w:r>
      <w:hyperlink r:id="rId38" w:history="1">
        <w:r w:rsidRPr="00F40C32">
          <w:rPr>
            <w:rStyle w:val="a3"/>
            <w:rFonts w:ascii="Times New Roman" w:hAnsi="Times New Roman"/>
            <w:color w:val="auto"/>
            <w:sz w:val="24"/>
            <w:szCs w:val="24"/>
            <w:lang w:val="en-US"/>
          </w:rPr>
          <w:t>www.informaworld.com/pesp</w:t>
        </w:r>
      </w:hyperlink>
    </w:p>
    <w:p w:rsidR="009476A7" w:rsidRPr="00F40C32" w:rsidRDefault="009476A7" w:rsidP="00F40C32">
      <w:pPr>
        <w:pStyle w:val="a8"/>
        <w:tabs>
          <w:tab w:val="left" w:pos="284"/>
        </w:tabs>
        <w:spacing w:after="0" w:line="240" w:lineRule="auto"/>
        <w:ind w:left="0"/>
        <w:rPr>
          <w:rFonts w:ascii="Times New Roman" w:hAnsi="Times New Roman"/>
          <w:sz w:val="24"/>
          <w:szCs w:val="24"/>
          <w:lang w:val="en-US"/>
        </w:rPr>
      </w:pPr>
      <w:r w:rsidRPr="00F40C32">
        <w:rPr>
          <w:rFonts w:ascii="Times New Roman" w:hAnsi="Times New Roman"/>
          <w:sz w:val="24"/>
          <w:szCs w:val="24"/>
          <w:lang w:val="en-US"/>
        </w:rPr>
        <w:lastRenderedPageBreak/>
        <w:t xml:space="preserve">16. Physical Medicine and Rehabilitation </w:t>
      </w:r>
      <w:hyperlink r:id="rId39" w:history="1">
        <w:r w:rsidRPr="00F40C32">
          <w:rPr>
            <w:rStyle w:val="a3"/>
            <w:rFonts w:ascii="Times New Roman" w:hAnsi="Times New Roman"/>
            <w:color w:val="auto"/>
            <w:sz w:val="24"/>
            <w:szCs w:val="24"/>
            <w:lang w:val="en-US"/>
          </w:rPr>
          <w:t>www.hopkinsmedicine</w:t>
        </w:r>
      </w:hyperlink>
      <w:r w:rsidRPr="00F40C32">
        <w:rPr>
          <w:rFonts w:ascii="Times New Roman" w:hAnsi="Times New Roman"/>
          <w:sz w:val="24"/>
          <w:szCs w:val="24"/>
          <w:lang w:val="en-US"/>
        </w:rPr>
        <w:t>.org/physical_medicine_rehabilitation</w:t>
      </w:r>
    </w:p>
    <w:p w:rsidR="009476A7" w:rsidRPr="00F40C32" w:rsidRDefault="009476A7" w:rsidP="00F40C32">
      <w:pPr>
        <w:pStyle w:val="a8"/>
        <w:tabs>
          <w:tab w:val="left" w:pos="284"/>
        </w:tabs>
        <w:spacing w:after="0" w:line="240" w:lineRule="auto"/>
        <w:ind w:left="0"/>
        <w:rPr>
          <w:rFonts w:ascii="Times New Roman" w:hAnsi="Times New Roman"/>
          <w:sz w:val="24"/>
          <w:szCs w:val="24"/>
          <w:lang w:val="en-US"/>
        </w:rPr>
      </w:pPr>
      <w:r w:rsidRPr="00F40C32">
        <w:rPr>
          <w:rFonts w:ascii="Times New Roman" w:hAnsi="Times New Roman"/>
          <w:sz w:val="24"/>
          <w:szCs w:val="24"/>
          <w:lang w:val="en-US"/>
        </w:rPr>
        <w:t xml:space="preserve">17. Rehabilitation </w:t>
      </w:r>
      <w:hyperlink r:id="rId40" w:history="1">
        <w:r w:rsidRPr="00F40C32">
          <w:rPr>
            <w:rStyle w:val="a3"/>
            <w:rFonts w:ascii="Times New Roman" w:hAnsi="Times New Roman"/>
            <w:color w:val="auto"/>
            <w:sz w:val="24"/>
            <w:szCs w:val="24"/>
            <w:lang w:val="en-US"/>
          </w:rPr>
          <w:t>www.nlm.nih.gov/medlineplus/rehabilitation.html</w:t>
        </w:r>
      </w:hyperlink>
    </w:p>
    <w:p w:rsidR="009476A7" w:rsidRPr="00F40C32" w:rsidRDefault="009476A7" w:rsidP="00F40C32">
      <w:pPr>
        <w:pStyle w:val="a8"/>
        <w:tabs>
          <w:tab w:val="left" w:pos="284"/>
        </w:tabs>
        <w:spacing w:after="0" w:line="240" w:lineRule="auto"/>
        <w:ind w:left="0"/>
        <w:rPr>
          <w:rFonts w:ascii="Times New Roman" w:hAnsi="Times New Roman"/>
          <w:sz w:val="24"/>
          <w:szCs w:val="24"/>
          <w:lang w:val="en-US"/>
        </w:rPr>
      </w:pPr>
      <w:r w:rsidRPr="00F40C32">
        <w:rPr>
          <w:rFonts w:ascii="Times New Roman" w:hAnsi="Times New Roman"/>
          <w:sz w:val="24"/>
          <w:szCs w:val="24"/>
          <w:lang w:val="en-US"/>
        </w:rPr>
        <w:t xml:space="preserve">18. Special Olympics </w:t>
      </w:r>
      <w:hyperlink r:id="rId41" w:history="1">
        <w:r w:rsidRPr="00F40C32">
          <w:rPr>
            <w:rStyle w:val="a3"/>
            <w:rFonts w:ascii="Times New Roman" w:hAnsi="Times New Roman"/>
            <w:color w:val="auto"/>
            <w:sz w:val="24"/>
            <w:szCs w:val="24"/>
            <w:lang w:val="en-US"/>
          </w:rPr>
          <w:t>http://specialolympics</w:t>
        </w:r>
      </w:hyperlink>
      <w:r w:rsidRPr="00F40C32">
        <w:rPr>
          <w:rFonts w:ascii="Times New Roman" w:hAnsi="Times New Roman"/>
          <w:sz w:val="24"/>
          <w:szCs w:val="24"/>
          <w:lang w:val="en-US"/>
        </w:rPr>
        <w:t>.org/</w:t>
      </w:r>
    </w:p>
    <w:p w:rsidR="009476A7" w:rsidRPr="00F40C32" w:rsidRDefault="009476A7" w:rsidP="00F40C32">
      <w:pPr>
        <w:pStyle w:val="a8"/>
        <w:tabs>
          <w:tab w:val="left" w:pos="284"/>
        </w:tabs>
        <w:spacing w:after="0" w:line="240" w:lineRule="auto"/>
        <w:ind w:left="0"/>
        <w:jc w:val="both"/>
        <w:rPr>
          <w:rFonts w:ascii="Times New Roman" w:hAnsi="Times New Roman"/>
          <w:sz w:val="24"/>
          <w:szCs w:val="24"/>
          <w:lang w:val="en-US"/>
        </w:rPr>
      </w:pPr>
      <w:r w:rsidRPr="00F40C32">
        <w:rPr>
          <w:rFonts w:ascii="Times New Roman" w:hAnsi="Times New Roman"/>
          <w:sz w:val="24"/>
          <w:szCs w:val="24"/>
          <w:lang w:val="en-US"/>
        </w:rPr>
        <w:t xml:space="preserve">19. Sports vocabulary (vocabulary for sport in general as well for specific sports; most words are also shown in context with example sentences) </w:t>
      </w:r>
      <w:hyperlink r:id="rId42" w:history="1">
        <w:r w:rsidRPr="00F40C32">
          <w:rPr>
            <w:rStyle w:val="a3"/>
            <w:rFonts w:ascii="Times New Roman" w:hAnsi="Times New Roman"/>
            <w:color w:val="auto"/>
            <w:sz w:val="24"/>
            <w:szCs w:val="24"/>
            <w:lang w:val="en-US"/>
          </w:rPr>
          <w:t>https://www.englishclub.com/vocabulary/sports.htm</w:t>
        </w:r>
      </w:hyperlink>
    </w:p>
    <w:p w:rsidR="009476A7" w:rsidRPr="00F40C32" w:rsidRDefault="009476A7" w:rsidP="00F40C32">
      <w:pPr>
        <w:pStyle w:val="a8"/>
        <w:tabs>
          <w:tab w:val="left" w:pos="284"/>
        </w:tabs>
        <w:spacing w:after="0" w:line="240" w:lineRule="auto"/>
        <w:ind w:left="0"/>
        <w:jc w:val="both"/>
        <w:rPr>
          <w:rFonts w:ascii="Times New Roman" w:hAnsi="Times New Roman"/>
          <w:sz w:val="24"/>
          <w:szCs w:val="24"/>
          <w:lang w:val="en-US"/>
        </w:rPr>
      </w:pPr>
      <w:r w:rsidRPr="00F40C32">
        <w:rPr>
          <w:rFonts w:ascii="Times New Roman" w:hAnsi="Times New Roman"/>
          <w:sz w:val="24"/>
          <w:szCs w:val="24"/>
          <w:lang w:val="en-US"/>
        </w:rPr>
        <w:t xml:space="preserve">20.  The International Fair Play Committee </w:t>
      </w:r>
      <w:hyperlink r:id="rId43" w:history="1">
        <w:r w:rsidRPr="00F40C32">
          <w:rPr>
            <w:rStyle w:val="a3"/>
            <w:rFonts w:ascii="Times New Roman" w:hAnsi="Times New Roman"/>
            <w:color w:val="auto"/>
            <w:sz w:val="24"/>
            <w:szCs w:val="24"/>
            <w:lang w:val="en-US"/>
          </w:rPr>
          <w:t>http://www</w:t>
        </w:r>
      </w:hyperlink>
      <w:r w:rsidRPr="00F40C32">
        <w:rPr>
          <w:rFonts w:ascii="Times New Roman" w:hAnsi="Times New Roman"/>
          <w:sz w:val="24"/>
          <w:szCs w:val="24"/>
          <w:lang w:val="en-US"/>
        </w:rPr>
        <w:t>.fairplayinternational.org/cifp/fair-play-award-winners#.Vi56l7fhDIV</w:t>
      </w:r>
    </w:p>
    <w:p w:rsidR="009476A7" w:rsidRPr="00F40C32" w:rsidRDefault="009476A7" w:rsidP="00F40C32">
      <w:pPr>
        <w:pStyle w:val="a8"/>
        <w:tabs>
          <w:tab w:val="left" w:pos="284"/>
        </w:tabs>
        <w:spacing w:after="0" w:line="240" w:lineRule="auto"/>
        <w:ind w:left="0"/>
        <w:jc w:val="both"/>
        <w:rPr>
          <w:rFonts w:ascii="Times New Roman" w:hAnsi="Times New Roman"/>
          <w:sz w:val="24"/>
          <w:szCs w:val="24"/>
          <w:lang w:val="en-US"/>
        </w:rPr>
      </w:pPr>
      <w:r w:rsidRPr="00F40C32">
        <w:rPr>
          <w:rFonts w:ascii="Times New Roman" w:hAnsi="Times New Roman"/>
          <w:sz w:val="24"/>
          <w:szCs w:val="24"/>
          <w:lang w:val="en-US"/>
        </w:rPr>
        <w:t xml:space="preserve">21. The Rio de Janeiro 2016 Olympic and </w:t>
      </w:r>
      <w:proofErr w:type="spellStart"/>
      <w:r w:rsidRPr="00F40C32">
        <w:rPr>
          <w:rFonts w:ascii="Times New Roman" w:hAnsi="Times New Roman"/>
          <w:sz w:val="24"/>
          <w:szCs w:val="24"/>
          <w:lang w:val="en-US"/>
        </w:rPr>
        <w:t>Paralympic</w:t>
      </w:r>
      <w:proofErr w:type="spellEnd"/>
      <w:r w:rsidRPr="00F40C32">
        <w:rPr>
          <w:rFonts w:ascii="Times New Roman" w:hAnsi="Times New Roman"/>
          <w:sz w:val="24"/>
          <w:szCs w:val="24"/>
          <w:lang w:val="en-US"/>
        </w:rPr>
        <w:t xml:space="preserve"> Summer Games </w:t>
      </w:r>
      <w:hyperlink r:id="rId44" w:history="1">
        <w:r w:rsidRPr="00F40C32">
          <w:rPr>
            <w:rStyle w:val="a3"/>
            <w:rFonts w:ascii="Times New Roman" w:hAnsi="Times New Roman"/>
            <w:color w:val="auto"/>
            <w:sz w:val="24"/>
            <w:szCs w:val="24"/>
            <w:lang w:val="en-US"/>
          </w:rPr>
          <w:t>http://www.rio2016.com/en</w:t>
        </w:r>
      </w:hyperlink>
    </w:p>
    <w:p w:rsidR="009476A7" w:rsidRPr="00F40C32" w:rsidRDefault="009476A7" w:rsidP="00F40C32">
      <w:pPr>
        <w:pStyle w:val="a8"/>
        <w:tabs>
          <w:tab w:val="left" w:pos="284"/>
        </w:tabs>
        <w:spacing w:after="0" w:line="240" w:lineRule="auto"/>
        <w:ind w:left="0"/>
        <w:jc w:val="both"/>
        <w:rPr>
          <w:rFonts w:ascii="Times New Roman" w:hAnsi="Times New Roman"/>
          <w:sz w:val="24"/>
          <w:szCs w:val="24"/>
          <w:lang w:val="en-US"/>
        </w:rPr>
      </w:pPr>
      <w:r w:rsidRPr="00F40C32">
        <w:rPr>
          <w:rFonts w:ascii="Times New Roman" w:hAnsi="Times New Roman"/>
          <w:sz w:val="24"/>
          <w:szCs w:val="24"/>
          <w:lang w:val="en-US"/>
        </w:rPr>
        <w:t xml:space="preserve">22. The </w:t>
      </w:r>
      <w:proofErr w:type="spellStart"/>
      <w:r w:rsidRPr="00F40C32">
        <w:rPr>
          <w:rFonts w:ascii="Times New Roman" w:hAnsi="Times New Roman"/>
          <w:sz w:val="24"/>
          <w:szCs w:val="24"/>
          <w:lang w:val="en-US"/>
        </w:rPr>
        <w:t>PyeongChang</w:t>
      </w:r>
      <w:proofErr w:type="spellEnd"/>
      <w:r w:rsidRPr="00F40C32">
        <w:rPr>
          <w:rFonts w:ascii="Times New Roman" w:hAnsi="Times New Roman"/>
          <w:sz w:val="24"/>
          <w:szCs w:val="24"/>
          <w:lang w:val="en-US"/>
        </w:rPr>
        <w:t xml:space="preserve"> 2018 Olympic and </w:t>
      </w:r>
      <w:proofErr w:type="spellStart"/>
      <w:r w:rsidRPr="00F40C32">
        <w:rPr>
          <w:rFonts w:ascii="Times New Roman" w:hAnsi="Times New Roman"/>
          <w:sz w:val="24"/>
          <w:szCs w:val="24"/>
          <w:lang w:val="en-US"/>
        </w:rPr>
        <w:t>Paralympic</w:t>
      </w:r>
      <w:proofErr w:type="spellEnd"/>
      <w:r w:rsidRPr="00F40C32">
        <w:rPr>
          <w:rFonts w:ascii="Times New Roman" w:hAnsi="Times New Roman"/>
          <w:sz w:val="24"/>
          <w:szCs w:val="24"/>
          <w:lang w:val="en-US"/>
        </w:rPr>
        <w:t xml:space="preserve"> Winter Games </w:t>
      </w:r>
      <w:hyperlink r:id="rId45" w:history="1">
        <w:r w:rsidRPr="00F40C32">
          <w:rPr>
            <w:rStyle w:val="a3"/>
            <w:rFonts w:ascii="Times New Roman" w:hAnsi="Times New Roman"/>
            <w:color w:val="auto"/>
            <w:sz w:val="24"/>
            <w:szCs w:val="24"/>
            <w:lang w:val="en-US"/>
          </w:rPr>
          <w:t>http://www</w:t>
        </w:r>
      </w:hyperlink>
      <w:r w:rsidRPr="00F40C32">
        <w:rPr>
          <w:rFonts w:ascii="Times New Roman" w:hAnsi="Times New Roman"/>
          <w:sz w:val="24"/>
          <w:szCs w:val="24"/>
          <w:lang w:val="en-US"/>
        </w:rPr>
        <w:t>.pyeongchang2018.com/horizon/eng/index.asp</w:t>
      </w:r>
    </w:p>
    <w:p w:rsidR="009476A7" w:rsidRPr="00F40C32" w:rsidRDefault="009476A7" w:rsidP="00F40C32">
      <w:pPr>
        <w:pStyle w:val="a8"/>
        <w:tabs>
          <w:tab w:val="left" w:pos="284"/>
        </w:tabs>
        <w:spacing w:after="0" w:line="240" w:lineRule="auto"/>
        <w:ind w:left="0"/>
        <w:rPr>
          <w:rFonts w:ascii="Times New Roman" w:hAnsi="Times New Roman"/>
          <w:sz w:val="24"/>
          <w:szCs w:val="24"/>
          <w:lang w:val="en-US"/>
        </w:rPr>
      </w:pPr>
      <w:r w:rsidRPr="00F40C32">
        <w:rPr>
          <w:rFonts w:ascii="Times New Roman" w:hAnsi="Times New Roman"/>
          <w:sz w:val="24"/>
          <w:szCs w:val="24"/>
          <w:lang w:val="en-US"/>
        </w:rPr>
        <w:t xml:space="preserve">23. WADA </w:t>
      </w:r>
      <w:hyperlink r:id="rId46" w:history="1">
        <w:r w:rsidRPr="00F40C32">
          <w:rPr>
            <w:rStyle w:val="a3"/>
            <w:rFonts w:ascii="Times New Roman" w:hAnsi="Times New Roman"/>
            <w:color w:val="auto"/>
            <w:sz w:val="24"/>
            <w:szCs w:val="24"/>
            <w:lang w:val="en-US"/>
          </w:rPr>
          <w:t>https://www</w:t>
        </w:r>
      </w:hyperlink>
      <w:r w:rsidRPr="00F40C32">
        <w:rPr>
          <w:rFonts w:ascii="Times New Roman" w:hAnsi="Times New Roman"/>
          <w:sz w:val="24"/>
          <w:szCs w:val="24"/>
          <w:lang w:val="en-US"/>
        </w:rPr>
        <w:t>.wada-ama.org/</w:t>
      </w:r>
    </w:p>
    <w:p w:rsidR="009476A7" w:rsidRPr="00F40C32" w:rsidRDefault="009476A7" w:rsidP="00F40C32">
      <w:pPr>
        <w:pStyle w:val="a8"/>
        <w:tabs>
          <w:tab w:val="left" w:pos="284"/>
          <w:tab w:val="left" w:pos="426"/>
        </w:tabs>
        <w:spacing w:after="0" w:line="240" w:lineRule="auto"/>
        <w:ind w:left="0"/>
        <w:rPr>
          <w:rStyle w:val="a3"/>
          <w:rFonts w:ascii="Times New Roman" w:hAnsi="Times New Roman"/>
          <w:color w:val="auto"/>
          <w:sz w:val="24"/>
          <w:szCs w:val="24"/>
        </w:rPr>
      </w:pPr>
      <w:r w:rsidRPr="00F40C32">
        <w:rPr>
          <w:rStyle w:val="a3"/>
          <w:rFonts w:ascii="Times New Roman" w:hAnsi="Times New Roman"/>
          <w:color w:val="auto"/>
          <w:sz w:val="24"/>
          <w:szCs w:val="24"/>
        </w:rPr>
        <w:t xml:space="preserve">24. </w:t>
      </w:r>
      <w:proofErr w:type="spellStart"/>
      <w:r w:rsidRPr="00F40C32">
        <w:rPr>
          <w:rStyle w:val="a3"/>
          <w:rFonts w:ascii="Times New Roman" w:hAnsi="Times New Roman"/>
          <w:color w:val="auto"/>
          <w:sz w:val="24"/>
          <w:szCs w:val="24"/>
          <w:lang w:val="en-US"/>
        </w:rPr>
        <w:t>WooordHunt</w:t>
      </w:r>
      <w:proofErr w:type="spellEnd"/>
      <w:r w:rsidRPr="00F40C32">
        <w:rPr>
          <w:rStyle w:val="a3"/>
          <w:rFonts w:ascii="Times New Roman" w:hAnsi="Times New Roman"/>
          <w:color w:val="auto"/>
          <w:sz w:val="24"/>
          <w:szCs w:val="24"/>
        </w:rPr>
        <w:t xml:space="preserve"> — ваш помощник в мире английского языка </w:t>
      </w:r>
      <w:hyperlink r:id="rId47" w:history="1">
        <w:r w:rsidRPr="00F40C32">
          <w:rPr>
            <w:rStyle w:val="a3"/>
            <w:rFonts w:ascii="Times New Roman" w:hAnsi="Times New Roman"/>
            <w:color w:val="auto"/>
            <w:sz w:val="24"/>
            <w:szCs w:val="24"/>
          </w:rPr>
          <w:t>http://wooordhunt.ru</w:t>
        </w:r>
      </w:hyperlink>
    </w:p>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Немецкий язык</w:t>
      </w:r>
    </w:p>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1.</w:t>
      </w:r>
      <w:hyperlink r:id="rId48" w:history="1">
        <w:r w:rsidRPr="00F40C32">
          <w:rPr>
            <w:rStyle w:val="a3"/>
            <w:rFonts w:ascii="Times New Roman" w:hAnsi="Times New Roman"/>
            <w:color w:val="auto"/>
            <w:sz w:val="24"/>
            <w:szCs w:val="24"/>
          </w:rPr>
          <w:t>http://mgafk.ru/elektronnaya_biblioteka</w:t>
        </w:r>
      </w:hyperlink>
    </w:p>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 2.</w:t>
      </w:r>
      <w:hyperlink r:id="rId49" w:history="1">
        <w:r w:rsidRPr="00F40C32">
          <w:rPr>
            <w:rStyle w:val="a3"/>
            <w:rFonts w:ascii="Times New Roman" w:hAnsi="Times New Roman"/>
            <w:color w:val="auto"/>
            <w:sz w:val="24"/>
            <w:szCs w:val="24"/>
          </w:rPr>
          <w:t>http://www.biblio-online.ru</w:t>
        </w:r>
      </w:hyperlink>
    </w:p>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 3.</w:t>
      </w:r>
      <w:hyperlink r:id="rId50" w:history="1">
        <w:r w:rsidRPr="00F40C32">
          <w:rPr>
            <w:rStyle w:val="a3"/>
            <w:rFonts w:ascii="Times New Roman" w:hAnsi="Times New Roman"/>
            <w:color w:val="auto"/>
            <w:sz w:val="24"/>
            <w:szCs w:val="24"/>
          </w:rPr>
          <w:t>www.rucont.ru</w:t>
        </w:r>
      </w:hyperlink>
    </w:p>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u w:val="single"/>
        </w:rPr>
        <w:t xml:space="preserve"> </w:t>
      </w:r>
      <w:r w:rsidRPr="00F40C32">
        <w:rPr>
          <w:rFonts w:ascii="Times New Roman" w:hAnsi="Times New Roman" w:cs="Times New Roman"/>
          <w:sz w:val="24"/>
          <w:szCs w:val="24"/>
          <w:u w:val="single"/>
        </w:rPr>
        <w:t>4.</w:t>
      </w:r>
      <w:r w:rsidRPr="00F40C32">
        <w:rPr>
          <w:rFonts w:ascii="Times New Roman" w:hAnsi="Times New Roman" w:cs="Times New Roman"/>
          <w:b/>
          <w:sz w:val="24"/>
          <w:szCs w:val="24"/>
          <w:u w:val="single"/>
        </w:rPr>
        <w:t xml:space="preserve"> </w:t>
      </w:r>
      <w:hyperlink r:id="rId51" w:history="1">
        <w:r w:rsidRPr="00F40C32">
          <w:rPr>
            <w:rStyle w:val="a3"/>
            <w:rFonts w:ascii="Times New Roman" w:hAnsi="Times New Roman"/>
            <w:color w:val="auto"/>
            <w:sz w:val="24"/>
            <w:szCs w:val="24"/>
          </w:rPr>
          <w:t>http://www.medundsport.de/</w:t>
        </w:r>
      </w:hyperlink>
      <w:r w:rsidRPr="00F40C32">
        <w:rPr>
          <w:rFonts w:ascii="Times New Roman" w:hAnsi="Times New Roman" w:cs="Times New Roman"/>
          <w:sz w:val="24"/>
          <w:szCs w:val="24"/>
        </w:rPr>
        <w:t xml:space="preserve">- немецкий сайт научных статей, посвященных современной спортивной реабилитации </w:t>
      </w:r>
    </w:p>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 5. </w:t>
      </w:r>
      <w:hyperlink r:id="rId52" w:history="1">
        <w:r w:rsidRPr="00F40C32">
          <w:rPr>
            <w:rStyle w:val="a3"/>
            <w:rFonts w:ascii="Times New Roman" w:hAnsi="Times New Roman"/>
            <w:color w:val="auto"/>
            <w:sz w:val="24"/>
            <w:szCs w:val="24"/>
          </w:rPr>
          <w:t>http://www.sportmedizin.medizin-2000.de/</w:t>
        </w:r>
      </w:hyperlink>
      <w:r w:rsidRPr="00F40C32">
        <w:rPr>
          <w:rFonts w:ascii="Times New Roman" w:hAnsi="Times New Roman" w:cs="Times New Roman"/>
          <w:sz w:val="24"/>
          <w:szCs w:val="24"/>
        </w:rPr>
        <w:t xml:space="preserve"> - немецкий сайт современной спортивной реабилитации в Германии</w:t>
      </w:r>
    </w:p>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6.    </w:t>
      </w:r>
      <w:hyperlink r:id="rId53" w:history="1">
        <w:r w:rsidRPr="00F40C32">
          <w:rPr>
            <w:rStyle w:val="a3"/>
            <w:rFonts w:ascii="Times New Roman" w:hAnsi="Times New Roman"/>
            <w:color w:val="auto"/>
            <w:sz w:val="24"/>
            <w:szCs w:val="24"/>
          </w:rPr>
          <w:t>http://www.spitta-medizin.de/</w:t>
        </w:r>
      </w:hyperlink>
      <w:r w:rsidRPr="00F40C32">
        <w:rPr>
          <w:rFonts w:ascii="Times New Roman" w:hAnsi="Times New Roman" w:cs="Times New Roman"/>
          <w:sz w:val="24"/>
          <w:szCs w:val="24"/>
        </w:rPr>
        <w:t xml:space="preserve"> -сайт издательства специальной литературы в области спорта и реабилитации</w:t>
      </w:r>
    </w:p>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 xml:space="preserve"> 7.  </w:t>
      </w:r>
      <w:hyperlink r:id="rId54" w:history="1">
        <w:r w:rsidRPr="00F40C32">
          <w:rPr>
            <w:rStyle w:val="a3"/>
            <w:rFonts w:ascii="Times New Roman" w:hAnsi="Times New Roman"/>
            <w:color w:val="auto"/>
            <w:sz w:val="24"/>
            <w:szCs w:val="24"/>
          </w:rPr>
          <w:t>http://www.h-p-cosmos.com/- сайт</w:t>
        </w:r>
      </w:hyperlink>
      <w:r w:rsidRPr="00F40C32">
        <w:rPr>
          <w:rFonts w:ascii="Times New Roman" w:hAnsi="Times New Roman" w:cs="Times New Roman"/>
          <w:sz w:val="24"/>
          <w:szCs w:val="24"/>
        </w:rPr>
        <w:t xml:space="preserve"> новинок в области международной спортивной медицины</w:t>
      </w:r>
    </w:p>
    <w:p w:rsidR="009476A7" w:rsidRPr="00F40C32" w:rsidRDefault="009476A7" w:rsidP="00F40C32">
      <w:pPr>
        <w:spacing w:after="0" w:line="240" w:lineRule="auto"/>
        <w:rPr>
          <w:rFonts w:ascii="Times New Roman" w:hAnsi="Times New Roman" w:cs="Times New Roman"/>
          <w:sz w:val="24"/>
          <w:szCs w:val="24"/>
        </w:rPr>
      </w:pPr>
      <w:r w:rsidRPr="00F40C32">
        <w:rPr>
          <w:rStyle w:val="serp-urlitem"/>
          <w:rFonts w:ascii="Times New Roman" w:hAnsi="Times New Roman" w:cs="Times New Roman"/>
          <w:sz w:val="24"/>
          <w:szCs w:val="24"/>
        </w:rPr>
        <w:t xml:space="preserve">  8.   http://</w:t>
      </w:r>
      <w:hyperlink r:id="rId55" w:tgtFrame="_blank" w:history="1">
        <w:r w:rsidRPr="00F40C32">
          <w:rPr>
            <w:rStyle w:val="a3"/>
            <w:rFonts w:ascii="Times New Roman" w:hAnsi="Times New Roman"/>
            <w:color w:val="auto"/>
            <w:sz w:val="24"/>
            <w:szCs w:val="24"/>
          </w:rPr>
          <w:t>sportwiki.to</w:t>
        </w:r>
      </w:hyperlink>
      <w:r w:rsidRPr="00F40C32">
        <w:rPr>
          <w:rStyle w:val="serp-urlitem"/>
          <w:rFonts w:ascii="Times New Roman" w:hAnsi="Times New Roman" w:cs="Times New Roman"/>
          <w:sz w:val="24"/>
          <w:szCs w:val="24"/>
        </w:rPr>
        <w:t xml:space="preserve"> - </w:t>
      </w:r>
      <w:r w:rsidRPr="00F40C32">
        <w:rPr>
          <w:rFonts w:ascii="Times New Roman" w:hAnsi="Times New Roman" w:cs="Times New Roman"/>
          <w:bCs/>
          <w:sz w:val="24"/>
          <w:szCs w:val="24"/>
        </w:rPr>
        <w:t>научная энциклопедия бодибилдинга и фитнеса:</w:t>
      </w:r>
      <w:r w:rsidRPr="00F40C32">
        <w:rPr>
          <w:rFonts w:ascii="Times New Roman" w:hAnsi="Times New Roman" w:cs="Times New Roman"/>
          <w:sz w:val="24"/>
          <w:szCs w:val="24"/>
        </w:rPr>
        <w:t xml:space="preserve"> </w:t>
      </w:r>
      <w:r w:rsidRPr="00F40C32">
        <w:rPr>
          <w:rFonts w:ascii="Times New Roman" w:hAnsi="Times New Roman" w:cs="Times New Roman"/>
          <w:iCs/>
          <w:sz w:val="24"/>
          <w:szCs w:val="24"/>
        </w:rPr>
        <w:t xml:space="preserve">более 18 000 источников из научных журналов и </w:t>
      </w:r>
      <w:hyperlink r:id="rId56" w:tooltip="Категория:Литература" w:history="1">
        <w:r w:rsidRPr="00F40C32">
          <w:rPr>
            <w:rStyle w:val="a3"/>
            <w:rFonts w:ascii="Times New Roman" w:hAnsi="Times New Roman"/>
            <w:color w:val="auto"/>
            <w:sz w:val="24"/>
            <w:szCs w:val="24"/>
          </w:rPr>
          <w:t>литературы</w:t>
        </w:r>
      </w:hyperlink>
      <w:r w:rsidRPr="00F40C32">
        <w:rPr>
          <w:rFonts w:ascii="Times New Roman" w:hAnsi="Times New Roman" w:cs="Times New Roman"/>
          <w:sz w:val="24"/>
          <w:szCs w:val="24"/>
        </w:rPr>
        <w:t>, р</w:t>
      </w:r>
      <w:r w:rsidRPr="00F40C32">
        <w:rPr>
          <w:rFonts w:ascii="Times New Roman" w:hAnsi="Times New Roman" w:cs="Times New Roman"/>
          <w:iCs/>
          <w:sz w:val="24"/>
          <w:szCs w:val="24"/>
        </w:rPr>
        <w:t xml:space="preserve">ецензирование статей </w:t>
      </w:r>
      <w:hyperlink r:id="rId57" w:tooltip="Эксперты" w:history="1">
        <w:r w:rsidRPr="00F40C32">
          <w:rPr>
            <w:rStyle w:val="a3"/>
            <w:rFonts w:ascii="Times New Roman" w:hAnsi="Times New Roman"/>
            <w:color w:val="auto"/>
            <w:sz w:val="24"/>
            <w:szCs w:val="24"/>
          </w:rPr>
          <w:t>экспертной комиссией</w:t>
        </w:r>
      </w:hyperlink>
      <w:r w:rsidRPr="00F40C32">
        <w:rPr>
          <w:rFonts w:ascii="Times New Roman" w:hAnsi="Times New Roman" w:cs="Times New Roman"/>
          <w:sz w:val="24"/>
          <w:szCs w:val="24"/>
        </w:rPr>
        <w:t xml:space="preserve"> </w:t>
      </w:r>
    </w:p>
    <w:p w:rsidR="009476A7" w:rsidRPr="00F40C32" w:rsidRDefault="009476A7"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9. </w:t>
      </w:r>
      <w:hyperlink r:id="rId58" w:history="1">
        <w:r w:rsidRPr="00F40C32">
          <w:rPr>
            <w:rStyle w:val="a3"/>
            <w:rFonts w:ascii="Times New Roman" w:hAnsi="Times New Roman"/>
            <w:color w:val="auto"/>
            <w:sz w:val="24"/>
            <w:szCs w:val="24"/>
            <w:lang w:val="en-US"/>
          </w:rPr>
          <w:t>http</w:t>
        </w:r>
        <w:r w:rsidRPr="00F40C32">
          <w:rPr>
            <w:rStyle w:val="a3"/>
            <w:rFonts w:ascii="Times New Roman" w:hAnsi="Times New Roman"/>
            <w:color w:val="auto"/>
            <w:sz w:val="24"/>
            <w:szCs w:val="24"/>
          </w:rPr>
          <w:t>://</w:t>
        </w:r>
        <w:r w:rsidRPr="00F40C32">
          <w:rPr>
            <w:rStyle w:val="a3"/>
            <w:rFonts w:ascii="Times New Roman" w:hAnsi="Times New Roman"/>
            <w:color w:val="auto"/>
            <w:sz w:val="24"/>
            <w:szCs w:val="24"/>
            <w:lang w:val="en-US"/>
          </w:rPr>
          <w:t>www</w:t>
        </w:r>
        <w:r w:rsidRPr="00F40C32">
          <w:rPr>
            <w:rStyle w:val="a3"/>
            <w:rFonts w:ascii="Times New Roman" w:hAnsi="Times New Roman"/>
            <w:color w:val="auto"/>
            <w:sz w:val="24"/>
            <w:szCs w:val="24"/>
          </w:rPr>
          <w:t>.</w:t>
        </w:r>
        <w:proofErr w:type="spellStart"/>
        <w:r w:rsidRPr="00F40C32">
          <w:rPr>
            <w:rStyle w:val="a3"/>
            <w:rFonts w:ascii="Times New Roman" w:hAnsi="Times New Roman"/>
            <w:color w:val="auto"/>
            <w:sz w:val="24"/>
            <w:szCs w:val="24"/>
            <w:lang w:val="en-US"/>
          </w:rPr>
          <w:t>paralympic</w:t>
        </w:r>
        <w:proofErr w:type="spellEnd"/>
        <w:r w:rsidRPr="00F40C32">
          <w:rPr>
            <w:rStyle w:val="a3"/>
            <w:rFonts w:ascii="Times New Roman" w:hAnsi="Times New Roman"/>
            <w:color w:val="auto"/>
            <w:sz w:val="24"/>
            <w:szCs w:val="24"/>
          </w:rPr>
          <w:t>.</w:t>
        </w:r>
        <w:r w:rsidRPr="00F40C32">
          <w:rPr>
            <w:rStyle w:val="a3"/>
            <w:rFonts w:ascii="Times New Roman" w:hAnsi="Times New Roman"/>
            <w:color w:val="auto"/>
            <w:sz w:val="24"/>
            <w:szCs w:val="24"/>
            <w:lang w:val="en-US"/>
          </w:rPr>
          <w:t>org</w:t>
        </w:r>
        <w:r w:rsidRPr="00F40C32">
          <w:rPr>
            <w:rStyle w:val="a3"/>
            <w:rFonts w:ascii="Times New Roman" w:hAnsi="Times New Roman"/>
            <w:color w:val="auto"/>
            <w:sz w:val="24"/>
            <w:szCs w:val="24"/>
          </w:rPr>
          <w:t>/</w:t>
        </w:r>
      </w:hyperlink>
    </w:p>
    <w:p w:rsidR="009476A7" w:rsidRPr="00F40C32" w:rsidRDefault="009476A7"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10. </w:t>
      </w:r>
      <w:hyperlink r:id="rId59" w:history="1">
        <w:r w:rsidRPr="00F40C32">
          <w:rPr>
            <w:rStyle w:val="a3"/>
            <w:rFonts w:ascii="Times New Roman" w:hAnsi="Times New Roman"/>
            <w:color w:val="auto"/>
            <w:sz w:val="24"/>
            <w:szCs w:val="24"/>
            <w:lang w:val="en-US"/>
          </w:rPr>
          <w:t>http</w:t>
        </w:r>
        <w:r w:rsidRPr="00F40C32">
          <w:rPr>
            <w:rStyle w:val="a3"/>
            <w:rFonts w:ascii="Times New Roman" w:hAnsi="Times New Roman"/>
            <w:color w:val="auto"/>
            <w:sz w:val="24"/>
            <w:szCs w:val="24"/>
          </w:rPr>
          <w:t>://</w:t>
        </w:r>
        <w:proofErr w:type="spellStart"/>
        <w:r w:rsidRPr="00F40C32">
          <w:rPr>
            <w:rStyle w:val="a3"/>
            <w:rFonts w:ascii="Times New Roman" w:hAnsi="Times New Roman"/>
            <w:color w:val="auto"/>
            <w:sz w:val="24"/>
            <w:szCs w:val="24"/>
            <w:lang w:val="en-US"/>
          </w:rPr>
          <w:t>ch</w:t>
        </w:r>
        <w:proofErr w:type="spellEnd"/>
        <w:r w:rsidRPr="00F40C32">
          <w:rPr>
            <w:rStyle w:val="a3"/>
            <w:rFonts w:ascii="Times New Roman" w:hAnsi="Times New Roman"/>
            <w:color w:val="auto"/>
            <w:sz w:val="24"/>
            <w:szCs w:val="24"/>
          </w:rPr>
          <w:t>.</w:t>
        </w:r>
        <w:proofErr w:type="spellStart"/>
        <w:r w:rsidRPr="00F40C32">
          <w:rPr>
            <w:rStyle w:val="a3"/>
            <w:rFonts w:ascii="Times New Roman" w:hAnsi="Times New Roman"/>
            <w:color w:val="auto"/>
            <w:sz w:val="24"/>
            <w:szCs w:val="24"/>
            <w:lang w:val="en-US"/>
          </w:rPr>
          <w:t>atos</w:t>
        </w:r>
        <w:proofErr w:type="spellEnd"/>
        <w:r w:rsidRPr="00F40C32">
          <w:rPr>
            <w:rStyle w:val="a3"/>
            <w:rFonts w:ascii="Times New Roman" w:hAnsi="Times New Roman"/>
            <w:color w:val="auto"/>
            <w:sz w:val="24"/>
            <w:szCs w:val="24"/>
          </w:rPr>
          <w:t>.</w:t>
        </w:r>
        <w:r w:rsidRPr="00F40C32">
          <w:rPr>
            <w:rStyle w:val="a3"/>
            <w:rFonts w:ascii="Times New Roman" w:hAnsi="Times New Roman"/>
            <w:color w:val="auto"/>
            <w:sz w:val="24"/>
            <w:szCs w:val="24"/>
            <w:lang w:val="en-US"/>
          </w:rPr>
          <w:t>net</w:t>
        </w:r>
        <w:r w:rsidRPr="00F40C32">
          <w:rPr>
            <w:rStyle w:val="a3"/>
            <w:rFonts w:ascii="Times New Roman" w:hAnsi="Times New Roman"/>
            <w:color w:val="auto"/>
            <w:sz w:val="24"/>
            <w:szCs w:val="24"/>
          </w:rPr>
          <w:t>/</w:t>
        </w:r>
        <w:r w:rsidRPr="00F40C32">
          <w:rPr>
            <w:rStyle w:val="a3"/>
            <w:rFonts w:ascii="Times New Roman" w:hAnsi="Times New Roman"/>
            <w:color w:val="auto"/>
            <w:sz w:val="24"/>
            <w:szCs w:val="24"/>
            <w:lang w:val="en-US"/>
          </w:rPr>
          <w:t>de</w:t>
        </w:r>
        <w:r w:rsidRPr="00F40C32">
          <w:rPr>
            <w:rStyle w:val="a3"/>
            <w:rFonts w:ascii="Times New Roman" w:hAnsi="Times New Roman"/>
            <w:color w:val="auto"/>
            <w:sz w:val="24"/>
            <w:szCs w:val="24"/>
          </w:rPr>
          <w:t>-</w:t>
        </w:r>
        <w:proofErr w:type="spellStart"/>
        <w:r w:rsidRPr="00F40C32">
          <w:rPr>
            <w:rStyle w:val="a3"/>
            <w:rFonts w:ascii="Times New Roman" w:hAnsi="Times New Roman"/>
            <w:color w:val="auto"/>
            <w:sz w:val="24"/>
            <w:szCs w:val="24"/>
            <w:lang w:val="en-US"/>
          </w:rPr>
          <w:t>ch</w:t>
        </w:r>
        <w:proofErr w:type="spellEnd"/>
        <w:r w:rsidRPr="00F40C32">
          <w:rPr>
            <w:rStyle w:val="a3"/>
            <w:rFonts w:ascii="Times New Roman" w:hAnsi="Times New Roman"/>
            <w:color w:val="auto"/>
            <w:sz w:val="24"/>
            <w:szCs w:val="24"/>
          </w:rPr>
          <w:t>/</w:t>
        </w:r>
        <w:r w:rsidRPr="00F40C32">
          <w:rPr>
            <w:rStyle w:val="a3"/>
            <w:rFonts w:ascii="Times New Roman" w:hAnsi="Times New Roman"/>
            <w:color w:val="auto"/>
            <w:sz w:val="24"/>
            <w:szCs w:val="24"/>
            <w:lang w:val="en-US"/>
          </w:rPr>
          <w:t>home</w:t>
        </w:r>
        <w:r w:rsidRPr="00F40C32">
          <w:rPr>
            <w:rStyle w:val="a3"/>
            <w:rFonts w:ascii="Times New Roman" w:hAnsi="Times New Roman"/>
            <w:color w:val="auto"/>
            <w:sz w:val="24"/>
            <w:szCs w:val="24"/>
          </w:rPr>
          <w:t>/</w:t>
        </w:r>
        <w:proofErr w:type="spellStart"/>
        <w:r w:rsidRPr="00F40C32">
          <w:rPr>
            <w:rStyle w:val="a3"/>
            <w:rFonts w:ascii="Times New Roman" w:hAnsi="Times New Roman"/>
            <w:color w:val="auto"/>
            <w:sz w:val="24"/>
            <w:szCs w:val="24"/>
            <w:lang w:val="en-US"/>
          </w:rPr>
          <w:t>olympische</w:t>
        </w:r>
        <w:proofErr w:type="spellEnd"/>
        <w:r w:rsidRPr="00F40C32">
          <w:rPr>
            <w:rStyle w:val="a3"/>
            <w:rFonts w:ascii="Times New Roman" w:hAnsi="Times New Roman"/>
            <w:color w:val="auto"/>
            <w:sz w:val="24"/>
            <w:szCs w:val="24"/>
          </w:rPr>
          <w:t>-</w:t>
        </w:r>
        <w:proofErr w:type="spellStart"/>
        <w:r w:rsidRPr="00F40C32">
          <w:rPr>
            <w:rStyle w:val="a3"/>
            <w:rFonts w:ascii="Times New Roman" w:hAnsi="Times New Roman"/>
            <w:color w:val="auto"/>
            <w:sz w:val="24"/>
            <w:szCs w:val="24"/>
            <w:lang w:val="en-US"/>
          </w:rPr>
          <w:t>spiele</w:t>
        </w:r>
        <w:proofErr w:type="spellEnd"/>
        <w:r w:rsidRPr="00F40C32">
          <w:rPr>
            <w:rStyle w:val="a3"/>
            <w:rFonts w:ascii="Times New Roman" w:hAnsi="Times New Roman"/>
            <w:color w:val="auto"/>
            <w:sz w:val="24"/>
            <w:szCs w:val="24"/>
          </w:rPr>
          <w:t>/</w:t>
        </w:r>
        <w:proofErr w:type="spellStart"/>
        <w:r w:rsidRPr="00F40C32">
          <w:rPr>
            <w:rStyle w:val="a3"/>
            <w:rFonts w:ascii="Times New Roman" w:hAnsi="Times New Roman"/>
            <w:color w:val="auto"/>
            <w:sz w:val="24"/>
            <w:szCs w:val="24"/>
            <w:lang w:val="en-US"/>
          </w:rPr>
          <w:t>paralympische</w:t>
        </w:r>
        <w:proofErr w:type="spellEnd"/>
        <w:r w:rsidRPr="00F40C32">
          <w:rPr>
            <w:rStyle w:val="a3"/>
            <w:rFonts w:ascii="Times New Roman" w:hAnsi="Times New Roman"/>
            <w:color w:val="auto"/>
            <w:sz w:val="24"/>
            <w:szCs w:val="24"/>
          </w:rPr>
          <w:t>-</w:t>
        </w:r>
        <w:proofErr w:type="spellStart"/>
        <w:r w:rsidRPr="00F40C32">
          <w:rPr>
            <w:rStyle w:val="a3"/>
            <w:rFonts w:ascii="Times New Roman" w:hAnsi="Times New Roman"/>
            <w:color w:val="auto"/>
            <w:sz w:val="24"/>
            <w:szCs w:val="24"/>
            <w:lang w:val="en-US"/>
          </w:rPr>
          <w:t>spiele</w:t>
        </w:r>
        <w:proofErr w:type="spellEnd"/>
        <w:r w:rsidRPr="00F40C32">
          <w:rPr>
            <w:rStyle w:val="a3"/>
            <w:rFonts w:ascii="Times New Roman" w:hAnsi="Times New Roman"/>
            <w:color w:val="auto"/>
            <w:sz w:val="24"/>
            <w:szCs w:val="24"/>
          </w:rPr>
          <w:t>.</w:t>
        </w:r>
        <w:r w:rsidRPr="00F40C32">
          <w:rPr>
            <w:rStyle w:val="a3"/>
            <w:rFonts w:ascii="Times New Roman" w:hAnsi="Times New Roman"/>
            <w:color w:val="auto"/>
            <w:sz w:val="24"/>
            <w:szCs w:val="24"/>
            <w:lang w:val="en-US"/>
          </w:rPr>
          <w:t>html</w:t>
        </w:r>
      </w:hyperlink>
    </w:p>
    <w:p w:rsidR="009476A7" w:rsidRPr="00F40C32" w:rsidRDefault="009476A7"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11. </w:t>
      </w:r>
      <w:hyperlink r:id="rId60" w:history="1">
        <w:r w:rsidRPr="00F40C32">
          <w:rPr>
            <w:rStyle w:val="a3"/>
            <w:rFonts w:ascii="Times New Roman" w:hAnsi="Times New Roman"/>
            <w:color w:val="auto"/>
            <w:sz w:val="24"/>
            <w:szCs w:val="24"/>
            <w:lang w:val="en-US"/>
          </w:rPr>
          <w:t>http</w:t>
        </w:r>
        <w:r w:rsidRPr="00F40C32">
          <w:rPr>
            <w:rStyle w:val="a3"/>
            <w:rFonts w:ascii="Times New Roman" w:hAnsi="Times New Roman"/>
            <w:color w:val="auto"/>
            <w:sz w:val="24"/>
            <w:szCs w:val="24"/>
          </w:rPr>
          <w:t>://</w:t>
        </w:r>
        <w:r w:rsidRPr="00F40C32">
          <w:rPr>
            <w:rStyle w:val="a3"/>
            <w:rFonts w:ascii="Times New Roman" w:hAnsi="Times New Roman"/>
            <w:color w:val="auto"/>
            <w:sz w:val="24"/>
            <w:szCs w:val="24"/>
            <w:lang w:val="en-US"/>
          </w:rPr>
          <w:t>de</w:t>
        </w:r>
        <w:r w:rsidRPr="00F40C32">
          <w:rPr>
            <w:rStyle w:val="a3"/>
            <w:rFonts w:ascii="Times New Roman" w:hAnsi="Times New Roman"/>
            <w:color w:val="auto"/>
            <w:sz w:val="24"/>
            <w:szCs w:val="24"/>
          </w:rPr>
          <w:t>.</w:t>
        </w:r>
        <w:r w:rsidRPr="00F40C32">
          <w:rPr>
            <w:rStyle w:val="a3"/>
            <w:rFonts w:ascii="Times New Roman" w:hAnsi="Times New Roman"/>
            <w:color w:val="auto"/>
            <w:sz w:val="24"/>
            <w:szCs w:val="24"/>
            <w:lang w:val="en-US"/>
          </w:rPr>
          <w:t>academic</w:t>
        </w:r>
        <w:r w:rsidRPr="00F40C32">
          <w:rPr>
            <w:rStyle w:val="a3"/>
            <w:rFonts w:ascii="Times New Roman" w:hAnsi="Times New Roman"/>
            <w:color w:val="auto"/>
            <w:sz w:val="24"/>
            <w:szCs w:val="24"/>
          </w:rPr>
          <w:t>.</w:t>
        </w:r>
        <w:proofErr w:type="spellStart"/>
        <w:r w:rsidRPr="00F40C32">
          <w:rPr>
            <w:rStyle w:val="a3"/>
            <w:rFonts w:ascii="Times New Roman" w:hAnsi="Times New Roman"/>
            <w:color w:val="auto"/>
            <w:sz w:val="24"/>
            <w:szCs w:val="24"/>
            <w:lang w:val="en-US"/>
          </w:rPr>
          <w:t>ru</w:t>
        </w:r>
        <w:proofErr w:type="spellEnd"/>
      </w:hyperlink>
    </w:p>
    <w:p w:rsidR="009476A7" w:rsidRPr="00F40C32" w:rsidRDefault="009476A7" w:rsidP="00F40C32">
      <w:pPr>
        <w:autoSpaceDE w:val="0"/>
        <w:autoSpaceDN w:val="0"/>
        <w:adjustRightInd w:val="0"/>
        <w:spacing w:after="0" w:line="240" w:lineRule="auto"/>
        <w:jc w:val="both"/>
        <w:rPr>
          <w:rFonts w:ascii="Times New Roman" w:hAnsi="Times New Roman" w:cs="Times New Roman"/>
          <w:sz w:val="24"/>
          <w:szCs w:val="24"/>
        </w:rPr>
      </w:pPr>
      <w:r w:rsidRPr="00F40C32">
        <w:rPr>
          <w:rFonts w:ascii="Times New Roman" w:hAnsi="Times New Roman" w:cs="Times New Roman"/>
          <w:sz w:val="24"/>
          <w:szCs w:val="24"/>
        </w:rPr>
        <w:t xml:space="preserve">12. </w:t>
      </w:r>
      <w:hyperlink r:id="rId61" w:history="1">
        <w:r w:rsidRPr="00F40C32">
          <w:rPr>
            <w:rStyle w:val="a3"/>
            <w:rFonts w:ascii="Times New Roman" w:hAnsi="Times New Roman"/>
            <w:color w:val="auto"/>
            <w:sz w:val="24"/>
            <w:szCs w:val="24"/>
            <w:lang w:val="en-US"/>
          </w:rPr>
          <w:t>http</w:t>
        </w:r>
        <w:r w:rsidRPr="00F40C32">
          <w:rPr>
            <w:rStyle w:val="a3"/>
            <w:rFonts w:ascii="Times New Roman" w:hAnsi="Times New Roman"/>
            <w:color w:val="auto"/>
            <w:sz w:val="24"/>
            <w:szCs w:val="24"/>
          </w:rPr>
          <w:t>://</w:t>
        </w:r>
        <w:r w:rsidRPr="00F40C32">
          <w:rPr>
            <w:rStyle w:val="a3"/>
            <w:rFonts w:ascii="Times New Roman" w:hAnsi="Times New Roman"/>
            <w:color w:val="auto"/>
            <w:sz w:val="24"/>
            <w:szCs w:val="24"/>
            <w:lang w:val="en-US"/>
          </w:rPr>
          <w:t>www</w:t>
        </w:r>
        <w:r w:rsidRPr="00F40C32">
          <w:rPr>
            <w:rStyle w:val="a3"/>
            <w:rFonts w:ascii="Times New Roman" w:hAnsi="Times New Roman"/>
            <w:color w:val="auto"/>
            <w:sz w:val="24"/>
            <w:szCs w:val="24"/>
          </w:rPr>
          <w:t>.</w:t>
        </w:r>
        <w:proofErr w:type="spellStart"/>
        <w:r w:rsidRPr="00F40C32">
          <w:rPr>
            <w:rStyle w:val="a3"/>
            <w:rFonts w:ascii="Times New Roman" w:hAnsi="Times New Roman"/>
            <w:color w:val="auto"/>
            <w:sz w:val="24"/>
            <w:szCs w:val="24"/>
            <w:lang w:val="en-US"/>
          </w:rPr>
          <w:t>dbs</w:t>
        </w:r>
        <w:proofErr w:type="spellEnd"/>
        <w:r w:rsidRPr="00F40C32">
          <w:rPr>
            <w:rStyle w:val="a3"/>
            <w:rFonts w:ascii="Times New Roman" w:hAnsi="Times New Roman"/>
            <w:color w:val="auto"/>
            <w:sz w:val="24"/>
            <w:szCs w:val="24"/>
          </w:rPr>
          <w:t>-</w:t>
        </w:r>
        <w:proofErr w:type="spellStart"/>
        <w:r w:rsidRPr="00F40C32">
          <w:rPr>
            <w:rStyle w:val="a3"/>
            <w:rFonts w:ascii="Times New Roman" w:hAnsi="Times New Roman"/>
            <w:color w:val="auto"/>
            <w:sz w:val="24"/>
            <w:szCs w:val="24"/>
            <w:lang w:val="en-US"/>
          </w:rPr>
          <w:t>npc</w:t>
        </w:r>
        <w:proofErr w:type="spellEnd"/>
        <w:r w:rsidRPr="00F40C32">
          <w:rPr>
            <w:rStyle w:val="a3"/>
            <w:rFonts w:ascii="Times New Roman" w:hAnsi="Times New Roman"/>
            <w:color w:val="auto"/>
            <w:sz w:val="24"/>
            <w:szCs w:val="24"/>
          </w:rPr>
          <w:t>.</w:t>
        </w:r>
        <w:r w:rsidRPr="00F40C32">
          <w:rPr>
            <w:rStyle w:val="a3"/>
            <w:rFonts w:ascii="Times New Roman" w:hAnsi="Times New Roman"/>
            <w:color w:val="auto"/>
            <w:sz w:val="24"/>
            <w:szCs w:val="24"/>
            <w:lang w:val="en-US"/>
          </w:rPr>
          <w:t>de</w:t>
        </w:r>
        <w:r w:rsidRPr="00F40C32">
          <w:rPr>
            <w:rStyle w:val="a3"/>
            <w:rFonts w:ascii="Times New Roman" w:hAnsi="Times New Roman"/>
            <w:color w:val="auto"/>
            <w:sz w:val="24"/>
            <w:szCs w:val="24"/>
          </w:rPr>
          <w:t>/</w:t>
        </w:r>
      </w:hyperlink>
    </w:p>
    <w:p w:rsidR="009476A7" w:rsidRPr="00F40C32" w:rsidRDefault="009476A7" w:rsidP="00F40C32">
      <w:pPr>
        <w:pStyle w:val="1"/>
        <w:spacing w:before="0"/>
        <w:rPr>
          <w:rFonts w:ascii="Times New Roman" w:hAnsi="Times New Roman" w:cs="Times New Roman"/>
          <w:b w:val="0"/>
          <w:color w:val="auto"/>
          <w:sz w:val="24"/>
          <w:szCs w:val="24"/>
        </w:rPr>
      </w:pPr>
      <w:bookmarkStart w:id="115" w:name="_Toc409765615"/>
      <w:r w:rsidRPr="00F40C32">
        <w:rPr>
          <w:rFonts w:ascii="Times New Roman" w:hAnsi="Times New Roman" w:cs="Times New Roman"/>
          <w:color w:val="auto"/>
          <w:sz w:val="24"/>
          <w:szCs w:val="24"/>
        </w:rPr>
        <w:t>МЕТОДИЧЕСКИЕ УКАЗАНИЯ ДЛЯ ОБУЧАЮЩИХСЯ ПО ОСВОЕНИЮ ДИСЦИПЛИНЫ</w:t>
      </w:r>
      <w:bookmarkEnd w:id="115"/>
    </w:p>
    <w:p w:rsidR="009476A7" w:rsidRPr="00F40C32" w:rsidRDefault="009476A7" w:rsidP="00F40C32">
      <w:pPr>
        <w:spacing w:after="0" w:line="240" w:lineRule="auto"/>
        <w:jc w:val="center"/>
        <w:rPr>
          <w:rFonts w:ascii="Times New Roman" w:hAnsi="Times New Roman" w:cs="Times New Roman"/>
          <w:b/>
          <w:sz w:val="24"/>
          <w:szCs w:val="24"/>
          <w:u w:val="single"/>
        </w:rPr>
      </w:pPr>
      <w:r w:rsidRPr="00F40C32">
        <w:rPr>
          <w:rFonts w:ascii="Times New Roman" w:hAnsi="Times New Roman" w:cs="Times New Roman"/>
          <w:b/>
          <w:sz w:val="24"/>
          <w:szCs w:val="24"/>
          <w:u w:val="single"/>
        </w:rPr>
        <w:t>Английский язык</w:t>
      </w:r>
    </w:p>
    <w:p w:rsidR="009476A7" w:rsidRPr="00F40C32" w:rsidRDefault="009476A7" w:rsidP="00F40C32">
      <w:pPr>
        <w:pStyle w:val="Style1"/>
        <w:widowControl/>
        <w:jc w:val="center"/>
        <w:rPr>
          <w:rStyle w:val="FontStyle15"/>
          <w:b/>
          <w:sz w:val="24"/>
          <w:szCs w:val="24"/>
        </w:rPr>
      </w:pPr>
      <w:r w:rsidRPr="00F40C32">
        <w:rPr>
          <w:rStyle w:val="FontStyle15"/>
          <w:b/>
          <w:i/>
          <w:sz w:val="24"/>
          <w:szCs w:val="24"/>
        </w:rPr>
        <w:t>Работа над лексикой</w:t>
      </w:r>
    </w:p>
    <w:p w:rsidR="009476A7" w:rsidRPr="00F40C32" w:rsidRDefault="009476A7" w:rsidP="00F40C32">
      <w:pPr>
        <w:pStyle w:val="Style2"/>
        <w:widowControl/>
        <w:ind w:firstLine="709"/>
        <w:jc w:val="both"/>
        <w:rPr>
          <w:rStyle w:val="FontStyle15"/>
          <w:sz w:val="24"/>
          <w:szCs w:val="24"/>
        </w:rPr>
      </w:pPr>
      <w:r w:rsidRPr="00F40C32">
        <w:rPr>
          <w:rStyle w:val="FontStyle15"/>
          <w:sz w:val="24"/>
          <w:szCs w:val="24"/>
        </w:rPr>
        <w:t xml:space="preserve">Работу по </w:t>
      </w:r>
      <w:r w:rsidRPr="00F40C32">
        <w:rPr>
          <w:rStyle w:val="FontStyle16"/>
          <w:sz w:val="24"/>
          <w:szCs w:val="24"/>
        </w:rPr>
        <w:t xml:space="preserve">расширению </w:t>
      </w:r>
      <w:r w:rsidRPr="00F40C32">
        <w:rPr>
          <w:rStyle w:val="FontStyle15"/>
          <w:sz w:val="24"/>
          <w:szCs w:val="24"/>
        </w:rPr>
        <w:t xml:space="preserve">и закреплению </w:t>
      </w:r>
      <w:r w:rsidRPr="00F40C32">
        <w:rPr>
          <w:rStyle w:val="FontStyle16"/>
          <w:sz w:val="24"/>
          <w:szCs w:val="24"/>
        </w:rPr>
        <w:t xml:space="preserve">лексического </w:t>
      </w:r>
      <w:r w:rsidRPr="00F40C32">
        <w:rPr>
          <w:rStyle w:val="FontStyle15"/>
          <w:sz w:val="24"/>
          <w:szCs w:val="24"/>
        </w:rPr>
        <w:t>запаса рекомендуем проводить следующим образом.</w:t>
      </w:r>
    </w:p>
    <w:p w:rsidR="009476A7" w:rsidRPr="00F40C32" w:rsidRDefault="009476A7" w:rsidP="00F40C32">
      <w:pPr>
        <w:pStyle w:val="Style2"/>
        <w:widowControl/>
        <w:ind w:firstLine="709"/>
        <w:jc w:val="both"/>
        <w:rPr>
          <w:rStyle w:val="FontStyle15"/>
          <w:sz w:val="24"/>
          <w:szCs w:val="24"/>
        </w:rPr>
      </w:pPr>
      <w:r w:rsidRPr="00F40C32">
        <w:rPr>
          <w:rStyle w:val="FontStyle15"/>
          <w:sz w:val="24"/>
          <w:szCs w:val="24"/>
        </w:rPr>
        <w:t>При работе со словарем выучите английский алфавит, а также ознакомьтесь по предисловию с построением словаря и системой условных обозначений, принятых в данном словаре.</w:t>
      </w:r>
    </w:p>
    <w:p w:rsidR="009476A7" w:rsidRPr="00F40C32" w:rsidRDefault="009476A7" w:rsidP="00F40C32">
      <w:pPr>
        <w:pStyle w:val="Style2"/>
        <w:widowControl/>
        <w:tabs>
          <w:tab w:val="left" w:leader="dot" w:pos="2712"/>
          <w:tab w:val="left" w:leader="dot" w:pos="7003"/>
        </w:tabs>
        <w:ind w:firstLine="709"/>
        <w:jc w:val="both"/>
        <w:rPr>
          <w:rStyle w:val="FontStyle11"/>
          <w:rFonts w:ascii="Times New Roman" w:hAnsi="Times New Roman" w:cs="Times New Roman"/>
          <w:i w:val="0"/>
          <w:sz w:val="24"/>
          <w:szCs w:val="24"/>
        </w:rPr>
      </w:pPr>
      <w:r w:rsidRPr="00F40C32">
        <w:rPr>
          <w:rStyle w:val="FontStyle15"/>
          <w:sz w:val="24"/>
          <w:szCs w:val="24"/>
        </w:rPr>
        <w:t>Слова выписывайте в тетрадь или на карточки в исходной форме, т.е.</w:t>
      </w:r>
      <w:r w:rsidRPr="00F40C32">
        <w:rPr>
          <w:rStyle w:val="FontStyle15"/>
          <w:sz w:val="24"/>
          <w:szCs w:val="24"/>
        </w:rPr>
        <w:br/>
        <w:t xml:space="preserve">существительные – в единственном числе, глаголы – в неопределенной форме </w:t>
      </w:r>
      <w:r w:rsidRPr="00F40C32">
        <w:rPr>
          <w:rStyle w:val="FontStyle11"/>
          <w:rFonts w:ascii="Times New Roman" w:hAnsi="Times New Roman" w:cs="Times New Roman"/>
          <w:sz w:val="24"/>
          <w:szCs w:val="24"/>
        </w:rPr>
        <w:t xml:space="preserve">(инфинитиве), указывая для неправильных глаголов основные </w:t>
      </w:r>
      <w:r w:rsidRPr="00F40C32">
        <w:rPr>
          <w:rStyle w:val="FontStyle12"/>
          <w:rFonts w:ascii="Times New Roman" w:hAnsi="Times New Roman" w:cs="Times New Roman"/>
        </w:rPr>
        <w:t xml:space="preserve">формы. </w:t>
      </w:r>
      <w:r w:rsidRPr="00F40C32">
        <w:rPr>
          <w:rStyle w:val="FontStyle11"/>
          <w:rFonts w:ascii="Times New Roman" w:hAnsi="Times New Roman" w:cs="Times New Roman"/>
          <w:sz w:val="24"/>
          <w:szCs w:val="24"/>
        </w:rPr>
        <w:t xml:space="preserve">Учите </w:t>
      </w:r>
      <w:r w:rsidRPr="00F40C32">
        <w:rPr>
          <w:rStyle w:val="FontStyle12"/>
          <w:rFonts w:ascii="Times New Roman" w:hAnsi="Times New Roman" w:cs="Times New Roman"/>
        </w:rPr>
        <w:t xml:space="preserve">слова </w:t>
      </w:r>
      <w:r w:rsidRPr="00F40C32">
        <w:rPr>
          <w:rStyle w:val="FontStyle11"/>
          <w:rFonts w:ascii="Times New Roman" w:hAnsi="Times New Roman" w:cs="Times New Roman"/>
          <w:sz w:val="24"/>
          <w:szCs w:val="24"/>
        </w:rPr>
        <w:t>и постоянно повторяйте выученные слова.</w:t>
      </w:r>
    </w:p>
    <w:p w:rsidR="009476A7" w:rsidRPr="00F40C32" w:rsidRDefault="009476A7" w:rsidP="00F40C32">
      <w:pPr>
        <w:pStyle w:val="Style2"/>
        <w:widowControl/>
        <w:ind w:firstLine="709"/>
        <w:jc w:val="both"/>
        <w:rPr>
          <w:rStyle w:val="FontStyle12"/>
          <w:rFonts w:ascii="Times New Roman" w:hAnsi="Times New Roman" w:cs="Times New Roman"/>
        </w:rPr>
      </w:pPr>
      <w:r w:rsidRPr="00F40C32">
        <w:rPr>
          <w:rStyle w:val="FontStyle11"/>
          <w:rFonts w:ascii="Times New Roman" w:hAnsi="Times New Roman" w:cs="Times New Roman"/>
          <w:sz w:val="24"/>
          <w:szCs w:val="24"/>
        </w:rPr>
        <w:t xml:space="preserve">При переводе с английского языка на русский необходимо помнить, что трудности </w:t>
      </w:r>
      <w:r w:rsidRPr="00F40C32">
        <w:rPr>
          <w:rStyle w:val="FontStyle12"/>
          <w:rFonts w:ascii="Times New Roman" w:hAnsi="Times New Roman" w:cs="Times New Roman"/>
        </w:rPr>
        <w:t>вызывает следующее:</w:t>
      </w:r>
    </w:p>
    <w:p w:rsidR="009476A7" w:rsidRPr="00F40C32" w:rsidRDefault="009476A7" w:rsidP="00F40C32">
      <w:pPr>
        <w:pStyle w:val="Style5"/>
        <w:widowControl/>
        <w:numPr>
          <w:ilvl w:val="0"/>
          <w:numId w:val="53"/>
        </w:numPr>
        <w:tabs>
          <w:tab w:val="left" w:pos="715"/>
        </w:tabs>
        <w:spacing w:line="240" w:lineRule="auto"/>
        <w:ind w:firstLine="851"/>
        <w:jc w:val="both"/>
        <w:rPr>
          <w:rStyle w:val="FontStyle11"/>
          <w:rFonts w:ascii="Times New Roman" w:hAnsi="Times New Roman" w:cs="Times New Roman"/>
          <w:sz w:val="24"/>
          <w:szCs w:val="24"/>
        </w:rPr>
      </w:pPr>
      <w:r w:rsidRPr="00F40C32">
        <w:rPr>
          <w:rStyle w:val="FontStyle12"/>
          <w:rFonts w:ascii="Times New Roman" w:hAnsi="Times New Roman" w:cs="Times New Roman"/>
        </w:rPr>
        <w:t xml:space="preserve">Многозначность </w:t>
      </w:r>
      <w:r w:rsidRPr="00F40C32">
        <w:rPr>
          <w:rStyle w:val="FontStyle11"/>
          <w:rFonts w:ascii="Times New Roman" w:hAnsi="Times New Roman" w:cs="Times New Roman"/>
          <w:sz w:val="24"/>
          <w:szCs w:val="24"/>
        </w:rPr>
        <w:t xml:space="preserve">слов. Например, слово </w:t>
      </w:r>
      <w:r w:rsidRPr="00F40C32">
        <w:rPr>
          <w:rStyle w:val="FontStyle11"/>
          <w:rFonts w:ascii="Times New Roman" w:hAnsi="Times New Roman" w:cs="Times New Roman"/>
          <w:sz w:val="24"/>
          <w:szCs w:val="24"/>
          <w:lang w:val="en-US"/>
        </w:rPr>
        <w:t>convention</w:t>
      </w:r>
      <w:r w:rsidRPr="00F40C32">
        <w:rPr>
          <w:rStyle w:val="FontStyle11"/>
          <w:rFonts w:ascii="Times New Roman" w:hAnsi="Times New Roman" w:cs="Times New Roman"/>
          <w:sz w:val="24"/>
          <w:szCs w:val="24"/>
        </w:rPr>
        <w:t xml:space="preserve"> имеет значения: </w:t>
      </w:r>
      <w:r w:rsidRPr="00F40C32">
        <w:rPr>
          <w:rStyle w:val="FontStyle13"/>
          <w:rFonts w:ascii="Times New Roman" w:hAnsi="Times New Roman" w:cs="Times New Roman"/>
          <w:spacing w:val="10"/>
          <w:sz w:val="24"/>
          <w:szCs w:val="24"/>
        </w:rPr>
        <w:t xml:space="preserve">1) </w:t>
      </w:r>
      <w:r w:rsidRPr="00F40C32">
        <w:rPr>
          <w:rStyle w:val="FontStyle11"/>
          <w:rFonts w:ascii="Times New Roman" w:hAnsi="Times New Roman" w:cs="Times New Roman"/>
          <w:sz w:val="24"/>
          <w:szCs w:val="24"/>
        </w:rPr>
        <w:t xml:space="preserve">собрание, съезд; </w:t>
      </w:r>
      <w:r w:rsidRPr="00F40C32">
        <w:rPr>
          <w:rStyle w:val="FontStyle11"/>
          <w:rFonts w:ascii="Times New Roman" w:hAnsi="Times New Roman" w:cs="Times New Roman"/>
          <w:spacing w:val="40"/>
          <w:sz w:val="24"/>
          <w:szCs w:val="24"/>
        </w:rPr>
        <w:t>2)</w:t>
      </w:r>
      <w:r w:rsidRPr="00F40C32">
        <w:rPr>
          <w:rStyle w:val="FontStyle11"/>
          <w:rFonts w:ascii="Times New Roman" w:hAnsi="Times New Roman" w:cs="Times New Roman"/>
          <w:sz w:val="24"/>
          <w:szCs w:val="24"/>
        </w:rPr>
        <w:t xml:space="preserve"> договор, соглашение, конвенция; 3) обычай; 4) условность. Подобрать нужное значение слова можно только исходя из контекста: </w:t>
      </w:r>
    </w:p>
    <w:p w:rsidR="009476A7" w:rsidRPr="00F40C32" w:rsidRDefault="009476A7" w:rsidP="00F40C32">
      <w:pPr>
        <w:pStyle w:val="Style5"/>
        <w:widowControl/>
        <w:tabs>
          <w:tab w:val="left" w:pos="715"/>
        </w:tabs>
        <w:spacing w:line="240" w:lineRule="auto"/>
        <w:jc w:val="both"/>
        <w:rPr>
          <w:rStyle w:val="FontStyle12"/>
          <w:rFonts w:ascii="Times New Roman" w:hAnsi="Times New Roman" w:cs="Times New Roman"/>
          <w:i w:val="0"/>
          <w:lang w:val="en-US"/>
        </w:rPr>
      </w:pPr>
      <w:r w:rsidRPr="00F40C32">
        <w:rPr>
          <w:rStyle w:val="FontStyle11"/>
          <w:rFonts w:ascii="Times New Roman" w:hAnsi="Times New Roman" w:cs="Times New Roman"/>
          <w:sz w:val="24"/>
          <w:szCs w:val="24"/>
          <w:lang w:val="en-US"/>
        </w:rPr>
        <w:lastRenderedPageBreak/>
        <w:t xml:space="preserve">The convention was successful. – </w:t>
      </w:r>
      <w:r w:rsidRPr="00F40C32">
        <w:rPr>
          <w:rStyle w:val="FontStyle11"/>
          <w:rFonts w:ascii="Times New Roman" w:hAnsi="Times New Roman" w:cs="Times New Roman"/>
          <w:sz w:val="24"/>
          <w:szCs w:val="24"/>
        </w:rPr>
        <w:t>Собрание</w:t>
      </w:r>
      <w:r w:rsidRPr="00F40C32">
        <w:rPr>
          <w:rStyle w:val="FontStyle11"/>
          <w:rFonts w:ascii="Times New Roman" w:hAnsi="Times New Roman" w:cs="Times New Roman"/>
          <w:sz w:val="24"/>
          <w:szCs w:val="24"/>
          <w:lang w:val="en-US"/>
        </w:rPr>
        <w:t xml:space="preserve"> </w:t>
      </w:r>
      <w:r w:rsidRPr="00F40C32">
        <w:rPr>
          <w:rStyle w:val="FontStyle11"/>
          <w:rFonts w:ascii="Times New Roman" w:hAnsi="Times New Roman" w:cs="Times New Roman"/>
          <w:sz w:val="24"/>
          <w:szCs w:val="24"/>
        </w:rPr>
        <w:t>прошло</w:t>
      </w:r>
      <w:r w:rsidRPr="00F40C32">
        <w:rPr>
          <w:rStyle w:val="FontStyle11"/>
          <w:rFonts w:ascii="Times New Roman" w:hAnsi="Times New Roman" w:cs="Times New Roman"/>
          <w:sz w:val="24"/>
          <w:szCs w:val="24"/>
          <w:lang w:val="en-US"/>
        </w:rPr>
        <w:t xml:space="preserve"> </w:t>
      </w:r>
      <w:r w:rsidRPr="00F40C32">
        <w:rPr>
          <w:rStyle w:val="FontStyle12"/>
          <w:rFonts w:ascii="Times New Roman" w:hAnsi="Times New Roman" w:cs="Times New Roman"/>
        </w:rPr>
        <w:t>успешно</w:t>
      </w:r>
      <w:r w:rsidRPr="00F40C32">
        <w:rPr>
          <w:rStyle w:val="FontStyle12"/>
          <w:rFonts w:ascii="Times New Roman" w:hAnsi="Times New Roman" w:cs="Times New Roman"/>
          <w:lang w:val="en-US"/>
        </w:rPr>
        <w:t xml:space="preserve">. </w:t>
      </w:r>
    </w:p>
    <w:p w:rsidR="009476A7" w:rsidRPr="00F40C32" w:rsidRDefault="009476A7" w:rsidP="00F40C32">
      <w:pPr>
        <w:pStyle w:val="Style5"/>
        <w:widowControl/>
        <w:tabs>
          <w:tab w:val="left" w:pos="715"/>
        </w:tabs>
        <w:spacing w:line="240" w:lineRule="auto"/>
        <w:jc w:val="both"/>
        <w:rPr>
          <w:rStyle w:val="FontStyle11"/>
          <w:rFonts w:ascii="Times New Roman" w:hAnsi="Times New Roman" w:cs="Times New Roman"/>
          <w:i w:val="0"/>
          <w:sz w:val="24"/>
          <w:szCs w:val="24"/>
          <w:lang w:val="en-US"/>
        </w:rPr>
      </w:pPr>
      <w:r w:rsidRPr="00F40C32">
        <w:rPr>
          <w:rStyle w:val="FontStyle12"/>
          <w:rFonts w:ascii="Times New Roman" w:hAnsi="Times New Roman" w:cs="Times New Roman"/>
          <w:lang w:val="en-US"/>
        </w:rPr>
        <w:t xml:space="preserve">That </w:t>
      </w:r>
      <w:r w:rsidRPr="00F40C32">
        <w:rPr>
          <w:rStyle w:val="FontStyle11"/>
          <w:rFonts w:ascii="Times New Roman" w:hAnsi="Times New Roman" w:cs="Times New Roman"/>
          <w:sz w:val="24"/>
          <w:szCs w:val="24"/>
          <w:lang w:val="en-US"/>
        </w:rPr>
        <w:t xml:space="preserve">is not </w:t>
      </w:r>
      <w:r w:rsidRPr="00F40C32">
        <w:rPr>
          <w:rStyle w:val="FontStyle12"/>
          <w:rFonts w:ascii="Times New Roman" w:hAnsi="Times New Roman" w:cs="Times New Roman"/>
          <w:lang w:val="en-US"/>
        </w:rPr>
        <w:t xml:space="preserve">in </w:t>
      </w:r>
      <w:r w:rsidRPr="00F40C32">
        <w:rPr>
          <w:rStyle w:val="FontStyle11"/>
          <w:rFonts w:ascii="Times New Roman" w:hAnsi="Times New Roman" w:cs="Times New Roman"/>
          <w:sz w:val="24"/>
          <w:szCs w:val="24"/>
          <w:lang w:val="en-US"/>
        </w:rPr>
        <w:t xml:space="preserve">accord with convention. – </w:t>
      </w:r>
      <w:r w:rsidRPr="00F40C32">
        <w:rPr>
          <w:rStyle w:val="FontStyle11"/>
          <w:rFonts w:ascii="Times New Roman" w:hAnsi="Times New Roman" w:cs="Times New Roman"/>
          <w:sz w:val="24"/>
          <w:szCs w:val="24"/>
        </w:rPr>
        <w:t>Это</w:t>
      </w:r>
      <w:r w:rsidRPr="00F40C32">
        <w:rPr>
          <w:rStyle w:val="FontStyle11"/>
          <w:rFonts w:ascii="Times New Roman" w:hAnsi="Times New Roman" w:cs="Times New Roman"/>
          <w:sz w:val="24"/>
          <w:szCs w:val="24"/>
          <w:lang w:val="en-US"/>
        </w:rPr>
        <w:t xml:space="preserve"> </w:t>
      </w:r>
      <w:r w:rsidRPr="00F40C32">
        <w:rPr>
          <w:rStyle w:val="FontStyle11"/>
          <w:rFonts w:ascii="Times New Roman" w:hAnsi="Times New Roman" w:cs="Times New Roman"/>
          <w:sz w:val="24"/>
          <w:szCs w:val="24"/>
        </w:rPr>
        <w:t>не</w:t>
      </w:r>
      <w:r w:rsidRPr="00F40C32">
        <w:rPr>
          <w:rStyle w:val="FontStyle11"/>
          <w:rFonts w:ascii="Times New Roman" w:hAnsi="Times New Roman" w:cs="Times New Roman"/>
          <w:sz w:val="24"/>
          <w:szCs w:val="24"/>
          <w:lang w:val="en-US"/>
        </w:rPr>
        <w:t xml:space="preserve"> </w:t>
      </w:r>
      <w:r w:rsidRPr="00F40C32">
        <w:rPr>
          <w:rStyle w:val="FontStyle11"/>
          <w:rFonts w:ascii="Times New Roman" w:hAnsi="Times New Roman" w:cs="Times New Roman"/>
          <w:sz w:val="24"/>
          <w:szCs w:val="24"/>
        </w:rPr>
        <w:t>принято</w:t>
      </w:r>
      <w:r w:rsidRPr="00F40C32">
        <w:rPr>
          <w:rStyle w:val="FontStyle11"/>
          <w:rFonts w:ascii="Times New Roman" w:hAnsi="Times New Roman" w:cs="Times New Roman"/>
          <w:sz w:val="24"/>
          <w:szCs w:val="24"/>
          <w:lang w:val="en-US"/>
        </w:rPr>
        <w:t>.</w:t>
      </w:r>
    </w:p>
    <w:p w:rsidR="009476A7" w:rsidRPr="00F40C32" w:rsidRDefault="009476A7" w:rsidP="00F40C32">
      <w:pPr>
        <w:pStyle w:val="Style5"/>
        <w:widowControl/>
        <w:numPr>
          <w:ilvl w:val="0"/>
          <w:numId w:val="53"/>
        </w:numPr>
        <w:tabs>
          <w:tab w:val="left" w:pos="715"/>
        </w:tabs>
        <w:spacing w:line="240" w:lineRule="auto"/>
        <w:ind w:firstLine="851"/>
        <w:jc w:val="both"/>
        <w:rPr>
          <w:rStyle w:val="FontStyle11"/>
          <w:rFonts w:ascii="Times New Roman" w:hAnsi="Times New Roman" w:cs="Times New Roman"/>
          <w:i w:val="0"/>
          <w:sz w:val="24"/>
          <w:szCs w:val="24"/>
        </w:rPr>
      </w:pPr>
      <w:r w:rsidRPr="00F40C32">
        <w:rPr>
          <w:rStyle w:val="FontStyle11"/>
          <w:rFonts w:ascii="Times New Roman" w:hAnsi="Times New Roman" w:cs="Times New Roman"/>
          <w:sz w:val="24"/>
          <w:szCs w:val="24"/>
        </w:rPr>
        <w:t xml:space="preserve">Омонимы – разные по значению, но одинаково звучащие слова. Их следует </w:t>
      </w:r>
      <w:r w:rsidRPr="00F40C32">
        <w:rPr>
          <w:rStyle w:val="FontStyle12"/>
          <w:rFonts w:ascii="Times New Roman" w:hAnsi="Times New Roman" w:cs="Times New Roman"/>
        </w:rPr>
        <w:t xml:space="preserve">отличать </w:t>
      </w:r>
      <w:r w:rsidRPr="00F40C32">
        <w:rPr>
          <w:rStyle w:val="FontStyle11"/>
          <w:rFonts w:ascii="Times New Roman" w:hAnsi="Times New Roman" w:cs="Times New Roman"/>
          <w:sz w:val="24"/>
          <w:szCs w:val="24"/>
        </w:rPr>
        <w:t>от многозначных слов:</w:t>
      </w:r>
    </w:p>
    <w:p w:rsidR="009476A7" w:rsidRPr="00F40C32" w:rsidRDefault="009476A7" w:rsidP="00F40C32">
      <w:pPr>
        <w:pStyle w:val="Style1"/>
        <w:widowControl/>
        <w:tabs>
          <w:tab w:val="left" w:leader="dot" w:pos="768"/>
          <w:tab w:val="left" w:leader="dot" w:pos="3432"/>
        </w:tabs>
        <w:jc w:val="both"/>
        <w:rPr>
          <w:rStyle w:val="FontStyle11"/>
          <w:rFonts w:ascii="Times New Roman" w:hAnsi="Times New Roman" w:cs="Times New Roman"/>
          <w:i w:val="0"/>
          <w:sz w:val="24"/>
          <w:szCs w:val="24"/>
          <w:lang w:eastAsia="en-US"/>
        </w:rPr>
      </w:pPr>
      <w:r w:rsidRPr="00F40C32">
        <w:rPr>
          <w:rStyle w:val="FontStyle11"/>
          <w:rFonts w:ascii="Times New Roman" w:hAnsi="Times New Roman" w:cs="Times New Roman"/>
          <w:sz w:val="24"/>
          <w:szCs w:val="24"/>
          <w:lang w:val="en-US" w:eastAsia="en-US"/>
        </w:rPr>
        <w:t>some</w:t>
      </w:r>
      <w:r w:rsidRPr="00F40C32">
        <w:rPr>
          <w:rStyle w:val="FontStyle11"/>
          <w:rFonts w:ascii="Times New Roman" w:hAnsi="Times New Roman" w:cs="Times New Roman"/>
          <w:sz w:val="24"/>
          <w:szCs w:val="24"/>
          <w:lang w:eastAsia="en-US"/>
        </w:rPr>
        <w:t xml:space="preserve"> – какой-нибудь и </w:t>
      </w:r>
      <w:r w:rsidRPr="00F40C32">
        <w:rPr>
          <w:rStyle w:val="FontStyle11"/>
          <w:rFonts w:ascii="Times New Roman" w:hAnsi="Times New Roman" w:cs="Times New Roman"/>
          <w:sz w:val="24"/>
          <w:szCs w:val="24"/>
          <w:lang w:val="en-US" w:eastAsia="en-US"/>
        </w:rPr>
        <w:t>sum</w:t>
      </w:r>
      <w:r w:rsidRPr="00F40C32">
        <w:rPr>
          <w:rStyle w:val="FontStyle11"/>
          <w:rFonts w:ascii="Times New Roman" w:hAnsi="Times New Roman" w:cs="Times New Roman"/>
          <w:sz w:val="24"/>
          <w:szCs w:val="24"/>
          <w:lang w:eastAsia="en-US"/>
        </w:rPr>
        <w:t xml:space="preserve"> – сумма;</w:t>
      </w:r>
    </w:p>
    <w:p w:rsidR="009476A7" w:rsidRPr="00F40C32" w:rsidRDefault="009476A7" w:rsidP="00F40C32">
      <w:pPr>
        <w:pStyle w:val="Style1"/>
        <w:widowControl/>
        <w:tabs>
          <w:tab w:val="left" w:leader="dot" w:pos="806"/>
          <w:tab w:val="left" w:leader="dot" w:pos="2894"/>
        </w:tabs>
        <w:jc w:val="both"/>
        <w:rPr>
          <w:rStyle w:val="FontStyle11"/>
          <w:rFonts w:ascii="Times New Roman" w:hAnsi="Times New Roman" w:cs="Times New Roman"/>
          <w:i w:val="0"/>
          <w:sz w:val="24"/>
          <w:szCs w:val="24"/>
          <w:lang w:eastAsia="en-US"/>
        </w:rPr>
      </w:pPr>
      <w:r w:rsidRPr="00F40C32">
        <w:rPr>
          <w:rStyle w:val="FontStyle11"/>
          <w:rFonts w:ascii="Times New Roman" w:hAnsi="Times New Roman" w:cs="Times New Roman"/>
          <w:sz w:val="24"/>
          <w:szCs w:val="24"/>
          <w:lang w:val="en-US" w:eastAsia="en-US"/>
        </w:rPr>
        <w:t>break</w:t>
      </w:r>
      <w:r w:rsidRPr="00F40C32">
        <w:rPr>
          <w:rStyle w:val="FontStyle11"/>
          <w:rFonts w:ascii="Times New Roman" w:hAnsi="Times New Roman" w:cs="Times New Roman"/>
          <w:sz w:val="24"/>
          <w:szCs w:val="24"/>
          <w:lang w:eastAsia="en-US"/>
        </w:rPr>
        <w:t xml:space="preserve"> – ломать и </w:t>
      </w:r>
      <w:r w:rsidRPr="00F40C32">
        <w:rPr>
          <w:rStyle w:val="FontStyle11"/>
          <w:rFonts w:ascii="Times New Roman" w:hAnsi="Times New Roman" w:cs="Times New Roman"/>
          <w:sz w:val="24"/>
          <w:szCs w:val="24"/>
          <w:lang w:val="en-US" w:eastAsia="en-US"/>
        </w:rPr>
        <w:t>brake</w:t>
      </w:r>
      <w:r w:rsidRPr="00F40C32">
        <w:rPr>
          <w:rStyle w:val="FontStyle11"/>
          <w:rFonts w:ascii="Times New Roman" w:hAnsi="Times New Roman" w:cs="Times New Roman"/>
          <w:sz w:val="24"/>
          <w:szCs w:val="24"/>
          <w:lang w:eastAsia="en-US"/>
        </w:rPr>
        <w:t xml:space="preserve"> – тормоз;</w:t>
      </w:r>
    </w:p>
    <w:p w:rsidR="009476A7" w:rsidRPr="00F40C32" w:rsidRDefault="009476A7" w:rsidP="00F40C32">
      <w:pPr>
        <w:pStyle w:val="Style1"/>
        <w:widowControl/>
        <w:jc w:val="both"/>
        <w:rPr>
          <w:rStyle w:val="FontStyle11"/>
          <w:rFonts w:ascii="Times New Roman" w:hAnsi="Times New Roman" w:cs="Times New Roman"/>
          <w:i w:val="0"/>
          <w:sz w:val="24"/>
          <w:szCs w:val="24"/>
          <w:lang w:eastAsia="en-US"/>
        </w:rPr>
      </w:pPr>
      <w:r w:rsidRPr="00F40C32">
        <w:rPr>
          <w:rStyle w:val="FontStyle11"/>
          <w:rFonts w:ascii="Times New Roman" w:hAnsi="Times New Roman" w:cs="Times New Roman"/>
          <w:sz w:val="24"/>
          <w:szCs w:val="24"/>
          <w:lang w:val="en-US" w:eastAsia="en-US"/>
        </w:rPr>
        <w:t>left</w:t>
      </w:r>
      <w:r w:rsidRPr="00F40C32">
        <w:rPr>
          <w:rStyle w:val="FontStyle11"/>
          <w:rFonts w:ascii="Times New Roman" w:hAnsi="Times New Roman" w:cs="Times New Roman"/>
          <w:sz w:val="24"/>
          <w:szCs w:val="24"/>
          <w:lang w:eastAsia="en-US"/>
        </w:rPr>
        <w:t xml:space="preserve"> – левый и </w:t>
      </w:r>
      <w:r w:rsidRPr="00F40C32">
        <w:rPr>
          <w:rStyle w:val="FontStyle11"/>
          <w:rFonts w:ascii="Times New Roman" w:hAnsi="Times New Roman" w:cs="Times New Roman"/>
          <w:sz w:val="24"/>
          <w:szCs w:val="24"/>
          <w:lang w:val="en-US" w:eastAsia="en-US"/>
        </w:rPr>
        <w:t>left</w:t>
      </w:r>
      <w:r w:rsidRPr="00F40C32">
        <w:rPr>
          <w:rStyle w:val="FontStyle11"/>
          <w:rFonts w:ascii="Times New Roman" w:hAnsi="Times New Roman" w:cs="Times New Roman"/>
          <w:sz w:val="24"/>
          <w:szCs w:val="24"/>
          <w:lang w:eastAsia="en-US"/>
        </w:rPr>
        <w:t xml:space="preserve"> – </w:t>
      </w:r>
      <w:r w:rsidRPr="00F40C32">
        <w:rPr>
          <w:rStyle w:val="FontStyle11"/>
          <w:rFonts w:ascii="Times New Roman" w:hAnsi="Times New Roman" w:cs="Times New Roman"/>
          <w:sz w:val="24"/>
          <w:szCs w:val="24"/>
          <w:lang w:val="en-US" w:eastAsia="en-US"/>
        </w:rPr>
        <w:t>Past</w:t>
      </w:r>
      <w:r w:rsidRPr="00F40C32">
        <w:rPr>
          <w:rStyle w:val="FontStyle11"/>
          <w:rFonts w:ascii="Times New Roman" w:hAnsi="Times New Roman" w:cs="Times New Roman"/>
          <w:sz w:val="24"/>
          <w:szCs w:val="24"/>
          <w:lang w:eastAsia="en-US"/>
        </w:rPr>
        <w:t xml:space="preserve"> </w:t>
      </w:r>
      <w:r w:rsidRPr="00F40C32">
        <w:rPr>
          <w:rStyle w:val="FontStyle11"/>
          <w:rFonts w:ascii="Times New Roman" w:hAnsi="Times New Roman" w:cs="Times New Roman"/>
          <w:sz w:val="24"/>
          <w:szCs w:val="24"/>
          <w:lang w:val="en-US" w:eastAsia="en-US"/>
        </w:rPr>
        <w:t>Indefinite</w:t>
      </w:r>
      <w:r w:rsidRPr="00F40C32">
        <w:rPr>
          <w:rStyle w:val="FontStyle11"/>
          <w:rFonts w:ascii="Times New Roman" w:hAnsi="Times New Roman" w:cs="Times New Roman"/>
          <w:sz w:val="24"/>
          <w:szCs w:val="24"/>
          <w:lang w:eastAsia="en-US"/>
        </w:rPr>
        <w:t xml:space="preserve"> от глагола </w:t>
      </w:r>
      <w:r w:rsidRPr="00F40C32">
        <w:rPr>
          <w:rStyle w:val="FontStyle11"/>
          <w:rFonts w:ascii="Times New Roman" w:hAnsi="Times New Roman" w:cs="Times New Roman"/>
          <w:sz w:val="24"/>
          <w:szCs w:val="24"/>
          <w:lang w:val="en-US" w:eastAsia="en-US"/>
        </w:rPr>
        <w:t>to</w:t>
      </w:r>
      <w:r w:rsidRPr="00F40C32">
        <w:rPr>
          <w:rStyle w:val="FontStyle11"/>
          <w:rFonts w:ascii="Times New Roman" w:hAnsi="Times New Roman" w:cs="Times New Roman"/>
          <w:sz w:val="24"/>
          <w:szCs w:val="24"/>
          <w:lang w:eastAsia="en-US"/>
        </w:rPr>
        <w:t xml:space="preserve"> </w:t>
      </w:r>
      <w:r w:rsidRPr="00F40C32">
        <w:rPr>
          <w:rStyle w:val="FontStyle11"/>
          <w:rFonts w:ascii="Times New Roman" w:hAnsi="Times New Roman" w:cs="Times New Roman"/>
          <w:sz w:val="24"/>
          <w:szCs w:val="24"/>
          <w:lang w:val="en-US" w:eastAsia="en-US"/>
        </w:rPr>
        <w:t>leave</w:t>
      </w:r>
      <w:r w:rsidRPr="00F40C32">
        <w:rPr>
          <w:rStyle w:val="FontStyle11"/>
          <w:rFonts w:ascii="Times New Roman" w:hAnsi="Times New Roman" w:cs="Times New Roman"/>
          <w:sz w:val="24"/>
          <w:szCs w:val="24"/>
          <w:lang w:eastAsia="en-US"/>
        </w:rPr>
        <w:t xml:space="preserve"> – оставлять, покидать.</w:t>
      </w:r>
    </w:p>
    <w:p w:rsidR="009476A7" w:rsidRPr="00F40C32" w:rsidRDefault="009476A7" w:rsidP="00F40C32">
      <w:pPr>
        <w:pStyle w:val="Style5"/>
        <w:widowControl/>
        <w:tabs>
          <w:tab w:val="left" w:pos="216"/>
          <w:tab w:val="left" w:leader="dot" w:pos="1805"/>
        </w:tabs>
        <w:spacing w:line="240" w:lineRule="auto"/>
        <w:ind w:firstLine="709"/>
        <w:jc w:val="both"/>
        <w:rPr>
          <w:rStyle w:val="FontStyle11"/>
          <w:rFonts w:ascii="Times New Roman" w:hAnsi="Times New Roman" w:cs="Times New Roman"/>
          <w:i w:val="0"/>
          <w:sz w:val="24"/>
          <w:szCs w:val="24"/>
        </w:rPr>
      </w:pPr>
      <w:r w:rsidRPr="00F40C32">
        <w:rPr>
          <w:rStyle w:val="FontStyle11"/>
          <w:rFonts w:ascii="Times New Roman" w:hAnsi="Times New Roman" w:cs="Times New Roman"/>
          <w:sz w:val="24"/>
          <w:szCs w:val="24"/>
        </w:rPr>
        <w:t xml:space="preserve">  3. Конверсия – образование новых слов из существующих без изменения их написания. Наиболее распространенным является образование глаголов от существительных:</w:t>
      </w:r>
    </w:p>
    <w:p w:rsidR="009476A7" w:rsidRPr="00F40C32" w:rsidRDefault="009476A7" w:rsidP="00F40C32">
      <w:pPr>
        <w:pStyle w:val="Style3"/>
        <w:widowControl/>
        <w:jc w:val="both"/>
        <w:rPr>
          <w:rStyle w:val="FontStyle12"/>
          <w:rFonts w:ascii="Times New Roman" w:hAnsi="Times New Roman" w:cs="Times New Roman"/>
          <w:i w:val="0"/>
          <w:lang w:eastAsia="en-US"/>
        </w:rPr>
      </w:pPr>
      <w:r w:rsidRPr="00F40C32">
        <w:rPr>
          <w:rStyle w:val="FontStyle11"/>
          <w:rFonts w:ascii="Times New Roman" w:hAnsi="Times New Roman" w:cs="Times New Roman"/>
          <w:sz w:val="24"/>
          <w:szCs w:val="24"/>
          <w:lang w:val="en-US" w:eastAsia="en-US"/>
        </w:rPr>
        <w:t>water</w:t>
      </w:r>
      <w:r w:rsidRPr="00F40C32">
        <w:rPr>
          <w:rStyle w:val="FontStyle11"/>
          <w:rFonts w:ascii="Times New Roman" w:hAnsi="Times New Roman" w:cs="Times New Roman"/>
          <w:sz w:val="24"/>
          <w:szCs w:val="24"/>
          <w:lang w:eastAsia="en-US"/>
        </w:rPr>
        <w:t xml:space="preserve"> – вода </w:t>
      </w:r>
      <w:r w:rsidRPr="00F40C32">
        <w:rPr>
          <w:rStyle w:val="FontStyle11"/>
          <w:rFonts w:ascii="Times New Roman" w:hAnsi="Times New Roman" w:cs="Times New Roman"/>
          <w:b/>
          <w:sz w:val="24"/>
          <w:szCs w:val="24"/>
          <w:lang w:eastAsia="en-US"/>
        </w:rPr>
        <w:t xml:space="preserve">– </w:t>
      </w:r>
      <w:r w:rsidRPr="00F40C32">
        <w:rPr>
          <w:rStyle w:val="FontStyle12"/>
          <w:rFonts w:ascii="Times New Roman" w:hAnsi="Times New Roman" w:cs="Times New Roman"/>
          <w:lang w:val="en-US" w:eastAsia="en-US"/>
        </w:rPr>
        <w:t>to</w:t>
      </w:r>
      <w:r w:rsidRPr="00F40C32">
        <w:rPr>
          <w:rStyle w:val="FontStyle12"/>
          <w:rFonts w:ascii="Times New Roman" w:hAnsi="Times New Roman" w:cs="Times New Roman"/>
          <w:lang w:eastAsia="en-US"/>
        </w:rPr>
        <w:t xml:space="preserve"> </w:t>
      </w:r>
      <w:r w:rsidRPr="00F40C32">
        <w:rPr>
          <w:rStyle w:val="FontStyle12"/>
          <w:rFonts w:ascii="Times New Roman" w:hAnsi="Times New Roman" w:cs="Times New Roman"/>
          <w:lang w:val="en-US" w:eastAsia="en-US"/>
        </w:rPr>
        <w:t>water</w:t>
      </w:r>
      <w:r w:rsidRPr="00F40C32">
        <w:rPr>
          <w:rStyle w:val="FontStyle12"/>
          <w:rFonts w:ascii="Times New Roman" w:hAnsi="Times New Roman" w:cs="Times New Roman"/>
          <w:lang w:eastAsia="en-US"/>
        </w:rPr>
        <w:t xml:space="preserve"> – поливать;</w:t>
      </w:r>
    </w:p>
    <w:p w:rsidR="009476A7" w:rsidRPr="00F40C32" w:rsidRDefault="009476A7" w:rsidP="00F40C32">
      <w:pPr>
        <w:pStyle w:val="Style1"/>
        <w:widowControl/>
        <w:tabs>
          <w:tab w:val="left" w:leader="dot" w:pos="2203"/>
        </w:tabs>
        <w:jc w:val="both"/>
        <w:rPr>
          <w:rStyle w:val="FontStyle11"/>
          <w:rFonts w:ascii="Times New Roman" w:hAnsi="Times New Roman" w:cs="Times New Roman"/>
          <w:i w:val="0"/>
          <w:sz w:val="24"/>
          <w:szCs w:val="24"/>
        </w:rPr>
      </w:pPr>
      <w:r w:rsidRPr="00F40C32">
        <w:rPr>
          <w:rStyle w:val="FontStyle11"/>
          <w:rFonts w:ascii="Times New Roman" w:hAnsi="Times New Roman" w:cs="Times New Roman"/>
          <w:sz w:val="24"/>
          <w:szCs w:val="24"/>
          <w:lang w:val="en-US" w:eastAsia="en-US"/>
        </w:rPr>
        <w:t>control</w:t>
      </w:r>
      <w:r w:rsidRPr="00F40C32">
        <w:rPr>
          <w:rStyle w:val="FontStyle11"/>
          <w:rFonts w:ascii="Times New Roman" w:hAnsi="Times New Roman" w:cs="Times New Roman"/>
          <w:sz w:val="24"/>
          <w:szCs w:val="24"/>
          <w:lang w:eastAsia="en-US"/>
        </w:rPr>
        <w:t xml:space="preserve"> – контроль – </w:t>
      </w:r>
      <w:r w:rsidRPr="00F40C32">
        <w:rPr>
          <w:rStyle w:val="FontStyle11"/>
          <w:rFonts w:ascii="Times New Roman" w:hAnsi="Times New Roman" w:cs="Times New Roman"/>
          <w:sz w:val="24"/>
          <w:szCs w:val="24"/>
          <w:lang w:val="en-US" w:eastAsia="en-US"/>
        </w:rPr>
        <w:t>to</w:t>
      </w:r>
      <w:r w:rsidRPr="00F40C32">
        <w:rPr>
          <w:rStyle w:val="FontStyle11"/>
          <w:rFonts w:ascii="Times New Roman" w:hAnsi="Times New Roman" w:cs="Times New Roman"/>
          <w:sz w:val="24"/>
          <w:szCs w:val="24"/>
          <w:lang w:eastAsia="en-US"/>
        </w:rPr>
        <w:t xml:space="preserve"> </w:t>
      </w:r>
      <w:r w:rsidRPr="00F40C32">
        <w:rPr>
          <w:rStyle w:val="FontStyle11"/>
          <w:rFonts w:ascii="Times New Roman" w:hAnsi="Times New Roman" w:cs="Times New Roman"/>
          <w:sz w:val="24"/>
          <w:szCs w:val="24"/>
          <w:lang w:val="en-US" w:eastAsia="en-US"/>
        </w:rPr>
        <w:t>control</w:t>
      </w:r>
      <w:r w:rsidRPr="00F40C32">
        <w:rPr>
          <w:rStyle w:val="FontStyle11"/>
          <w:rFonts w:ascii="Times New Roman" w:hAnsi="Times New Roman" w:cs="Times New Roman"/>
          <w:sz w:val="24"/>
          <w:szCs w:val="24"/>
          <w:lang w:eastAsia="en-US"/>
        </w:rPr>
        <w:t xml:space="preserve"> – контролировать;</w:t>
      </w:r>
    </w:p>
    <w:p w:rsidR="009476A7" w:rsidRPr="00F40C32" w:rsidRDefault="009476A7" w:rsidP="00F40C32">
      <w:pPr>
        <w:pStyle w:val="Style1"/>
        <w:widowControl/>
        <w:jc w:val="both"/>
        <w:rPr>
          <w:rStyle w:val="FontStyle11"/>
          <w:rFonts w:ascii="Times New Roman" w:hAnsi="Times New Roman" w:cs="Times New Roman"/>
          <w:i w:val="0"/>
          <w:sz w:val="24"/>
          <w:szCs w:val="24"/>
          <w:lang w:eastAsia="en-US"/>
        </w:rPr>
      </w:pPr>
      <w:r w:rsidRPr="00F40C32">
        <w:rPr>
          <w:rStyle w:val="FontStyle14"/>
          <w:rFonts w:ascii="Times New Roman" w:hAnsi="Times New Roman" w:cs="Times New Roman"/>
          <w:sz w:val="24"/>
          <w:szCs w:val="24"/>
          <w:lang w:val="en-US" w:eastAsia="en-US"/>
        </w:rPr>
        <w:t>cause</w:t>
      </w:r>
      <w:r w:rsidRPr="00F40C32">
        <w:rPr>
          <w:rStyle w:val="FontStyle11"/>
          <w:rFonts w:ascii="Times New Roman" w:hAnsi="Times New Roman" w:cs="Times New Roman"/>
          <w:sz w:val="24"/>
          <w:szCs w:val="24"/>
          <w:lang w:eastAsia="en-US"/>
        </w:rPr>
        <w:t xml:space="preserve"> – причина – </w:t>
      </w:r>
      <w:r w:rsidRPr="00F40C32">
        <w:rPr>
          <w:rStyle w:val="FontStyle11"/>
          <w:rFonts w:ascii="Times New Roman" w:hAnsi="Times New Roman" w:cs="Times New Roman"/>
          <w:sz w:val="24"/>
          <w:szCs w:val="24"/>
          <w:lang w:val="en-US" w:eastAsia="en-US"/>
        </w:rPr>
        <w:t>to</w:t>
      </w:r>
      <w:r w:rsidRPr="00F40C32">
        <w:rPr>
          <w:rStyle w:val="FontStyle11"/>
          <w:rFonts w:ascii="Times New Roman" w:hAnsi="Times New Roman" w:cs="Times New Roman"/>
          <w:sz w:val="24"/>
          <w:szCs w:val="24"/>
          <w:lang w:eastAsia="en-US"/>
        </w:rPr>
        <w:t xml:space="preserve"> </w:t>
      </w:r>
      <w:r w:rsidRPr="00F40C32">
        <w:rPr>
          <w:rStyle w:val="FontStyle11"/>
          <w:rFonts w:ascii="Times New Roman" w:hAnsi="Times New Roman" w:cs="Times New Roman"/>
          <w:sz w:val="24"/>
          <w:szCs w:val="24"/>
          <w:lang w:val="en-US" w:eastAsia="en-US"/>
        </w:rPr>
        <w:t>cause</w:t>
      </w:r>
      <w:r w:rsidRPr="00F40C32">
        <w:rPr>
          <w:rStyle w:val="FontStyle11"/>
          <w:rFonts w:ascii="Times New Roman" w:hAnsi="Times New Roman" w:cs="Times New Roman"/>
          <w:sz w:val="24"/>
          <w:szCs w:val="24"/>
          <w:lang w:eastAsia="en-US"/>
        </w:rPr>
        <w:t xml:space="preserve"> – являться причиной, вызывать.</w:t>
      </w:r>
    </w:p>
    <w:p w:rsidR="009476A7" w:rsidRPr="00F40C32" w:rsidRDefault="009476A7" w:rsidP="00F40C32">
      <w:pPr>
        <w:pStyle w:val="Style5"/>
        <w:widowControl/>
        <w:tabs>
          <w:tab w:val="left" w:pos="715"/>
        </w:tabs>
        <w:spacing w:line="240" w:lineRule="auto"/>
        <w:ind w:firstLine="709"/>
        <w:jc w:val="both"/>
        <w:rPr>
          <w:rStyle w:val="FontStyle11"/>
          <w:rFonts w:ascii="Times New Roman" w:hAnsi="Times New Roman" w:cs="Times New Roman"/>
          <w:i w:val="0"/>
          <w:sz w:val="24"/>
          <w:szCs w:val="24"/>
        </w:rPr>
      </w:pPr>
      <w:r w:rsidRPr="00F40C32">
        <w:rPr>
          <w:rStyle w:val="FontStyle11"/>
          <w:rFonts w:ascii="Times New Roman" w:hAnsi="Times New Roman" w:cs="Times New Roman"/>
          <w:sz w:val="24"/>
          <w:szCs w:val="24"/>
        </w:rPr>
        <w:t xml:space="preserve">4. Словообразование. Эффективным средством расширения запаса английских слов является знание способов словообразования. Умея расчленить производное слово на корень, суффикс и префикс, легче определить значение неизвестного слова. Кроме того, зная значения наиболее употребительных префиксов </w:t>
      </w:r>
      <w:r w:rsidRPr="00F40C32">
        <w:rPr>
          <w:rStyle w:val="FontStyle12"/>
          <w:rFonts w:ascii="Times New Roman" w:hAnsi="Times New Roman" w:cs="Times New Roman"/>
        </w:rPr>
        <w:t xml:space="preserve">и </w:t>
      </w:r>
      <w:r w:rsidRPr="00F40C32">
        <w:rPr>
          <w:rStyle w:val="FontStyle11"/>
          <w:rFonts w:ascii="Times New Roman" w:hAnsi="Times New Roman" w:cs="Times New Roman"/>
          <w:sz w:val="24"/>
          <w:szCs w:val="24"/>
        </w:rPr>
        <w:t xml:space="preserve">суффиксов, вы сможете без труда понять значение гнезда слов, образованных </w:t>
      </w:r>
      <w:r w:rsidRPr="00F40C32">
        <w:rPr>
          <w:rStyle w:val="FontStyle12"/>
          <w:rFonts w:ascii="Times New Roman" w:hAnsi="Times New Roman" w:cs="Times New Roman"/>
        </w:rPr>
        <w:t xml:space="preserve">от </w:t>
      </w:r>
      <w:r w:rsidRPr="00F40C32">
        <w:rPr>
          <w:rStyle w:val="FontStyle11"/>
          <w:rFonts w:ascii="Times New Roman" w:hAnsi="Times New Roman" w:cs="Times New Roman"/>
          <w:sz w:val="24"/>
          <w:szCs w:val="24"/>
        </w:rPr>
        <w:t>одного корня, который вам известен.</w:t>
      </w:r>
    </w:p>
    <w:p w:rsidR="009476A7" w:rsidRPr="00F40C32" w:rsidRDefault="009476A7" w:rsidP="00F40C32">
      <w:pPr>
        <w:pStyle w:val="Style4"/>
        <w:widowControl/>
        <w:tabs>
          <w:tab w:val="left" w:pos="782"/>
        </w:tabs>
        <w:spacing w:line="240" w:lineRule="auto"/>
        <w:ind w:firstLine="709"/>
        <w:rPr>
          <w:rStyle w:val="FontStyle11"/>
          <w:rFonts w:ascii="Times New Roman" w:hAnsi="Times New Roman" w:cs="Times New Roman"/>
          <w:i w:val="0"/>
          <w:sz w:val="24"/>
          <w:szCs w:val="24"/>
        </w:rPr>
      </w:pPr>
      <w:r w:rsidRPr="00F40C32">
        <w:rPr>
          <w:rStyle w:val="FontStyle11"/>
          <w:rFonts w:ascii="Times New Roman" w:hAnsi="Times New Roman" w:cs="Times New Roman"/>
          <w:sz w:val="24"/>
          <w:szCs w:val="24"/>
        </w:rPr>
        <w:t xml:space="preserve">5.  В </w:t>
      </w:r>
      <w:r w:rsidRPr="00F40C32">
        <w:rPr>
          <w:rStyle w:val="FontStyle12"/>
          <w:rFonts w:ascii="Times New Roman" w:hAnsi="Times New Roman" w:cs="Times New Roman"/>
        </w:rPr>
        <w:t xml:space="preserve">английском языке есть </w:t>
      </w:r>
      <w:r w:rsidRPr="00F40C32">
        <w:rPr>
          <w:rStyle w:val="FontStyle11"/>
          <w:rFonts w:ascii="Times New Roman" w:hAnsi="Times New Roman" w:cs="Times New Roman"/>
          <w:sz w:val="24"/>
          <w:szCs w:val="24"/>
        </w:rPr>
        <w:t>ряд</w:t>
      </w:r>
      <w:r w:rsidRPr="00F40C32">
        <w:rPr>
          <w:rStyle w:val="FontStyle11"/>
          <w:rFonts w:ascii="Times New Roman" w:hAnsi="Times New Roman" w:cs="Times New Roman"/>
          <w:b/>
          <w:sz w:val="24"/>
          <w:szCs w:val="24"/>
        </w:rPr>
        <w:t xml:space="preserve"> </w:t>
      </w:r>
      <w:r w:rsidRPr="00F40C32">
        <w:rPr>
          <w:rStyle w:val="FontStyle12"/>
          <w:rFonts w:ascii="Times New Roman" w:hAnsi="Times New Roman" w:cs="Times New Roman"/>
        </w:rPr>
        <w:t xml:space="preserve">глаголов, которые </w:t>
      </w:r>
      <w:r w:rsidRPr="00F40C32">
        <w:rPr>
          <w:rStyle w:val="FontStyle11"/>
          <w:rFonts w:ascii="Times New Roman" w:hAnsi="Times New Roman" w:cs="Times New Roman"/>
          <w:sz w:val="24"/>
          <w:szCs w:val="24"/>
        </w:rPr>
        <w:t xml:space="preserve">употребляются с послелогами и образуют новые понятия. Благодаря послелогам сравнительно немногочисленная группа слов отличается большой многозначностью. К этой группе относятся глаголы </w:t>
      </w:r>
      <w:r w:rsidRPr="00F40C32">
        <w:rPr>
          <w:rStyle w:val="FontStyle11"/>
          <w:rFonts w:ascii="Times New Roman" w:hAnsi="Times New Roman" w:cs="Times New Roman"/>
          <w:sz w:val="24"/>
          <w:szCs w:val="24"/>
          <w:lang w:val="en-US"/>
        </w:rPr>
        <w:t>to</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rPr>
        <w:t>put</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rPr>
        <w:t>to</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rPr>
        <w:t>get</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rPr>
        <w:t>to</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rPr>
        <w:t>be</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rPr>
        <w:t>to</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rPr>
        <w:t>make</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rPr>
        <w:t>to</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rPr>
        <w:t>go</w:t>
      </w:r>
      <w:r w:rsidRPr="00F40C32">
        <w:rPr>
          <w:rStyle w:val="FontStyle11"/>
          <w:rFonts w:ascii="Times New Roman" w:hAnsi="Times New Roman" w:cs="Times New Roman"/>
          <w:sz w:val="24"/>
          <w:szCs w:val="24"/>
        </w:rPr>
        <w:t xml:space="preserve"> я ряд других:</w:t>
      </w:r>
    </w:p>
    <w:p w:rsidR="009476A7" w:rsidRPr="00F40C32" w:rsidRDefault="009476A7" w:rsidP="00F40C32">
      <w:pPr>
        <w:pStyle w:val="Style3"/>
        <w:widowControl/>
        <w:rPr>
          <w:rStyle w:val="FontStyle11"/>
          <w:rFonts w:ascii="Times New Roman" w:hAnsi="Times New Roman" w:cs="Times New Roman"/>
          <w:i w:val="0"/>
          <w:spacing w:val="10"/>
          <w:sz w:val="24"/>
          <w:szCs w:val="24"/>
          <w:lang w:val="en-US" w:eastAsia="en-US"/>
        </w:rPr>
      </w:pPr>
      <w:r w:rsidRPr="00F40C32">
        <w:rPr>
          <w:rStyle w:val="FontStyle11"/>
          <w:rFonts w:ascii="Times New Roman" w:hAnsi="Times New Roman" w:cs="Times New Roman"/>
          <w:spacing w:val="10"/>
          <w:sz w:val="24"/>
          <w:szCs w:val="24"/>
          <w:lang w:val="en-US" w:eastAsia="en-US"/>
        </w:rPr>
        <w:t>to</w:t>
      </w:r>
      <w:r w:rsidRPr="00F40C32">
        <w:rPr>
          <w:rStyle w:val="FontStyle11"/>
          <w:rFonts w:ascii="Times New Roman" w:hAnsi="Times New Roman" w:cs="Times New Roman"/>
          <w:sz w:val="24"/>
          <w:szCs w:val="24"/>
          <w:lang w:val="en-US" w:eastAsia="en-US"/>
        </w:rPr>
        <w:t xml:space="preserve"> </w:t>
      </w:r>
      <w:r w:rsidRPr="00F40C32">
        <w:rPr>
          <w:rStyle w:val="FontStyle11"/>
          <w:rFonts w:ascii="Times New Roman" w:hAnsi="Times New Roman" w:cs="Times New Roman"/>
          <w:spacing w:val="10"/>
          <w:sz w:val="24"/>
          <w:szCs w:val="24"/>
          <w:lang w:val="en-US" w:eastAsia="en-US"/>
        </w:rPr>
        <w:t>go</w:t>
      </w:r>
      <w:r w:rsidRPr="00F40C32">
        <w:rPr>
          <w:rStyle w:val="FontStyle11"/>
          <w:rFonts w:ascii="Times New Roman" w:hAnsi="Times New Roman" w:cs="Times New Roman"/>
          <w:sz w:val="24"/>
          <w:szCs w:val="24"/>
          <w:lang w:val="en-US" w:eastAsia="en-US"/>
        </w:rPr>
        <w:t xml:space="preserve"> </w:t>
      </w:r>
      <w:r w:rsidRPr="00F40C32">
        <w:rPr>
          <w:rStyle w:val="FontStyle11"/>
          <w:rFonts w:ascii="Times New Roman" w:hAnsi="Times New Roman" w:cs="Times New Roman"/>
          <w:spacing w:val="10"/>
          <w:sz w:val="24"/>
          <w:szCs w:val="24"/>
          <w:lang w:val="en-US" w:eastAsia="en-US"/>
        </w:rPr>
        <w:t>-</w:t>
      </w:r>
      <w:r w:rsidRPr="00F40C32">
        <w:rPr>
          <w:rStyle w:val="FontStyle11"/>
          <w:rFonts w:ascii="Times New Roman" w:hAnsi="Times New Roman" w:cs="Times New Roman"/>
          <w:sz w:val="24"/>
          <w:szCs w:val="24"/>
          <w:lang w:val="en-US" w:eastAsia="en-US"/>
        </w:rPr>
        <w:t xml:space="preserve">  </w:t>
      </w:r>
      <w:r w:rsidRPr="00F40C32">
        <w:rPr>
          <w:rStyle w:val="FontStyle11"/>
          <w:rFonts w:ascii="Times New Roman" w:hAnsi="Times New Roman" w:cs="Times New Roman"/>
          <w:spacing w:val="10"/>
          <w:sz w:val="24"/>
          <w:szCs w:val="24"/>
          <w:lang w:eastAsia="en-US"/>
        </w:rPr>
        <w:t>идти</w:t>
      </w:r>
    </w:p>
    <w:p w:rsidR="009476A7" w:rsidRPr="00F40C32" w:rsidRDefault="009476A7" w:rsidP="00F40C32">
      <w:pPr>
        <w:pStyle w:val="Style1"/>
        <w:widowControl/>
        <w:rPr>
          <w:rStyle w:val="FontStyle11"/>
          <w:rFonts w:ascii="Times New Roman" w:hAnsi="Times New Roman" w:cs="Times New Roman"/>
          <w:i w:val="0"/>
          <w:spacing w:val="10"/>
          <w:sz w:val="24"/>
          <w:szCs w:val="24"/>
          <w:lang w:val="en-US" w:eastAsia="en-US"/>
        </w:rPr>
      </w:pPr>
      <w:r w:rsidRPr="00F40C32">
        <w:rPr>
          <w:rStyle w:val="FontStyle11"/>
          <w:rFonts w:ascii="Times New Roman" w:hAnsi="Times New Roman" w:cs="Times New Roman"/>
          <w:spacing w:val="10"/>
          <w:sz w:val="24"/>
          <w:szCs w:val="24"/>
          <w:lang w:val="en-US" w:eastAsia="en-US"/>
        </w:rPr>
        <w:t>to</w:t>
      </w:r>
      <w:r w:rsidRPr="00F40C32">
        <w:rPr>
          <w:rStyle w:val="FontStyle11"/>
          <w:rFonts w:ascii="Times New Roman" w:hAnsi="Times New Roman" w:cs="Times New Roman"/>
          <w:sz w:val="24"/>
          <w:szCs w:val="24"/>
          <w:lang w:val="en-US" w:eastAsia="en-US"/>
        </w:rPr>
        <w:t xml:space="preserve"> </w:t>
      </w:r>
      <w:r w:rsidRPr="00F40C32">
        <w:rPr>
          <w:rStyle w:val="FontStyle11"/>
          <w:rFonts w:ascii="Times New Roman" w:hAnsi="Times New Roman" w:cs="Times New Roman"/>
          <w:spacing w:val="10"/>
          <w:sz w:val="24"/>
          <w:szCs w:val="24"/>
          <w:lang w:val="en-US" w:eastAsia="en-US"/>
        </w:rPr>
        <w:t>go</w:t>
      </w:r>
      <w:r w:rsidRPr="00F40C32">
        <w:rPr>
          <w:rStyle w:val="FontStyle11"/>
          <w:rFonts w:ascii="Times New Roman" w:hAnsi="Times New Roman" w:cs="Times New Roman"/>
          <w:sz w:val="24"/>
          <w:szCs w:val="24"/>
          <w:lang w:val="en-US" w:eastAsia="en-US"/>
        </w:rPr>
        <w:t xml:space="preserve"> </w:t>
      </w:r>
      <w:r w:rsidRPr="00F40C32">
        <w:rPr>
          <w:rStyle w:val="FontStyle11"/>
          <w:rFonts w:ascii="Times New Roman" w:hAnsi="Times New Roman" w:cs="Times New Roman"/>
          <w:spacing w:val="10"/>
          <w:sz w:val="24"/>
          <w:szCs w:val="24"/>
          <w:lang w:val="en-US" w:eastAsia="en-US"/>
        </w:rPr>
        <w:t>about</w:t>
      </w:r>
      <w:r w:rsidRPr="00F40C32">
        <w:rPr>
          <w:rStyle w:val="FontStyle11"/>
          <w:rFonts w:ascii="Times New Roman" w:hAnsi="Times New Roman" w:cs="Times New Roman"/>
          <w:sz w:val="24"/>
          <w:szCs w:val="24"/>
          <w:lang w:val="en-US" w:eastAsia="en-US"/>
        </w:rPr>
        <w:t xml:space="preserve"> </w:t>
      </w:r>
      <w:r w:rsidRPr="00F40C32">
        <w:rPr>
          <w:rStyle w:val="FontStyle11"/>
          <w:rFonts w:ascii="Times New Roman" w:hAnsi="Times New Roman" w:cs="Times New Roman"/>
          <w:spacing w:val="10"/>
          <w:sz w:val="24"/>
          <w:szCs w:val="24"/>
          <w:lang w:val="en-US" w:eastAsia="en-US"/>
        </w:rPr>
        <w:t>–</w:t>
      </w:r>
      <w:r w:rsidRPr="00F40C32">
        <w:rPr>
          <w:rStyle w:val="FontStyle11"/>
          <w:rFonts w:ascii="Times New Roman" w:hAnsi="Times New Roman" w:cs="Times New Roman"/>
          <w:sz w:val="24"/>
          <w:szCs w:val="24"/>
          <w:lang w:val="en-US" w:eastAsia="en-US"/>
        </w:rPr>
        <w:t xml:space="preserve"> </w:t>
      </w:r>
      <w:r w:rsidRPr="00F40C32">
        <w:rPr>
          <w:rStyle w:val="FontStyle11"/>
          <w:rFonts w:ascii="Times New Roman" w:hAnsi="Times New Roman" w:cs="Times New Roman"/>
          <w:spacing w:val="10"/>
          <w:sz w:val="24"/>
          <w:szCs w:val="24"/>
          <w:lang w:eastAsia="en-US"/>
        </w:rPr>
        <w:t>циркулировать</w:t>
      </w:r>
    </w:p>
    <w:p w:rsidR="009476A7" w:rsidRPr="00F40C32" w:rsidRDefault="009476A7" w:rsidP="00F40C32">
      <w:pPr>
        <w:pStyle w:val="Style2"/>
        <w:widowControl/>
        <w:rPr>
          <w:rStyle w:val="FontStyle12"/>
          <w:rFonts w:ascii="Times New Roman" w:hAnsi="Times New Roman" w:cs="Times New Roman"/>
          <w:b w:val="0"/>
          <w:i w:val="0"/>
          <w:lang w:val="en-US"/>
        </w:rPr>
      </w:pPr>
      <w:r w:rsidRPr="00F40C32">
        <w:rPr>
          <w:rStyle w:val="FontStyle11"/>
          <w:rFonts w:ascii="Times New Roman" w:hAnsi="Times New Roman" w:cs="Times New Roman"/>
          <w:spacing w:val="10"/>
          <w:sz w:val="24"/>
          <w:szCs w:val="24"/>
          <w:lang w:val="en-US" w:eastAsia="en-US"/>
        </w:rPr>
        <w:t>to</w:t>
      </w:r>
      <w:r w:rsidRPr="00F40C32">
        <w:rPr>
          <w:rStyle w:val="FontStyle11"/>
          <w:rFonts w:ascii="Times New Roman" w:hAnsi="Times New Roman" w:cs="Times New Roman"/>
          <w:sz w:val="24"/>
          <w:szCs w:val="24"/>
          <w:lang w:val="en-US" w:eastAsia="en-US"/>
        </w:rPr>
        <w:t xml:space="preserve"> </w:t>
      </w:r>
      <w:r w:rsidRPr="00F40C32">
        <w:rPr>
          <w:rStyle w:val="FontStyle11"/>
          <w:rFonts w:ascii="Times New Roman" w:hAnsi="Times New Roman" w:cs="Times New Roman"/>
          <w:spacing w:val="10"/>
          <w:sz w:val="24"/>
          <w:szCs w:val="24"/>
          <w:lang w:val="en-US" w:eastAsia="en-US"/>
        </w:rPr>
        <w:t>go</w:t>
      </w:r>
      <w:r w:rsidRPr="00F40C32">
        <w:rPr>
          <w:rStyle w:val="FontStyle11"/>
          <w:rFonts w:ascii="Times New Roman" w:hAnsi="Times New Roman" w:cs="Times New Roman"/>
          <w:sz w:val="24"/>
          <w:szCs w:val="24"/>
          <w:lang w:val="en-US" w:eastAsia="en-US"/>
        </w:rPr>
        <w:t xml:space="preserve"> </w:t>
      </w:r>
      <w:r w:rsidRPr="00F40C32">
        <w:rPr>
          <w:rStyle w:val="FontStyle11"/>
          <w:rFonts w:ascii="Times New Roman" w:hAnsi="Times New Roman" w:cs="Times New Roman"/>
          <w:spacing w:val="10"/>
          <w:sz w:val="24"/>
          <w:szCs w:val="24"/>
          <w:lang w:val="en-US" w:eastAsia="en-US"/>
        </w:rPr>
        <w:t>back</w:t>
      </w:r>
      <w:r w:rsidRPr="00F40C32">
        <w:rPr>
          <w:rStyle w:val="FontStyle11"/>
          <w:rFonts w:ascii="Times New Roman" w:hAnsi="Times New Roman" w:cs="Times New Roman"/>
          <w:sz w:val="24"/>
          <w:szCs w:val="24"/>
          <w:lang w:val="en-US" w:eastAsia="en-US"/>
        </w:rPr>
        <w:t xml:space="preserve"> </w:t>
      </w:r>
      <w:r w:rsidRPr="00F40C32">
        <w:rPr>
          <w:rStyle w:val="FontStyle11"/>
          <w:rFonts w:ascii="Times New Roman" w:hAnsi="Times New Roman" w:cs="Times New Roman"/>
          <w:spacing w:val="10"/>
          <w:sz w:val="24"/>
          <w:szCs w:val="24"/>
          <w:lang w:val="en-US" w:eastAsia="en-US"/>
        </w:rPr>
        <w:t>-</w:t>
      </w:r>
      <w:r w:rsidRPr="00F40C32">
        <w:rPr>
          <w:rStyle w:val="FontStyle11"/>
          <w:rFonts w:ascii="Times New Roman" w:hAnsi="Times New Roman" w:cs="Times New Roman"/>
          <w:sz w:val="24"/>
          <w:szCs w:val="24"/>
          <w:lang w:val="en-US" w:eastAsia="en-US"/>
        </w:rPr>
        <w:t xml:space="preserve">  </w:t>
      </w:r>
      <w:r w:rsidRPr="00F40C32">
        <w:rPr>
          <w:rStyle w:val="FontStyle12"/>
          <w:rFonts w:ascii="Times New Roman" w:hAnsi="Times New Roman" w:cs="Times New Roman"/>
          <w:lang w:eastAsia="en-US"/>
        </w:rPr>
        <w:t>возвращаться</w:t>
      </w:r>
    </w:p>
    <w:p w:rsidR="009476A7" w:rsidRPr="00F40C32" w:rsidRDefault="009476A7" w:rsidP="00F40C32">
      <w:pPr>
        <w:pStyle w:val="Style2"/>
        <w:widowControl/>
        <w:rPr>
          <w:rStyle w:val="FontStyle12"/>
          <w:rFonts w:ascii="Times New Roman" w:hAnsi="Times New Roman" w:cs="Times New Roman"/>
          <w:b w:val="0"/>
          <w:i w:val="0"/>
          <w:lang w:val="en-US" w:eastAsia="en-US"/>
        </w:rPr>
      </w:pPr>
      <w:r w:rsidRPr="00F40C32">
        <w:rPr>
          <w:rStyle w:val="FontStyle12"/>
          <w:rFonts w:ascii="Times New Roman" w:hAnsi="Times New Roman" w:cs="Times New Roman"/>
          <w:lang w:val="en-US" w:eastAsia="en-US"/>
        </w:rPr>
        <w:t xml:space="preserve">to go in for – </w:t>
      </w:r>
      <w:r w:rsidRPr="00F40C32">
        <w:rPr>
          <w:rStyle w:val="FontStyle12"/>
          <w:rFonts w:ascii="Times New Roman" w:hAnsi="Times New Roman" w:cs="Times New Roman"/>
          <w:lang w:eastAsia="en-US"/>
        </w:rPr>
        <w:t>заниматься</w:t>
      </w:r>
      <w:r w:rsidRPr="00F40C32">
        <w:rPr>
          <w:rStyle w:val="FontStyle12"/>
          <w:rFonts w:ascii="Times New Roman" w:hAnsi="Times New Roman" w:cs="Times New Roman"/>
          <w:lang w:val="en-US" w:eastAsia="en-US"/>
        </w:rPr>
        <w:t>.</w:t>
      </w:r>
    </w:p>
    <w:p w:rsidR="009476A7" w:rsidRPr="00F40C32" w:rsidRDefault="009476A7" w:rsidP="00F40C32">
      <w:pPr>
        <w:pStyle w:val="Style4"/>
        <w:widowControl/>
        <w:spacing w:line="240" w:lineRule="auto"/>
        <w:ind w:firstLine="709"/>
        <w:rPr>
          <w:rStyle w:val="FontStyle12"/>
          <w:rFonts w:ascii="Times New Roman" w:hAnsi="Times New Roman" w:cs="Times New Roman"/>
          <w:i w:val="0"/>
        </w:rPr>
      </w:pPr>
      <w:r w:rsidRPr="00F40C32">
        <w:rPr>
          <w:rStyle w:val="FontStyle12"/>
          <w:rFonts w:ascii="Times New Roman" w:hAnsi="Times New Roman" w:cs="Times New Roman"/>
        </w:rPr>
        <w:t xml:space="preserve">6. </w:t>
      </w:r>
      <w:r w:rsidRPr="00F40C32">
        <w:rPr>
          <w:rStyle w:val="FontStyle11"/>
          <w:rFonts w:ascii="Times New Roman" w:hAnsi="Times New Roman" w:cs="Times New Roman"/>
          <w:spacing w:val="10"/>
          <w:sz w:val="24"/>
          <w:szCs w:val="24"/>
        </w:rPr>
        <w:t>В</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английском</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языке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очень</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часто</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существительное</w:t>
      </w:r>
      <w:r w:rsidRPr="00F40C32">
        <w:rPr>
          <w:rStyle w:val="FontStyle11"/>
          <w:rFonts w:ascii="Times New Roman" w:hAnsi="Times New Roman" w:cs="Times New Roman"/>
          <w:sz w:val="24"/>
          <w:szCs w:val="24"/>
        </w:rPr>
        <w:t xml:space="preserve"> </w:t>
      </w:r>
      <w:r w:rsidRPr="00F40C32">
        <w:rPr>
          <w:rStyle w:val="FontStyle12"/>
          <w:rFonts w:ascii="Times New Roman" w:hAnsi="Times New Roman" w:cs="Times New Roman"/>
        </w:rPr>
        <w:t xml:space="preserve">употребляется </w:t>
      </w:r>
      <w:r w:rsidRPr="00F40C32">
        <w:rPr>
          <w:rStyle w:val="FontStyle11"/>
          <w:rFonts w:ascii="Times New Roman" w:hAnsi="Times New Roman" w:cs="Times New Roman"/>
          <w:spacing w:val="10"/>
          <w:sz w:val="24"/>
          <w:szCs w:val="24"/>
        </w:rPr>
        <w:t>в</w:t>
      </w:r>
      <w:r w:rsidRPr="00F40C32">
        <w:rPr>
          <w:rStyle w:val="FontStyle11"/>
          <w:rFonts w:ascii="Times New Roman" w:hAnsi="Times New Roman" w:cs="Times New Roman"/>
          <w:b/>
          <w:spacing w:val="10"/>
          <w:sz w:val="24"/>
          <w:szCs w:val="24"/>
        </w:rPr>
        <w:t xml:space="preserve"> </w:t>
      </w:r>
      <w:r w:rsidRPr="00F40C32">
        <w:rPr>
          <w:rStyle w:val="FontStyle12"/>
          <w:rFonts w:ascii="Times New Roman" w:hAnsi="Times New Roman" w:cs="Times New Roman"/>
        </w:rPr>
        <w:t xml:space="preserve">функции </w:t>
      </w:r>
      <w:r w:rsidRPr="00F40C32">
        <w:rPr>
          <w:rStyle w:val="FontStyle11"/>
          <w:rFonts w:ascii="Times New Roman" w:hAnsi="Times New Roman" w:cs="Times New Roman"/>
          <w:spacing w:val="10"/>
          <w:sz w:val="24"/>
          <w:szCs w:val="24"/>
        </w:rPr>
        <w:t>определения.</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Структура</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«существительное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существительное»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т.д.) вызывает</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трудность</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при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переводе,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так</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как</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существительные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стоят</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подряд. Необходимо</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помнить,</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что</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главным</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в</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такой</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группе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является</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последнее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слово.</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Все предшествующие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существительные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являются</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определениями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к</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нему:</w:t>
      </w:r>
      <w:r w:rsidRPr="00F40C32">
        <w:rPr>
          <w:rStyle w:val="FontStyle11"/>
          <w:rFonts w:ascii="Times New Roman" w:hAnsi="Times New Roman" w:cs="Times New Roman"/>
          <w:sz w:val="24"/>
          <w:szCs w:val="24"/>
        </w:rPr>
        <w:t xml:space="preserve"> </w:t>
      </w:r>
      <w:r w:rsidRPr="00F40C32">
        <w:rPr>
          <w:rStyle w:val="FontStyle12"/>
          <w:rFonts w:ascii="Times New Roman" w:hAnsi="Times New Roman" w:cs="Times New Roman"/>
        </w:rPr>
        <w:t xml:space="preserve"> </w:t>
      </w:r>
    </w:p>
    <w:p w:rsidR="009476A7" w:rsidRPr="00F40C32" w:rsidRDefault="009476A7" w:rsidP="00F40C32">
      <w:pPr>
        <w:pStyle w:val="Style4"/>
        <w:widowControl/>
        <w:spacing w:line="240" w:lineRule="auto"/>
        <w:ind w:firstLine="0"/>
        <w:rPr>
          <w:rStyle w:val="FontStyle12"/>
          <w:rFonts w:ascii="Times New Roman" w:hAnsi="Times New Roman" w:cs="Times New Roman"/>
          <w:i w:val="0"/>
        </w:rPr>
      </w:pPr>
      <w:r w:rsidRPr="00F40C32">
        <w:rPr>
          <w:rStyle w:val="FontStyle11"/>
          <w:rFonts w:ascii="Times New Roman" w:hAnsi="Times New Roman" w:cs="Times New Roman"/>
          <w:spacing w:val="10"/>
          <w:sz w:val="24"/>
          <w:szCs w:val="24"/>
          <w:lang w:val="en-US"/>
        </w:rPr>
        <w:t>the</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lang w:val="en-US"/>
        </w:rPr>
        <w:t>world</w:t>
      </w:r>
      <w:r w:rsidRPr="00F40C32">
        <w:rPr>
          <w:rStyle w:val="FontStyle11"/>
          <w:rFonts w:ascii="Times New Roman" w:hAnsi="Times New Roman" w:cs="Times New Roman"/>
          <w:spacing w:val="10"/>
          <w:sz w:val="24"/>
          <w:szCs w:val="24"/>
        </w:rPr>
        <w:t xml:space="preserve"> </w:t>
      </w:r>
      <w:r w:rsidRPr="00F40C32">
        <w:rPr>
          <w:rStyle w:val="FontStyle11"/>
          <w:rFonts w:ascii="Times New Roman" w:hAnsi="Times New Roman" w:cs="Times New Roman"/>
          <w:spacing w:val="10"/>
          <w:sz w:val="24"/>
          <w:szCs w:val="24"/>
          <w:lang w:val="en-US"/>
        </w:rPr>
        <w:t>championship</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мировой</w:t>
      </w:r>
      <w:r w:rsidRPr="00F40C32">
        <w:rPr>
          <w:rStyle w:val="FontStyle11"/>
          <w:rFonts w:ascii="Times New Roman" w:hAnsi="Times New Roman" w:cs="Times New Roman"/>
          <w:sz w:val="24"/>
          <w:szCs w:val="24"/>
        </w:rPr>
        <w:t xml:space="preserve"> </w:t>
      </w:r>
      <w:r w:rsidRPr="00F40C32">
        <w:rPr>
          <w:rStyle w:val="FontStyle12"/>
          <w:rFonts w:ascii="Times New Roman" w:hAnsi="Times New Roman" w:cs="Times New Roman"/>
        </w:rPr>
        <w:t xml:space="preserve">чемпионат </w:t>
      </w:r>
    </w:p>
    <w:p w:rsidR="009476A7" w:rsidRPr="00F40C32" w:rsidRDefault="009476A7" w:rsidP="00F40C32">
      <w:pPr>
        <w:pStyle w:val="Style4"/>
        <w:widowControl/>
        <w:spacing w:line="240" w:lineRule="auto"/>
        <w:ind w:firstLine="0"/>
        <w:rPr>
          <w:rStyle w:val="FontStyle11"/>
          <w:rFonts w:ascii="Times New Roman" w:hAnsi="Times New Roman" w:cs="Times New Roman"/>
          <w:i w:val="0"/>
          <w:spacing w:val="10"/>
          <w:sz w:val="24"/>
          <w:szCs w:val="24"/>
        </w:rPr>
      </w:pPr>
      <w:r w:rsidRPr="00F40C32">
        <w:rPr>
          <w:rStyle w:val="FontStyle11"/>
          <w:rFonts w:ascii="Times New Roman" w:hAnsi="Times New Roman" w:cs="Times New Roman"/>
          <w:spacing w:val="10"/>
          <w:sz w:val="24"/>
          <w:szCs w:val="24"/>
          <w:lang w:val="en-US"/>
        </w:rPr>
        <w:t>sports</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lang w:val="en-US"/>
        </w:rPr>
        <w:t>society</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спортивное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общество.</w:t>
      </w:r>
    </w:p>
    <w:p w:rsidR="009476A7" w:rsidRPr="00F40C32" w:rsidRDefault="009476A7" w:rsidP="00F40C32">
      <w:pPr>
        <w:pStyle w:val="Style3"/>
        <w:widowControl/>
        <w:ind w:firstLine="709"/>
        <w:rPr>
          <w:rStyle w:val="FontStyle11"/>
          <w:rFonts w:ascii="Times New Roman" w:hAnsi="Times New Roman" w:cs="Times New Roman"/>
          <w:i w:val="0"/>
          <w:spacing w:val="10"/>
          <w:sz w:val="24"/>
          <w:szCs w:val="24"/>
        </w:rPr>
      </w:pPr>
      <w:r w:rsidRPr="00F40C32">
        <w:rPr>
          <w:rStyle w:val="FontStyle11"/>
          <w:rFonts w:ascii="Times New Roman" w:hAnsi="Times New Roman" w:cs="Times New Roman"/>
          <w:spacing w:val="10"/>
          <w:sz w:val="24"/>
          <w:szCs w:val="24"/>
        </w:rPr>
        <w:t>7.</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Научная</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литература</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характеризуется</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наличием</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терминов.</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Рекомендуем выписывать</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их</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в</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специальный</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терминологический</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словарь-минимум</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заучивать.</w:t>
      </w:r>
    </w:p>
    <w:p w:rsidR="009476A7" w:rsidRPr="00F40C32" w:rsidRDefault="009476A7" w:rsidP="00F40C32">
      <w:pPr>
        <w:pStyle w:val="Style6"/>
        <w:widowControl/>
        <w:spacing w:line="240" w:lineRule="auto"/>
        <w:rPr>
          <w:rFonts w:ascii="Times New Roman" w:hAnsi="Times New Roman" w:cs="Times New Roman"/>
        </w:rPr>
      </w:pPr>
    </w:p>
    <w:p w:rsidR="009476A7" w:rsidRPr="00F40C32" w:rsidRDefault="009476A7" w:rsidP="00F40C32">
      <w:pPr>
        <w:pStyle w:val="Style6"/>
        <w:widowControl/>
        <w:spacing w:line="240" w:lineRule="auto"/>
        <w:jc w:val="center"/>
        <w:rPr>
          <w:rStyle w:val="FontStyle11"/>
          <w:rFonts w:ascii="Times New Roman" w:hAnsi="Times New Roman" w:cs="Times New Roman"/>
          <w:b/>
          <w:spacing w:val="10"/>
          <w:sz w:val="24"/>
          <w:szCs w:val="24"/>
        </w:rPr>
      </w:pPr>
      <w:r w:rsidRPr="00F40C32">
        <w:rPr>
          <w:rStyle w:val="FontStyle12"/>
          <w:rFonts w:ascii="Times New Roman" w:hAnsi="Times New Roman" w:cs="Times New Roman"/>
        </w:rPr>
        <w:t xml:space="preserve">Работа </w:t>
      </w:r>
      <w:r w:rsidRPr="00F40C32">
        <w:rPr>
          <w:rStyle w:val="FontStyle11"/>
          <w:rFonts w:ascii="Times New Roman" w:hAnsi="Times New Roman" w:cs="Times New Roman"/>
          <w:b/>
          <w:spacing w:val="10"/>
          <w:sz w:val="24"/>
          <w:szCs w:val="24"/>
        </w:rPr>
        <w:t>над</w:t>
      </w:r>
      <w:r w:rsidRPr="00F40C32">
        <w:rPr>
          <w:rStyle w:val="FontStyle11"/>
          <w:rFonts w:ascii="Times New Roman" w:hAnsi="Times New Roman" w:cs="Times New Roman"/>
          <w:b/>
          <w:sz w:val="24"/>
          <w:szCs w:val="24"/>
        </w:rPr>
        <w:t xml:space="preserve"> </w:t>
      </w:r>
      <w:r w:rsidRPr="00F40C32">
        <w:rPr>
          <w:rStyle w:val="FontStyle11"/>
          <w:rFonts w:ascii="Times New Roman" w:hAnsi="Times New Roman" w:cs="Times New Roman"/>
          <w:b/>
          <w:spacing w:val="10"/>
          <w:sz w:val="24"/>
          <w:szCs w:val="24"/>
        </w:rPr>
        <w:t>грамматическим</w:t>
      </w:r>
      <w:r w:rsidRPr="00F40C32">
        <w:rPr>
          <w:rStyle w:val="FontStyle11"/>
          <w:rFonts w:ascii="Times New Roman" w:hAnsi="Times New Roman" w:cs="Times New Roman"/>
          <w:b/>
          <w:sz w:val="24"/>
          <w:szCs w:val="24"/>
        </w:rPr>
        <w:t xml:space="preserve"> </w:t>
      </w:r>
      <w:r w:rsidRPr="00F40C32">
        <w:rPr>
          <w:rStyle w:val="FontStyle11"/>
          <w:rFonts w:ascii="Times New Roman" w:hAnsi="Times New Roman" w:cs="Times New Roman"/>
          <w:b/>
          <w:spacing w:val="10"/>
          <w:sz w:val="24"/>
          <w:szCs w:val="24"/>
        </w:rPr>
        <w:t>материалом</w:t>
      </w:r>
    </w:p>
    <w:p w:rsidR="009476A7" w:rsidRPr="00F40C32" w:rsidRDefault="009476A7" w:rsidP="00F40C32">
      <w:pPr>
        <w:pStyle w:val="Style6"/>
        <w:widowControl/>
        <w:spacing w:line="240" w:lineRule="auto"/>
        <w:ind w:firstLine="709"/>
        <w:rPr>
          <w:rStyle w:val="FontStyle11"/>
          <w:rFonts w:ascii="Times New Roman" w:hAnsi="Times New Roman" w:cs="Times New Roman"/>
          <w:i w:val="0"/>
          <w:spacing w:val="10"/>
          <w:sz w:val="24"/>
          <w:szCs w:val="24"/>
        </w:rPr>
      </w:pPr>
      <w:r w:rsidRPr="00F40C32">
        <w:rPr>
          <w:rStyle w:val="FontStyle11"/>
          <w:rFonts w:ascii="Times New Roman" w:hAnsi="Times New Roman" w:cs="Times New Roman"/>
          <w:spacing w:val="10"/>
          <w:sz w:val="24"/>
          <w:szCs w:val="24"/>
        </w:rPr>
        <w:t xml:space="preserve">   Грамматические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правила</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усваивайте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постепенно,</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по</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каждому</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разделу</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в отдельности,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анализируя</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примеры-образцы.</w:t>
      </w:r>
      <w:r w:rsidRPr="00F40C32">
        <w:rPr>
          <w:rStyle w:val="FontStyle11"/>
          <w:rFonts w:ascii="Times New Roman" w:hAnsi="Times New Roman" w:cs="Times New Roman"/>
          <w:sz w:val="24"/>
          <w:szCs w:val="24"/>
        </w:rPr>
        <w:t xml:space="preserve"> </w:t>
      </w:r>
    </w:p>
    <w:p w:rsidR="009476A7" w:rsidRPr="00F40C32" w:rsidRDefault="009476A7" w:rsidP="00F40C32">
      <w:pPr>
        <w:pStyle w:val="Style3"/>
        <w:widowControl/>
        <w:ind w:firstLine="709"/>
        <w:jc w:val="both"/>
        <w:rPr>
          <w:rStyle w:val="FontStyle11"/>
          <w:rFonts w:ascii="Times New Roman" w:hAnsi="Times New Roman" w:cs="Times New Roman"/>
          <w:i w:val="0"/>
          <w:spacing w:val="10"/>
          <w:sz w:val="24"/>
          <w:szCs w:val="24"/>
        </w:rPr>
      </w:pPr>
      <w:r w:rsidRPr="00F40C32">
        <w:rPr>
          <w:rStyle w:val="FontStyle11"/>
          <w:rFonts w:ascii="Times New Roman" w:hAnsi="Times New Roman" w:cs="Times New Roman"/>
          <w:spacing w:val="10"/>
          <w:sz w:val="24"/>
          <w:szCs w:val="24"/>
        </w:rPr>
        <w:t>Пом</w:t>
      </w:r>
      <w:r w:rsidRPr="00F40C32">
        <w:rPr>
          <w:rStyle w:val="FontStyle11"/>
          <w:rFonts w:ascii="Times New Roman" w:hAnsi="Times New Roman" w:cs="Times New Roman"/>
          <w:sz w:val="24"/>
          <w:szCs w:val="24"/>
        </w:rPr>
        <w:t xml:space="preserve">ните </w:t>
      </w:r>
      <w:r w:rsidRPr="00F40C32">
        <w:rPr>
          <w:rStyle w:val="FontStyle11"/>
          <w:rFonts w:ascii="Times New Roman" w:hAnsi="Times New Roman" w:cs="Times New Roman"/>
          <w:spacing w:val="10"/>
          <w:sz w:val="24"/>
          <w:szCs w:val="24"/>
        </w:rPr>
        <w:t>об</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основных</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особенностях</w:t>
      </w:r>
      <w:r w:rsidRPr="00F40C32">
        <w:rPr>
          <w:rStyle w:val="FontStyle11"/>
          <w:rFonts w:ascii="Times New Roman" w:hAnsi="Times New Roman" w:cs="Times New Roman"/>
          <w:sz w:val="24"/>
          <w:szCs w:val="24"/>
        </w:rPr>
        <w:t xml:space="preserve"> грамматического </w:t>
      </w:r>
      <w:r w:rsidRPr="00F40C32">
        <w:rPr>
          <w:rStyle w:val="FontStyle11"/>
          <w:rFonts w:ascii="Times New Roman" w:hAnsi="Times New Roman" w:cs="Times New Roman"/>
          <w:spacing w:val="10"/>
          <w:sz w:val="24"/>
          <w:szCs w:val="24"/>
        </w:rPr>
        <w:t>строя</w:t>
      </w:r>
      <w:r w:rsidRPr="00F40C32">
        <w:rPr>
          <w:rStyle w:val="FontStyle11"/>
          <w:rFonts w:ascii="Times New Roman" w:hAnsi="Times New Roman" w:cs="Times New Roman"/>
          <w:sz w:val="24"/>
          <w:szCs w:val="24"/>
        </w:rPr>
        <w:t xml:space="preserve"> </w:t>
      </w:r>
      <w:r w:rsidRPr="00F40C32">
        <w:rPr>
          <w:rStyle w:val="FontStyle12"/>
          <w:rFonts w:ascii="Times New Roman" w:hAnsi="Times New Roman" w:cs="Times New Roman"/>
        </w:rPr>
        <w:t xml:space="preserve">английского </w:t>
      </w:r>
      <w:r w:rsidRPr="00F40C32">
        <w:rPr>
          <w:rStyle w:val="FontStyle11"/>
          <w:rFonts w:ascii="Times New Roman" w:hAnsi="Times New Roman" w:cs="Times New Roman"/>
          <w:spacing w:val="10"/>
          <w:sz w:val="24"/>
          <w:szCs w:val="24"/>
        </w:rPr>
        <w:t>языка:</w:t>
      </w:r>
    </w:p>
    <w:p w:rsidR="009476A7" w:rsidRPr="00F40C32" w:rsidRDefault="009476A7" w:rsidP="00F40C32">
      <w:pPr>
        <w:pStyle w:val="Style1"/>
        <w:widowControl/>
        <w:jc w:val="both"/>
        <w:rPr>
          <w:rStyle w:val="FontStyle11"/>
          <w:rFonts w:ascii="Times New Roman" w:hAnsi="Times New Roman" w:cs="Times New Roman"/>
          <w:i w:val="0"/>
          <w:spacing w:val="10"/>
          <w:sz w:val="24"/>
          <w:szCs w:val="24"/>
        </w:rPr>
      </w:pPr>
      <w:r w:rsidRPr="00F40C32">
        <w:rPr>
          <w:rStyle w:val="FontStyle11"/>
          <w:rFonts w:ascii="Times New Roman" w:hAnsi="Times New Roman" w:cs="Times New Roman"/>
          <w:spacing w:val="10"/>
          <w:sz w:val="24"/>
          <w:szCs w:val="24"/>
        </w:rPr>
        <w:t>1.</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Наличие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минимального</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числа</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окончаний,</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являющихся</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признаком</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конкретных грамматических</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форм</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определенных</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частей</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речи.</w:t>
      </w:r>
    </w:p>
    <w:p w:rsidR="009476A7" w:rsidRPr="00F40C32" w:rsidRDefault="009476A7" w:rsidP="00F40C32">
      <w:pPr>
        <w:pStyle w:val="Style4"/>
        <w:widowControl/>
        <w:numPr>
          <w:ilvl w:val="0"/>
          <w:numId w:val="54"/>
        </w:numPr>
        <w:tabs>
          <w:tab w:val="left" w:pos="274"/>
        </w:tabs>
        <w:spacing w:line="240" w:lineRule="auto"/>
        <w:rPr>
          <w:rStyle w:val="FontStyle11"/>
          <w:rFonts w:ascii="Times New Roman" w:hAnsi="Times New Roman" w:cs="Times New Roman"/>
          <w:i w:val="0"/>
          <w:sz w:val="24"/>
          <w:szCs w:val="24"/>
        </w:rPr>
      </w:pPr>
      <w:r w:rsidRPr="00F40C32">
        <w:rPr>
          <w:rStyle w:val="FontStyle11"/>
          <w:rFonts w:ascii="Times New Roman" w:hAnsi="Times New Roman" w:cs="Times New Roman"/>
          <w:sz w:val="24"/>
          <w:szCs w:val="24"/>
        </w:rPr>
        <w:t>Твердый порядок слов в английском предложении.</w:t>
      </w:r>
    </w:p>
    <w:p w:rsidR="009476A7" w:rsidRPr="00F40C32" w:rsidRDefault="009476A7" w:rsidP="00F40C32">
      <w:pPr>
        <w:pStyle w:val="Style4"/>
        <w:widowControl/>
        <w:tabs>
          <w:tab w:val="left" w:pos="274"/>
        </w:tabs>
        <w:spacing w:line="240" w:lineRule="auto"/>
        <w:ind w:firstLine="0"/>
        <w:rPr>
          <w:rStyle w:val="FontStyle11"/>
          <w:rFonts w:ascii="Times New Roman" w:hAnsi="Times New Roman" w:cs="Times New Roman"/>
          <w:i w:val="0"/>
          <w:sz w:val="24"/>
          <w:szCs w:val="24"/>
        </w:rPr>
      </w:pPr>
      <w:r w:rsidRPr="00F40C32">
        <w:rPr>
          <w:rStyle w:val="FontStyle11"/>
          <w:rFonts w:ascii="Times New Roman" w:hAnsi="Times New Roman" w:cs="Times New Roman"/>
          <w:sz w:val="24"/>
          <w:szCs w:val="24"/>
        </w:rPr>
        <w:t xml:space="preserve">3. Наличие строевых </w:t>
      </w:r>
      <w:r w:rsidRPr="00F40C32">
        <w:rPr>
          <w:rStyle w:val="FontStyle12"/>
          <w:rFonts w:ascii="Times New Roman" w:hAnsi="Times New Roman" w:cs="Times New Roman"/>
        </w:rPr>
        <w:t xml:space="preserve">слов-признаков, </w:t>
      </w:r>
      <w:r w:rsidRPr="00F40C32">
        <w:rPr>
          <w:rStyle w:val="FontStyle11"/>
          <w:rFonts w:ascii="Times New Roman" w:hAnsi="Times New Roman" w:cs="Times New Roman"/>
          <w:sz w:val="24"/>
          <w:szCs w:val="24"/>
        </w:rPr>
        <w:t>являющихся показателем грамматических функций слов. Строевыми словами-признаками имени существительного являются:</w:t>
      </w:r>
    </w:p>
    <w:p w:rsidR="009476A7" w:rsidRPr="00F40C32" w:rsidRDefault="009476A7" w:rsidP="00F40C32">
      <w:pPr>
        <w:pStyle w:val="Style4"/>
        <w:widowControl/>
        <w:tabs>
          <w:tab w:val="left" w:pos="307"/>
          <w:tab w:val="left" w:leader="dot" w:pos="2626"/>
        </w:tabs>
        <w:spacing w:line="240" w:lineRule="auto"/>
        <w:ind w:firstLine="0"/>
        <w:rPr>
          <w:rStyle w:val="FontStyle11"/>
          <w:rFonts w:ascii="Times New Roman" w:hAnsi="Times New Roman" w:cs="Times New Roman"/>
          <w:i w:val="0"/>
          <w:sz w:val="24"/>
          <w:szCs w:val="24"/>
        </w:rPr>
      </w:pPr>
      <w:r w:rsidRPr="00F40C32">
        <w:rPr>
          <w:rStyle w:val="FontStyle11"/>
          <w:rFonts w:ascii="Times New Roman" w:hAnsi="Times New Roman" w:cs="Times New Roman"/>
          <w:sz w:val="24"/>
          <w:szCs w:val="24"/>
        </w:rPr>
        <w:t xml:space="preserve">1) артикль: </w:t>
      </w:r>
      <w:r w:rsidRPr="00F40C32">
        <w:rPr>
          <w:rStyle w:val="FontStyle11"/>
          <w:rFonts w:ascii="Times New Roman" w:hAnsi="Times New Roman" w:cs="Times New Roman"/>
          <w:sz w:val="24"/>
          <w:szCs w:val="24"/>
          <w:u w:val="single"/>
        </w:rPr>
        <w:t xml:space="preserve"> </w:t>
      </w:r>
      <w:r w:rsidRPr="00F40C32">
        <w:rPr>
          <w:rStyle w:val="FontStyle11"/>
          <w:rFonts w:ascii="Times New Roman" w:hAnsi="Times New Roman" w:cs="Times New Roman"/>
          <w:sz w:val="24"/>
          <w:szCs w:val="24"/>
          <w:u w:val="single"/>
          <w:lang w:val="en-US"/>
        </w:rPr>
        <w:t>a</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rPr>
        <w:t>record</w:t>
      </w:r>
      <w:r w:rsidRPr="00F40C32">
        <w:rPr>
          <w:rStyle w:val="FontStyle11"/>
          <w:rFonts w:ascii="Times New Roman" w:hAnsi="Times New Roman" w:cs="Times New Roman"/>
          <w:sz w:val="24"/>
          <w:szCs w:val="24"/>
        </w:rPr>
        <w:t xml:space="preserve"> – рекорд</w:t>
      </w:r>
    </w:p>
    <w:p w:rsidR="009476A7" w:rsidRPr="00F40C32" w:rsidRDefault="009476A7" w:rsidP="00F40C32">
      <w:pPr>
        <w:pStyle w:val="Style2"/>
        <w:widowControl/>
        <w:tabs>
          <w:tab w:val="left" w:leader="dot" w:pos="2410"/>
        </w:tabs>
        <w:jc w:val="both"/>
        <w:rPr>
          <w:rStyle w:val="FontStyle11"/>
          <w:rFonts w:ascii="Times New Roman" w:hAnsi="Times New Roman" w:cs="Times New Roman"/>
          <w:i w:val="0"/>
          <w:sz w:val="24"/>
          <w:szCs w:val="24"/>
          <w:lang w:eastAsia="en-US"/>
        </w:rPr>
      </w:pPr>
      <w:r w:rsidRPr="00F40C32">
        <w:rPr>
          <w:rStyle w:val="FontStyle12"/>
          <w:rFonts w:ascii="Times New Roman" w:hAnsi="Times New Roman" w:cs="Times New Roman"/>
          <w:lang w:eastAsia="en-US"/>
        </w:rPr>
        <w:t xml:space="preserve">               </w:t>
      </w:r>
      <w:r w:rsidRPr="00F40C32">
        <w:rPr>
          <w:rStyle w:val="FontStyle12"/>
          <w:rFonts w:ascii="Times New Roman" w:hAnsi="Times New Roman" w:cs="Times New Roman"/>
          <w:u w:val="single"/>
          <w:lang w:val="en-US" w:eastAsia="en-US"/>
        </w:rPr>
        <w:t>an</w:t>
      </w:r>
      <w:r w:rsidRPr="00F40C32">
        <w:rPr>
          <w:rStyle w:val="FontStyle12"/>
          <w:rFonts w:ascii="Times New Roman" w:hAnsi="Times New Roman" w:cs="Times New Roman"/>
          <w:lang w:eastAsia="en-US"/>
        </w:rPr>
        <w:t xml:space="preserve"> </w:t>
      </w:r>
      <w:r w:rsidRPr="00F40C32">
        <w:rPr>
          <w:rStyle w:val="FontStyle12"/>
          <w:rFonts w:ascii="Times New Roman" w:hAnsi="Times New Roman" w:cs="Times New Roman"/>
          <w:spacing w:val="30"/>
          <w:lang w:val="en-US" w:eastAsia="en-US"/>
        </w:rPr>
        <w:t>aim</w:t>
      </w:r>
      <w:r w:rsidRPr="00F40C32">
        <w:rPr>
          <w:rStyle w:val="FontStyle11"/>
          <w:rFonts w:ascii="Times New Roman" w:hAnsi="Times New Roman" w:cs="Times New Roman"/>
          <w:sz w:val="24"/>
          <w:szCs w:val="24"/>
          <w:lang w:eastAsia="en-US"/>
        </w:rPr>
        <w:t xml:space="preserve"> – цель</w:t>
      </w:r>
    </w:p>
    <w:p w:rsidR="009476A7" w:rsidRPr="00F40C32" w:rsidRDefault="009476A7" w:rsidP="00F40C32">
      <w:pPr>
        <w:pStyle w:val="Style3"/>
        <w:widowControl/>
        <w:jc w:val="both"/>
        <w:rPr>
          <w:rStyle w:val="FontStyle11"/>
          <w:rFonts w:ascii="Times New Roman" w:hAnsi="Times New Roman" w:cs="Times New Roman"/>
          <w:i w:val="0"/>
          <w:sz w:val="24"/>
          <w:szCs w:val="24"/>
          <w:lang w:val="en-US" w:eastAsia="en-US"/>
        </w:rPr>
      </w:pPr>
      <w:r w:rsidRPr="00F40C32">
        <w:rPr>
          <w:rStyle w:val="FontStyle12"/>
          <w:rFonts w:ascii="Times New Roman" w:hAnsi="Times New Roman" w:cs="Times New Roman"/>
          <w:lang w:eastAsia="en-US"/>
        </w:rPr>
        <w:t xml:space="preserve">               </w:t>
      </w:r>
      <w:r w:rsidRPr="00F40C32">
        <w:rPr>
          <w:rStyle w:val="FontStyle12"/>
          <w:rFonts w:ascii="Times New Roman" w:hAnsi="Times New Roman" w:cs="Times New Roman"/>
          <w:lang w:val="en-US" w:eastAsia="en-US"/>
        </w:rPr>
        <w:t xml:space="preserve">the </w:t>
      </w:r>
      <w:r w:rsidRPr="00F40C32">
        <w:rPr>
          <w:rStyle w:val="FontStyle11"/>
          <w:rFonts w:ascii="Times New Roman" w:hAnsi="Times New Roman" w:cs="Times New Roman"/>
          <w:sz w:val="24"/>
          <w:szCs w:val="24"/>
          <w:lang w:val="en-US" w:eastAsia="en-US"/>
        </w:rPr>
        <w:t xml:space="preserve">object – </w:t>
      </w:r>
      <w:r w:rsidRPr="00F40C32">
        <w:rPr>
          <w:rStyle w:val="FontStyle11"/>
          <w:rFonts w:ascii="Times New Roman" w:hAnsi="Times New Roman" w:cs="Times New Roman"/>
          <w:sz w:val="24"/>
          <w:szCs w:val="24"/>
          <w:lang w:eastAsia="en-US"/>
        </w:rPr>
        <w:t>предмет</w:t>
      </w:r>
    </w:p>
    <w:p w:rsidR="009476A7" w:rsidRPr="00F40C32" w:rsidRDefault="009476A7" w:rsidP="00F40C32">
      <w:pPr>
        <w:pStyle w:val="Style4"/>
        <w:widowControl/>
        <w:numPr>
          <w:ilvl w:val="0"/>
          <w:numId w:val="55"/>
        </w:numPr>
        <w:tabs>
          <w:tab w:val="left" w:pos="307"/>
          <w:tab w:val="left" w:leader="dot" w:pos="3283"/>
        </w:tabs>
        <w:spacing w:line="240" w:lineRule="auto"/>
        <w:rPr>
          <w:rStyle w:val="FontStyle11"/>
          <w:rFonts w:ascii="Times New Roman" w:hAnsi="Times New Roman" w:cs="Times New Roman"/>
          <w:i w:val="0"/>
          <w:sz w:val="24"/>
          <w:szCs w:val="24"/>
        </w:rPr>
      </w:pPr>
      <w:r w:rsidRPr="00F40C32">
        <w:rPr>
          <w:rStyle w:val="FontStyle11"/>
          <w:rFonts w:ascii="Times New Roman" w:hAnsi="Times New Roman" w:cs="Times New Roman"/>
          <w:sz w:val="24"/>
          <w:szCs w:val="24"/>
        </w:rPr>
        <w:t xml:space="preserve">предлог: </w:t>
      </w:r>
      <w:r w:rsidRPr="00F40C32">
        <w:rPr>
          <w:rStyle w:val="FontStyle11"/>
          <w:rFonts w:ascii="Times New Roman" w:hAnsi="Times New Roman" w:cs="Times New Roman"/>
          <w:sz w:val="24"/>
          <w:szCs w:val="24"/>
          <w:u w:val="single"/>
          <w:lang w:val="en-US"/>
        </w:rPr>
        <w:t>without</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rPr>
        <w:t>result</w:t>
      </w:r>
      <w:r w:rsidRPr="00F40C32">
        <w:rPr>
          <w:rStyle w:val="FontStyle11"/>
          <w:rFonts w:ascii="Times New Roman" w:hAnsi="Times New Roman" w:cs="Times New Roman"/>
          <w:sz w:val="24"/>
          <w:szCs w:val="24"/>
        </w:rPr>
        <w:t xml:space="preserve"> – </w:t>
      </w:r>
      <w:r w:rsidRPr="00F40C32">
        <w:rPr>
          <w:rStyle w:val="FontStyle14"/>
          <w:rFonts w:ascii="Times New Roman" w:hAnsi="Times New Roman" w:cs="Times New Roman"/>
          <w:sz w:val="24"/>
          <w:szCs w:val="24"/>
        </w:rPr>
        <w:t xml:space="preserve">без </w:t>
      </w:r>
      <w:r w:rsidRPr="00F40C32">
        <w:rPr>
          <w:rStyle w:val="FontStyle11"/>
          <w:rFonts w:ascii="Times New Roman" w:hAnsi="Times New Roman" w:cs="Times New Roman"/>
          <w:sz w:val="24"/>
          <w:szCs w:val="24"/>
        </w:rPr>
        <w:t>результата</w:t>
      </w:r>
    </w:p>
    <w:p w:rsidR="009476A7" w:rsidRPr="00F40C32" w:rsidRDefault="009476A7" w:rsidP="00F40C32">
      <w:pPr>
        <w:pStyle w:val="Style4"/>
        <w:widowControl/>
        <w:numPr>
          <w:ilvl w:val="0"/>
          <w:numId w:val="55"/>
        </w:numPr>
        <w:tabs>
          <w:tab w:val="left" w:pos="307"/>
          <w:tab w:val="left" w:leader="dot" w:pos="5198"/>
        </w:tabs>
        <w:spacing w:line="240" w:lineRule="auto"/>
        <w:rPr>
          <w:rStyle w:val="FontStyle12"/>
          <w:rFonts w:ascii="Times New Roman" w:hAnsi="Times New Roman" w:cs="Times New Roman"/>
          <w:i w:val="0"/>
          <w:spacing w:val="30"/>
        </w:rPr>
      </w:pPr>
      <w:r w:rsidRPr="00F40C32">
        <w:rPr>
          <w:rStyle w:val="FontStyle11"/>
          <w:rFonts w:ascii="Times New Roman" w:hAnsi="Times New Roman" w:cs="Times New Roman"/>
          <w:sz w:val="24"/>
          <w:szCs w:val="24"/>
        </w:rPr>
        <w:t xml:space="preserve">местоимение: - </w:t>
      </w:r>
      <w:r w:rsidRPr="00F40C32">
        <w:rPr>
          <w:rStyle w:val="FontStyle12"/>
          <w:rFonts w:ascii="Times New Roman" w:hAnsi="Times New Roman" w:cs="Times New Roman"/>
        </w:rPr>
        <w:t xml:space="preserve">притяжательное   </w:t>
      </w:r>
      <w:r w:rsidRPr="00F40C32">
        <w:rPr>
          <w:rStyle w:val="FontStyle12"/>
          <w:rFonts w:ascii="Times New Roman" w:hAnsi="Times New Roman" w:cs="Times New Roman"/>
          <w:lang w:val="en-US"/>
        </w:rPr>
        <w:t>m</w:t>
      </w:r>
      <w:r w:rsidRPr="00F40C32">
        <w:rPr>
          <w:rStyle w:val="FontStyle12"/>
          <w:rFonts w:ascii="Times New Roman" w:hAnsi="Times New Roman" w:cs="Times New Roman"/>
        </w:rPr>
        <w:t xml:space="preserve">у </w:t>
      </w:r>
      <w:r w:rsidRPr="00F40C32">
        <w:rPr>
          <w:rStyle w:val="FontStyle11"/>
          <w:rFonts w:ascii="Times New Roman" w:hAnsi="Times New Roman" w:cs="Times New Roman"/>
          <w:sz w:val="24"/>
          <w:szCs w:val="24"/>
          <w:lang w:val="en-US"/>
        </w:rPr>
        <w:t>work</w:t>
      </w:r>
      <w:r w:rsidRPr="00F40C32">
        <w:rPr>
          <w:rStyle w:val="FontStyle11"/>
          <w:rFonts w:ascii="Times New Roman" w:hAnsi="Times New Roman" w:cs="Times New Roman"/>
          <w:sz w:val="24"/>
          <w:szCs w:val="24"/>
        </w:rPr>
        <w:t xml:space="preserve"> – моя работа</w:t>
      </w:r>
    </w:p>
    <w:p w:rsidR="009476A7" w:rsidRPr="00F40C32" w:rsidRDefault="009476A7" w:rsidP="00F40C32">
      <w:pPr>
        <w:pStyle w:val="Style1"/>
        <w:widowControl/>
        <w:ind w:right="-2"/>
        <w:jc w:val="both"/>
        <w:rPr>
          <w:rStyle w:val="FontStyle11"/>
          <w:rFonts w:ascii="Times New Roman" w:hAnsi="Times New Roman" w:cs="Times New Roman"/>
          <w:i w:val="0"/>
          <w:sz w:val="24"/>
          <w:szCs w:val="24"/>
        </w:rPr>
      </w:pPr>
      <w:r w:rsidRPr="00F40C32">
        <w:rPr>
          <w:rStyle w:val="FontStyle12"/>
          <w:rFonts w:ascii="Times New Roman" w:hAnsi="Times New Roman" w:cs="Times New Roman"/>
        </w:rPr>
        <w:t xml:space="preserve">                              - вопросительное, </w:t>
      </w:r>
      <w:r w:rsidRPr="00F40C32">
        <w:rPr>
          <w:rStyle w:val="FontStyle11"/>
          <w:rFonts w:ascii="Times New Roman" w:hAnsi="Times New Roman" w:cs="Times New Roman"/>
          <w:sz w:val="24"/>
          <w:szCs w:val="24"/>
        </w:rPr>
        <w:t xml:space="preserve">относительное  </w:t>
      </w:r>
      <w:r w:rsidRPr="00F40C32">
        <w:rPr>
          <w:rStyle w:val="FontStyle11"/>
          <w:rFonts w:ascii="Times New Roman" w:hAnsi="Times New Roman" w:cs="Times New Roman"/>
          <w:sz w:val="24"/>
          <w:szCs w:val="24"/>
          <w:u w:val="single"/>
          <w:lang w:val="en-US"/>
        </w:rPr>
        <w:t>whose</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rPr>
        <w:t>plans</w:t>
      </w:r>
      <w:r w:rsidRPr="00F40C32">
        <w:rPr>
          <w:rStyle w:val="FontStyle11"/>
          <w:rFonts w:ascii="Times New Roman" w:hAnsi="Times New Roman" w:cs="Times New Roman"/>
          <w:sz w:val="24"/>
          <w:szCs w:val="24"/>
        </w:rPr>
        <w:t xml:space="preserve"> – чьи планы  </w:t>
      </w:r>
    </w:p>
    <w:p w:rsidR="009476A7" w:rsidRPr="00F40C32" w:rsidRDefault="009476A7" w:rsidP="00F40C32">
      <w:pPr>
        <w:pStyle w:val="Style1"/>
        <w:widowControl/>
        <w:ind w:right="-2"/>
        <w:jc w:val="both"/>
        <w:rPr>
          <w:rStyle w:val="FontStyle11"/>
          <w:rFonts w:ascii="Times New Roman" w:hAnsi="Times New Roman" w:cs="Times New Roman"/>
          <w:i w:val="0"/>
          <w:sz w:val="24"/>
          <w:szCs w:val="24"/>
        </w:rPr>
      </w:pPr>
      <w:r w:rsidRPr="00F40C32">
        <w:rPr>
          <w:rStyle w:val="FontStyle11"/>
          <w:rFonts w:ascii="Times New Roman" w:hAnsi="Times New Roman" w:cs="Times New Roman"/>
          <w:sz w:val="24"/>
          <w:szCs w:val="24"/>
        </w:rPr>
        <w:lastRenderedPageBreak/>
        <w:t xml:space="preserve">                              - неопределенное  </w:t>
      </w:r>
      <w:r w:rsidRPr="00F40C32">
        <w:rPr>
          <w:rStyle w:val="FontStyle11"/>
          <w:rFonts w:ascii="Times New Roman" w:hAnsi="Times New Roman" w:cs="Times New Roman"/>
          <w:sz w:val="24"/>
          <w:szCs w:val="24"/>
          <w:u w:val="single"/>
          <w:lang w:val="en-US"/>
        </w:rPr>
        <w:t>some</w:t>
      </w:r>
      <w:r w:rsidRPr="00F40C32">
        <w:rPr>
          <w:rStyle w:val="FontStyle14"/>
          <w:rFonts w:ascii="Times New Roman" w:hAnsi="Times New Roman" w:cs="Times New Roman"/>
          <w:sz w:val="24"/>
          <w:szCs w:val="24"/>
          <w:u w:val="single"/>
        </w:rPr>
        <w:t xml:space="preserve"> </w:t>
      </w:r>
      <w:r w:rsidRPr="00F40C32">
        <w:rPr>
          <w:rStyle w:val="FontStyle11"/>
          <w:rFonts w:ascii="Times New Roman" w:hAnsi="Times New Roman" w:cs="Times New Roman"/>
          <w:sz w:val="24"/>
          <w:szCs w:val="24"/>
          <w:lang w:val="en-US"/>
        </w:rPr>
        <w:t>factors</w:t>
      </w:r>
      <w:r w:rsidRPr="00F40C32">
        <w:rPr>
          <w:rStyle w:val="FontStyle11"/>
          <w:rFonts w:ascii="Times New Roman" w:hAnsi="Times New Roman" w:cs="Times New Roman"/>
          <w:sz w:val="24"/>
          <w:szCs w:val="24"/>
        </w:rPr>
        <w:t xml:space="preserve"> – некоторые факторы</w:t>
      </w:r>
    </w:p>
    <w:p w:rsidR="009476A7" w:rsidRPr="00F40C32" w:rsidRDefault="009476A7" w:rsidP="00F40C32">
      <w:pPr>
        <w:pStyle w:val="Style1"/>
        <w:widowControl/>
        <w:tabs>
          <w:tab w:val="left" w:leader="dot" w:pos="5131"/>
        </w:tabs>
        <w:jc w:val="both"/>
        <w:rPr>
          <w:rStyle w:val="FontStyle11"/>
          <w:rFonts w:ascii="Times New Roman" w:hAnsi="Times New Roman" w:cs="Times New Roman"/>
          <w:i w:val="0"/>
          <w:sz w:val="24"/>
          <w:szCs w:val="24"/>
        </w:rPr>
      </w:pPr>
      <w:r w:rsidRPr="00F40C32">
        <w:rPr>
          <w:rStyle w:val="FontStyle11"/>
          <w:rFonts w:ascii="Times New Roman" w:hAnsi="Times New Roman" w:cs="Times New Roman"/>
          <w:sz w:val="24"/>
          <w:szCs w:val="24"/>
        </w:rPr>
        <w:t xml:space="preserve">                              - отрицательное  </w:t>
      </w:r>
      <w:r w:rsidRPr="00F40C32">
        <w:rPr>
          <w:rStyle w:val="FontStyle11"/>
          <w:rFonts w:ascii="Times New Roman" w:hAnsi="Times New Roman" w:cs="Times New Roman"/>
          <w:sz w:val="24"/>
          <w:szCs w:val="24"/>
          <w:u w:val="single"/>
          <w:lang w:val="en-US"/>
        </w:rPr>
        <w:t>no</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rPr>
        <w:t>athlete</w:t>
      </w:r>
      <w:r w:rsidRPr="00F40C32">
        <w:rPr>
          <w:rStyle w:val="FontStyle11"/>
          <w:rFonts w:ascii="Times New Roman" w:hAnsi="Times New Roman" w:cs="Times New Roman"/>
          <w:sz w:val="24"/>
          <w:szCs w:val="24"/>
        </w:rPr>
        <w:t xml:space="preserve"> – </w:t>
      </w:r>
      <w:r w:rsidRPr="00F40C32">
        <w:rPr>
          <w:rStyle w:val="FontStyle12"/>
          <w:rFonts w:ascii="Times New Roman" w:hAnsi="Times New Roman" w:cs="Times New Roman"/>
        </w:rPr>
        <w:t xml:space="preserve">ни </w:t>
      </w:r>
      <w:r w:rsidRPr="00F40C32">
        <w:rPr>
          <w:rStyle w:val="FontStyle11"/>
          <w:rFonts w:ascii="Times New Roman" w:hAnsi="Times New Roman" w:cs="Times New Roman"/>
          <w:sz w:val="24"/>
          <w:szCs w:val="24"/>
        </w:rPr>
        <w:t>один спортсмен</w:t>
      </w:r>
    </w:p>
    <w:p w:rsidR="009476A7" w:rsidRPr="00F40C32" w:rsidRDefault="009476A7" w:rsidP="00F40C32">
      <w:pPr>
        <w:pStyle w:val="Style3"/>
        <w:widowControl/>
        <w:ind w:left="350" w:firstLine="359"/>
        <w:jc w:val="both"/>
        <w:rPr>
          <w:rStyle w:val="FontStyle11"/>
          <w:rFonts w:ascii="Times New Roman" w:hAnsi="Times New Roman" w:cs="Times New Roman"/>
          <w:i w:val="0"/>
          <w:spacing w:val="-20"/>
          <w:sz w:val="24"/>
          <w:szCs w:val="24"/>
        </w:rPr>
      </w:pPr>
      <w:r w:rsidRPr="00F40C32">
        <w:rPr>
          <w:rStyle w:val="FontStyle12"/>
          <w:rFonts w:ascii="Times New Roman" w:hAnsi="Times New Roman" w:cs="Times New Roman"/>
        </w:rPr>
        <w:t>Строевы</w:t>
      </w:r>
      <w:r w:rsidRPr="00F40C32">
        <w:rPr>
          <w:rStyle w:val="FontStyle11"/>
          <w:rFonts w:ascii="Times New Roman" w:hAnsi="Times New Roman" w:cs="Times New Roman"/>
          <w:sz w:val="24"/>
          <w:szCs w:val="24"/>
        </w:rPr>
        <w:t xml:space="preserve">ми словами </w:t>
      </w:r>
      <w:r w:rsidRPr="00F40C32">
        <w:rPr>
          <w:rStyle w:val="FontStyle11"/>
          <w:rFonts w:ascii="Times New Roman" w:hAnsi="Times New Roman" w:cs="Times New Roman"/>
          <w:b/>
          <w:sz w:val="24"/>
          <w:szCs w:val="24"/>
        </w:rPr>
        <w:t xml:space="preserve">– </w:t>
      </w:r>
      <w:r w:rsidRPr="00F40C32">
        <w:rPr>
          <w:rStyle w:val="FontStyle12"/>
          <w:rFonts w:ascii="Times New Roman" w:hAnsi="Times New Roman" w:cs="Times New Roman"/>
        </w:rPr>
        <w:t>приз</w:t>
      </w:r>
      <w:r w:rsidRPr="00F40C32">
        <w:rPr>
          <w:rStyle w:val="FontStyle11"/>
          <w:rFonts w:ascii="Times New Roman" w:hAnsi="Times New Roman" w:cs="Times New Roman"/>
          <w:sz w:val="24"/>
          <w:szCs w:val="24"/>
        </w:rPr>
        <w:t xml:space="preserve">наками </w:t>
      </w:r>
      <w:r w:rsidRPr="00F40C32">
        <w:rPr>
          <w:rStyle w:val="FontStyle12"/>
          <w:rFonts w:ascii="Times New Roman" w:hAnsi="Times New Roman" w:cs="Times New Roman"/>
        </w:rPr>
        <w:t>глагол</w:t>
      </w:r>
      <w:r w:rsidRPr="00F40C32">
        <w:rPr>
          <w:rStyle w:val="FontStyle11"/>
          <w:rFonts w:ascii="Times New Roman" w:hAnsi="Times New Roman" w:cs="Times New Roman"/>
          <w:sz w:val="24"/>
          <w:szCs w:val="24"/>
        </w:rPr>
        <w:t>а являютс</w:t>
      </w:r>
      <w:r w:rsidRPr="00F40C32">
        <w:rPr>
          <w:rStyle w:val="FontStyle11"/>
          <w:rFonts w:ascii="Times New Roman" w:hAnsi="Times New Roman" w:cs="Times New Roman"/>
          <w:spacing w:val="-20"/>
          <w:sz w:val="24"/>
          <w:szCs w:val="24"/>
        </w:rPr>
        <w:t>я:</w:t>
      </w:r>
    </w:p>
    <w:p w:rsidR="009476A7" w:rsidRPr="00F40C32" w:rsidRDefault="009476A7" w:rsidP="00F40C32">
      <w:pPr>
        <w:pStyle w:val="Style4"/>
        <w:widowControl/>
        <w:numPr>
          <w:ilvl w:val="0"/>
          <w:numId w:val="56"/>
        </w:numPr>
        <w:tabs>
          <w:tab w:val="left" w:pos="307"/>
        </w:tabs>
        <w:spacing w:line="240" w:lineRule="auto"/>
        <w:rPr>
          <w:rStyle w:val="FontStyle11"/>
          <w:rFonts w:ascii="Times New Roman" w:hAnsi="Times New Roman" w:cs="Times New Roman"/>
          <w:i w:val="0"/>
          <w:sz w:val="24"/>
          <w:szCs w:val="24"/>
        </w:rPr>
      </w:pPr>
      <w:r w:rsidRPr="00F40C32">
        <w:rPr>
          <w:rStyle w:val="FontStyle11"/>
          <w:rFonts w:ascii="Times New Roman" w:hAnsi="Times New Roman" w:cs="Times New Roman"/>
          <w:sz w:val="24"/>
          <w:szCs w:val="24"/>
        </w:rPr>
        <w:t>частица «</w:t>
      </w:r>
      <w:r w:rsidRPr="00F40C32">
        <w:rPr>
          <w:rStyle w:val="FontStyle11"/>
          <w:rFonts w:ascii="Times New Roman" w:hAnsi="Times New Roman" w:cs="Times New Roman"/>
          <w:sz w:val="24"/>
          <w:szCs w:val="24"/>
          <w:lang w:val="en-US"/>
        </w:rPr>
        <w:t>to</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u w:val="single"/>
          <w:lang w:val="en-US"/>
        </w:rPr>
        <w:t>to</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rPr>
        <w:t>aim</w:t>
      </w:r>
      <w:r w:rsidRPr="00F40C32">
        <w:rPr>
          <w:rStyle w:val="FontStyle11"/>
          <w:rFonts w:ascii="Times New Roman" w:hAnsi="Times New Roman" w:cs="Times New Roman"/>
          <w:sz w:val="24"/>
          <w:szCs w:val="24"/>
        </w:rPr>
        <w:t xml:space="preserve"> – нацеливаться</w:t>
      </w:r>
    </w:p>
    <w:p w:rsidR="009476A7" w:rsidRPr="00F40C32" w:rsidRDefault="009476A7" w:rsidP="00F40C32">
      <w:pPr>
        <w:pStyle w:val="Style4"/>
        <w:widowControl/>
        <w:numPr>
          <w:ilvl w:val="0"/>
          <w:numId w:val="56"/>
        </w:numPr>
        <w:tabs>
          <w:tab w:val="left" w:pos="307"/>
          <w:tab w:val="left" w:leader="dot" w:pos="7013"/>
        </w:tabs>
        <w:spacing w:line="240" w:lineRule="auto"/>
        <w:rPr>
          <w:rStyle w:val="FontStyle11"/>
          <w:rFonts w:ascii="Times New Roman" w:hAnsi="Times New Roman" w:cs="Times New Roman"/>
          <w:i w:val="0"/>
          <w:spacing w:val="40"/>
          <w:sz w:val="24"/>
          <w:szCs w:val="24"/>
        </w:rPr>
      </w:pPr>
      <w:r w:rsidRPr="00F40C32">
        <w:rPr>
          <w:rStyle w:val="FontStyle11"/>
          <w:rFonts w:ascii="Times New Roman" w:hAnsi="Times New Roman" w:cs="Times New Roman"/>
          <w:sz w:val="24"/>
          <w:szCs w:val="24"/>
        </w:rPr>
        <w:t xml:space="preserve">модальный или вспомогательный глагол: </w:t>
      </w:r>
      <w:r w:rsidRPr="00F40C32">
        <w:rPr>
          <w:rStyle w:val="FontStyle11"/>
          <w:rFonts w:ascii="Times New Roman" w:hAnsi="Times New Roman" w:cs="Times New Roman"/>
          <w:sz w:val="24"/>
          <w:szCs w:val="24"/>
          <w:u w:val="single"/>
          <w:lang w:val="en-US"/>
        </w:rPr>
        <w:t>must</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rPr>
        <w:t>work</w:t>
      </w:r>
      <w:r w:rsidRPr="00F40C32">
        <w:rPr>
          <w:rStyle w:val="FontStyle11"/>
          <w:rFonts w:ascii="Times New Roman" w:hAnsi="Times New Roman" w:cs="Times New Roman"/>
          <w:sz w:val="24"/>
          <w:szCs w:val="24"/>
        </w:rPr>
        <w:t xml:space="preserve"> – должен работать, </w:t>
      </w:r>
      <w:r w:rsidRPr="00F40C32">
        <w:rPr>
          <w:rStyle w:val="FontStyle11"/>
          <w:rFonts w:ascii="Times New Roman" w:hAnsi="Times New Roman" w:cs="Times New Roman"/>
          <w:sz w:val="24"/>
          <w:szCs w:val="24"/>
          <w:u w:val="single"/>
          <w:lang w:val="en-US"/>
        </w:rPr>
        <w:t>will</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eastAsia="en-US"/>
        </w:rPr>
        <w:t>work</w:t>
      </w:r>
      <w:r w:rsidRPr="00F40C32">
        <w:rPr>
          <w:rStyle w:val="FontStyle11"/>
          <w:rFonts w:ascii="Times New Roman" w:hAnsi="Times New Roman" w:cs="Times New Roman"/>
          <w:sz w:val="24"/>
          <w:szCs w:val="24"/>
          <w:lang w:eastAsia="en-US"/>
        </w:rPr>
        <w:t xml:space="preserve"> – будет работать</w:t>
      </w:r>
    </w:p>
    <w:p w:rsidR="009476A7" w:rsidRPr="00F40C32" w:rsidRDefault="009476A7" w:rsidP="00F40C32">
      <w:pPr>
        <w:pStyle w:val="Style4"/>
        <w:widowControl/>
        <w:tabs>
          <w:tab w:val="left" w:pos="307"/>
        </w:tabs>
        <w:spacing w:line="240" w:lineRule="auto"/>
        <w:ind w:firstLine="0"/>
        <w:rPr>
          <w:rStyle w:val="FontStyle11"/>
          <w:rFonts w:ascii="Times New Roman" w:hAnsi="Times New Roman" w:cs="Times New Roman"/>
          <w:i w:val="0"/>
          <w:sz w:val="24"/>
          <w:szCs w:val="24"/>
        </w:rPr>
      </w:pPr>
      <w:r w:rsidRPr="00F40C32">
        <w:rPr>
          <w:rStyle w:val="FontStyle12"/>
          <w:rFonts w:ascii="Times New Roman" w:hAnsi="Times New Roman" w:cs="Times New Roman"/>
        </w:rPr>
        <w:t xml:space="preserve">3) </w:t>
      </w:r>
      <w:r w:rsidRPr="00F40C32">
        <w:rPr>
          <w:rStyle w:val="FontStyle11"/>
          <w:rFonts w:ascii="Times New Roman" w:hAnsi="Times New Roman" w:cs="Times New Roman"/>
          <w:sz w:val="24"/>
          <w:szCs w:val="24"/>
        </w:rPr>
        <w:t xml:space="preserve">местоимение: - </w:t>
      </w:r>
      <w:r w:rsidRPr="00F40C32">
        <w:rPr>
          <w:rStyle w:val="FontStyle12"/>
          <w:rFonts w:ascii="Times New Roman" w:hAnsi="Times New Roman" w:cs="Times New Roman"/>
        </w:rPr>
        <w:t xml:space="preserve">личное  </w:t>
      </w:r>
      <w:r w:rsidRPr="00F40C32">
        <w:rPr>
          <w:rStyle w:val="FontStyle12"/>
          <w:rFonts w:ascii="Times New Roman" w:hAnsi="Times New Roman" w:cs="Times New Roman"/>
          <w:u w:val="single"/>
          <w:lang w:val="en-US"/>
        </w:rPr>
        <w:t>I</w:t>
      </w:r>
      <w:r w:rsidRPr="00F40C32">
        <w:rPr>
          <w:rStyle w:val="FontStyle12"/>
          <w:rFonts w:ascii="Times New Roman" w:hAnsi="Times New Roman" w:cs="Times New Roman"/>
        </w:rPr>
        <w:t xml:space="preserve"> </w:t>
      </w:r>
      <w:r w:rsidRPr="00F40C32">
        <w:rPr>
          <w:rStyle w:val="FontStyle11"/>
          <w:rFonts w:ascii="Times New Roman" w:hAnsi="Times New Roman" w:cs="Times New Roman"/>
          <w:sz w:val="24"/>
          <w:szCs w:val="24"/>
          <w:lang w:val="en-US"/>
        </w:rPr>
        <w:t>work</w:t>
      </w:r>
      <w:r w:rsidRPr="00F40C32">
        <w:rPr>
          <w:rStyle w:val="FontStyle11"/>
          <w:rFonts w:ascii="Times New Roman" w:hAnsi="Times New Roman" w:cs="Times New Roman"/>
          <w:sz w:val="24"/>
          <w:szCs w:val="24"/>
        </w:rPr>
        <w:t xml:space="preserve"> – я работаю </w:t>
      </w:r>
    </w:p>
    <w:p w:rsidR="009476A7" w:rsidRPr="00F40C32" w:rsidRDefault="009476A7" w:rsidP="00F40C32">
      <w:pPr>
        <w:pStyle w:val="Style4"/>
        <w:widowControl/>
        <w:tabs>
          <w:tab w:val="left" w:pos="307"/>
        </w:tabs>
        <w:spacing w:line="240" w:lineRule="auto"/>
        <w:rPr>
          <w:rFonts w:ascii="Times New Roman" w:hAnsi="Times New Roman" w:cs="Times New Roman"/>
        </w:rPr>
      </w:pPr>
      <w:r w:rsidRPr="00F40C32">
        <w:rPr>
          <w:rStyle w:val="FontStyle11"/>
          <w:rFonts w:ascii="Times New Roman" w:hAnsi="Times New Roman" w:cs="Times New Roman"/>
          <w:sz w:val="24"/>
          <w:szCs w:val="24"/>
        </w:rPr>
        <w:t xml:space="preserve">                    - </w:t>
      </w:r>
      <w:r w:rsidRPr="00F40C32">
        <w:rPr>
          <w:rStyle w:val="FontStyle12"/>
          <w:rFonts w:ascii="Times New Roman" w:hAnsi="Times New Roman" w:cs="Times New Roman"/>
        </w:rPr>
        <w:t xml:space="preserve">вопросительное, </w:t>
      </w:r>
      <w:r w:rsidRPr="00F40C32">
        <w:rPr>
          <w:rStyle w:val="FontStyle11"/>
          <w:rFonts w:ascii="Times New Roman" w:hAnsi="Times New Roman" w:cs="Times New Roman"/>
          <w:sz w:val="24"/>
          <w:szCs w:val="24"/>
        </w:rPr>
        <w:t xml:space="preserve">относительное   </w:t>
      </w:r>
      <w:r w:rsidRPr="00F40C32">
        <w:rPr>
          <w:rStyle w:val="FontStyle11"/>
          <w:rFonts w:ascii="Times New Roman" w:hAnsi="Times New Roman" w:cs="Times New Roman"/>
          <w:sz w:val="24"/>
          <w:szCs w:val="24"/>
          <w:u w:val="single"/>
          <w:lang w:val="en-US"/>
        </w:rPr>
        <w:t>who</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z w:val="24"/>
          <w:szCs w:val="24"/>
          <w:lang w:val="en-US"/>
        </w:rPr>
        <w:t>plans</w:t>
      </w:r>
      <w:r w:rsidRPr="00F40C32">
        <w:rPr>
          <w:rStyle w:val="FontStyle11"/>
          <w:rFonts w:ascii="Times New Roman" w:hAnsi="Times New Roman" w:cs="Times New Roman"/>
          <w:sz w:val="24"/>
          <w:szCs w:val="24"/>
        </w:rPr>
        <w:t xml:space="preserve"> – кто планирует</w:t>
      </w:r>
    </w:p>
    <w:p w:rsidR="009476A7" w:rsidRPr="00F40C32" w:rsidRDefault="009476A7" w:rsidP="00F40C32">
      <w:pPr>
        <w:spacing w:after="0" w:line="240" w:lineRule="auto"/>
        <w:rPr>
          <w:rFonts w:ascii="Times New Roman" w:hAnsi="Times New Roman" w:cs="Times New Roman"/>
          <w:sz w:val="24"/>
          <w:szCs w:val="24"/>
        </w:rPr>
      </w:pPr>
    </w:p>
    <w:p w:rsidR="009476A7" w:rsidRPr="00F40C32" w:rsidRDefault="009476A7" w:rsidP="00F40C32">
      <w:pPr>
        <w:pStyle w:val="Style3"/>
        <w:widowControl/>
        <w:jc w:val="center"/>
        <w:rPr>
          <w:rStyle w:val="FontStyle11"/>
          <w:rFonts w:ascii="Times New Roman" w:hAnsi="Times New Roman" w:cs="Times New Roman"/>
          <w:b/>
          <w:spacing w:val="10"/>
          <w:sz w:val="24"/>
          <w:szCs w:val="24"/>
        </w:rPr>
      </w:pPr>
      <w:r w:rsidRPr="00F40C32">
        <w:rPr>
          <w:rStyle w:val="FontStyle11"/>
          <w:rFonts w:ascii="Times New Roman" w:hAnsi="Times New Roman" w:cs="Times New Roman"/>
          <w:b/>
          <w:spacing w:val="10"/>
          <w:sz w:val="24"/>
          <w:szCs w:val="24"/>
        </w:rPr>
        <w:t>Работа</w:t>
      </w:r>
      <w:r w:rsidRPr="00F40C32">
        <w:rPr>
          <w:rStyle w:val="FontStyle11"/>
          <w:rFonts w:ascii="Times New Roman" w:hAnsi="Times New Roman" w:cs="Times New Roman"/>
          <w:b/>
          <w:sz w:val="24"/>
          <w:szCs w:val="24"/>
        </w:rPr>
        <w:t xml:space="preserve"> </w:t>
      </w:r>
      <w:r w:rsidRPr="00F40C32">
        <w:rPr>
          <w:rStyle w:val="FontStyle11"/>
          <w:rFonts w:ascii="Times New Roman" w:hAnsi="Times New Roman" w:cs="Times New Roman"/>
          <w:b/>
          <w:spacing w:val="10"/>
          <w:sz w:val="24"/>
          <w:szCs w:val="24"/>
        </w:rPr>
        <w:t>над</w:t>
      </w:r>
      <w:r w:rsidRPr="00F40C32">
        <w:rPr>
          <w:rStyle w:val="FontStyle11"/>
          <w:rFonts w:ascii="Times New Roman" w:hAnsi="Times New Roman" w:cs="Times New Roman"/>
          <w:b/>
          <w:sz w:val="24"/>
          <w:szCs w:val="24"/>
        </w:rPr>
        <w:t xml:space="preserve"> </w:t>
      </w:r>
      <w:r w:rsidRPr="00F40C32">
        <w:rPr>
          <w:rStyle w:val="FontStyle11"/>
          <w:rFonts w:ascii="Times New Roman" w:hAnsi="Times New Roman" w:cs="Times New Roman"/>
          <w:b/>
          <w:spacing w:val="10"/>
          <w:sz w:val="24"/>
          <w:szCs w:val="24"/>
        </w:rPr>
        <w:t>текстом</w:t>
      </w:r>
    </w:p>
    <w:p w:rsidR="009476A7" w:rsidRPr="00F40C32" w:rsidRDefault="009476A7" w:rsidP="00F40C32">
      <w:pPr>
        <w:pStyle w:val="Style1"/>
        <w:widowControl/>
        <w:ind w:firstLine="709"/>
        <w:jc w:val="both"/>
        <w:rPr>
          <w:rStyle w:val="FontStyle11"/>
          <w:rFonts w:ascii="Times New Roman" w:hAnsi="Times New Roman" w:cs="Times New Roman"/>
          <w:i w:val="0"/>
          <w:spacing w:val="10"/>
          <w:sz w:val="24"/>
          <w:szCs w:val="24"/>
        </w:rPr>
      </w:pPr>
      <w:r w:rsidRPr="00F40C32">
        <w:rPr>
          <w:rStyle w:val="FontStyle11"/>
          <w:rFonts w:ascii="Times New Roman" w:hAnsi="Times New Roman" w:cs="Times New Roman"/>
          <w:spacing w:val="10"/>
          <w:sz w:val="24"/>
          <w:szCs w:val="24"/>
        </w:rPr>
        <w:t xml:space="preserve">     Характер</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работы</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текстом</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её</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итоговый</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результат</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зависят</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от</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поставленной цели.</w:t>
      </w:r>
    </w:p>
    <w:p w:rsidR="009476A7" w:rsidRPr="00F40C32" w:rsidRDefault="009476A7" w:rsidP="00F40C32">
      <w:pPr>
        <w:pStyle w:val="Style2"/>
        <w:widowControl/>
        <w:ind w:firstLine="709"/>
        <w:jc w:val="both"/>
        <w:rPr>
          <w:rStyle w:val="FontStyle11"/>
          <w:rFonts w:ascii="Times New Roman" w:hAnsi="Times New Roman" w:cs="Times New Roman"/>
          <w:i w:val="0"/>
          <w:spacing w:val="10"/>
          <w:sz w:val="24"/>
          <w:szCs w:val="24"/>
        </w:rPr>
      </w:pPr>
      <w:r w:rsidRPr="00F40C32">
        <w:rPr>
          <w:rStyle w:val="FontStyle11"/>
          <w:rFonts w:ascii="Times New Roman" w:hAnsi="Times New Roman" w:cs="Times New Roman"/>
          <w:spacing w:val="10"/>
          <w:sz w:val="24"/>
          <w:szCs w:val="24"/>
        </w:rPr>
        <w:t>Изучающее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чтение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точное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полное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понимание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текста</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w:t>
      </w:r>
      <w:r w:rsidRPr="00F40C32">
        <w:rPr>
          <w:rStyle w:val="FontStyle11"/>
          <w:rFonts w:ascii="Times New Roman" w:hAnsi="Times New Roman" w:cs="Times New Roman"/>
          <w:sz w:val="24"/>
          <w:szCs w:val="24"/>
        </w:rPr>
        <w:t xml:space="preserve"> </w:t>
      </w:r>
      <w:r w:rsidRPr="00F40C32">
        <w:rPr>
          <w:rStyle w:val="FontStyle13"/>
          <w:rFonts w:ascii="Times New Roman" w:hAnsi="Times New Roman" w:cs="Times New Roman"/>
          <w:i/>
          <w:sz w:val="24"/>
          <w:szCs w:val="24"/>
        </w:rPr>
        <w:t xml:space="preserve">предполагает </w:t>
      </w:r>
      <w:r w:rsidRPr="00F40C32">
        <w:rPr>
          <w:rStyle w:val="FontStyle11"/>
          <w:rFonts w:ascii="Times New Roman" w:hAnsi="Times New Roman" w:cs="Times New Roman"/>
          <w:spacing w:val="10"/>
          <w:sz w:val="24"/>
          <w:szCs w:val="24"/>
        </w:rPr>
        <w:t>осуществление</w:t>
      </w:r>
      <w:r w:rsidRPr="00F40C32">
        <w:rPr>
          <w:rStyle w:val="FontStyle11"/>
          <w:rFonts w:ascii="Times New Roman" w:hAnsi="Times New Roman" w:cs="Times New Roman"/>
          <w:sz w:val="24"/>
          <w:szCs w:val="24"/>
        </w:rPr>
        <w:t xml:space="preserve"> </w:t>
      </w:r>
      <w:r w:rsidRPr="00F40C32">
        <w:rPr>
          <w:rStyle w:val="FontStyle12"/>
          <w:rFonts w:ascii="Times New Roman" w:hAnsi="Times New Roman" w:cs="Times New Roman"/>
        </w:rPr>
        <w:t xml:space="preserve">адекватного перевода </w:t>
      </w:r>
      <w:r w:rsidRPr="00F40C32">
        <w:rPr>
          <w:rStyle w:val="FontStyle11"/>
          <w:rFonts w:ascii="Times New Roman" w:hAnsi="Times New Roman" w:cs="Times New Roman"/>
          <w:spacing w:val="10"/>
          <w:sz w:val="24"/>
          <w:szCs w:val="24"/>
        </w:rPr>
        <w:t>текста</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на</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основе</w:t>
      </w:r>
      <w:r w:rsidRPr="00F40C32">
        <w:rPr>
          <w:rStyle w:val="FontStyle11"/>
          <w:rFonts w:ascii="Times New Roman" w:hAnsi="Times New Roman" w:cs="Times New Roman"/>
          <w:sz w:val="24"/>
          <w:szCs w:val="24"/>
        </w:rPr>
        <w:t xml:space="preserve"> </w:t>
      </w:r>
      <w:r w:rsidRPr="00F40C32">
        <w:rPr>
          <w:rStyle w:val="FontStyle13"/>
          <w:rFonts w:ascii="Times New Roman" w:hAnsi="Times New Roman" w:cs="Times New Roman"/>
          <w:sz w:val="24"/>
          <w:szCs w:val="24"/>
        </w:rPr>
        <w:t>лексико-грамматического</w:t>
      </w:r>
      <w:r w:rsidRPr="00F40C32">
        <w:rPr>
          <w:rStyle w:val="FontStyle13"/>
          <w:rFonts w:ascii="Times New Roman" w:hAnsi="Times New Roman" w:cs="Times New Roman"/>
          <w:i/>
          <w:sz w:val="24"/>
          <w:szCs w:val="24"/>
        </w:rPr>
        <w:t xml:space="preserve"> </w:t>
      </w:r>
      <w:r w:rsidRPr="00F40C32">
        <w:rPr>
          <w:rStyle w:val="FontStyle11"/>
          <w:rFonts w:ascii="Times New Roman" w:hAnsi="Times New Roman" w:cs="Times New Roman"/>
          <w:spacing w:val="10"/>
          <w:sz w:val="24"/>
          <w:szCs w:val="24"/>
        </w:rPr>
        <w:t>анализа</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подбора</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наиболее</w:t>
      </w:r>
      <w:r w:rsidRPr="00F40C32">
        <w:rPr>
          <w:rStyle w:val="FontStyle11"/>
          <w:rFonts w:ascii="Times New Roman" w:hAnsi="Times New Roman" w:cs="Times New Roman"/>
          <w:sz w:val="24"/>
          <w:szCs w:val="24"/>
        </w:rPr>
        <w:t xml:space="preserve"> </w:t>
      </w:r>
      <w:r w:rsidRPr="00F40C32">
        <w:rPr>
          <w:rStyle w:val="FontStyle12"/>
          <w:rFonts w:ascii="Times New Roman" w:hAnsi="Times New Roman" w:cs="Times New Roman"/>
        </w:rPr>
        <w:t xml:space="preserve">подходящих </w:t>
      </w:r>
      <w:r w:rsidRPr="00F40C32">
        <w:rPr>
          <w:rStyle w:val="FontStyle11"/>
          <w:rFonts w:ascii="Times New Roman" w:hAnsi="Times New Roman" w:cs="Times New Roman"/>
          <w:spacing w:val="10"/>
          <w:sz w:val="24"/>
          <w:szCs w:val="24"/>
        </w:rPr>
        <w:t>форм</w:t>
      </w:r>
      <w:r w:rsidRPr="00F40C32">
        <w:rPr>
          <w:rStyle w:val="FontStyle11"/>
          <w:rFonts w:ascii="Times New Roman" w:hAnsi="Times New Roman" w:cs="Times New Roman"/>
          <w:sz w:val="24"/>
          <w:szCs w:val="24"/>
        </w:rPr>
        <w:t xml:space="preserve"> </w:t>
      </w:r>
      <w:r w:rsidRPr="00F40C32">
        <w:rPr>
          <w:rStyle w:val="FontStyle12"/>
          <w:rFonts w:ascii="Times New Roman" w:hAnsi="Times New Roman" w:cs="Times New Roman"/>
        </w:rPr>
        <w:t xml:space="preserve">родного </w:t>
      </w:r>
      <w:r w:rsidRPr="00F40C32">
        <w:rPr>
          <w:rStyle w:val="FontStyle11"/>
          <w:rFonts w:ascii="Times New Roman" w:hAnsi="Times New Roman" w:cs="Times New Roman"/>
          <w:spacing w:val="10"/>
          <w:sz w:val="24"/>
          <w:szCs w:val="24"/>
        </w:rPr>
        <w:t>языка.</w:t>
      </w:r>
    </w:p>
    <w:p w:rsidR="009476A7" w:rsidRPr="00F40C32" w:rsidRDefault="009476A7" w:rsidP="00F40C32">
      <w:pPr>
        <w:pStyle w:val="Style1"/>
        <w:widowControl/>
        <w:ind w:firstLine="326"/>
        <w:jc w:val="both"/>
        <w:rPr>
          <w:rStyle w:val="FontStyle11"/>
          <w:rFonts w:ascii="Times New Roman" w:hAnsi="Times New Roman" w:cs="Times New Roman"/>
          <w:i w:val="0"/>
          <w:spacing w:val="10"/>
          <w:sz w:val="24"/>
          <w:szCs w:val="24"/>
        </w:rPr>
      </w:pPr>
      <w:r w:rsidRPr="00F40C32">
        <w:rPr>
          <w:rStyle w:val="FontStyle11"/>
          <w:rFonts w:ascii="Times New Roman" w:hAnsi="Times New Roman" w:cs="Times New Roman"/>
          <w:spacing w:val="10"/>
          <w:sz w:val="24"/>
          <w:szCs w:val="24"/>
        </w:rPr>
        <w:t>Ознакомительное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чтение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понимание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общего</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содержания,</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поисковое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 просмотровое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чтение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извлечение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нужной</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информации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w:t>
      </w:r>
      <w:r w:rsidRPr="00F40C32">
        <w:rPr>
          <w:rStyle w:val="FontStyle11"/>
          <w:rFonts w:ascii="Times New Roman" w:hAnsi="Times New Roman" w:cs="Times New Roman"/>
          <w:sz w:val="24"/>
          <w:szCs w:val="24"/>
        </w:rPr>
        <w:t xml:space="preserve"> </w:t>
      </w:r>
      <w:r w:rsidRPr="00F40C32">
        <w:rPr>
          <w:rStyle w:val="FontStyle12"/>
          <w:rFonts w:ascii="Times New Roman" w:hAnsi="Times New Roman" w:cs="Times New Roman"/>
        </w:rPr>
        <w:t xml:space="preserve">предполагают </w:t>
      </w:r>
      <w:proofErr w:type="spellStart"/>
      <w:r w:rsidRPr="00F40C32">
        <w:rPr>
          <w:rStyle w:val="FontStyle11"/>
          <w:rFonts w:ascii="Times New Roman" w:hAnsi="Times New Roman" w:cs="Times New Roman"/>
          <w:spacing w:val="10"/>
          <w:sz w:val="24"/>
          <w:szCs w:val="24"/>
        </w:rPr>
        <w:t>беспереводное</w:t>
      </w:r>
      <w:proofErr w:type="spellEnd"/>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понимание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текста</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без</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словаря,</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итогом</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которого</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может</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быть составление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аннотации,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реферата,</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ответы</w:t>
      </w:r>
      <w:r w:rsidRPr="00F40C32">
        <w:rPr>
          <w:rStyle w:val="FontStyle11"/>
          <w:rFonts w:ascii="Times New Roman" w:hAnsi="Times New Roman" w:cs="Times New Roman"/>
          <w:sz w:val="24"/>
          <w:szCs w:val="24"/>
        </w:rPr>
        <w:t xml:space="preserve"> </w:t>
      </w:r>
      <w:r w:rsidRPr="00F40C32">
        <w:rPr>
          <w:rStyle w:val="FontStyle12"/>
          <w:rFonts w:ascii="Times New Roman" w:hAnsi="Times New Roman" w:cs="Times New Roman"/>
        </w:rPr>
        <w:t xml:space="preserve">на </w:t>
      </w:r>
      <w:r w:rsidRPr="00F40C32">
        <w:rPr>
          <w:rStyle w:val="FontStyle11"/>
          <w:rFonts w:ascii="Times New Roman" w:hAnsi="Times New Roman" w:cs="Times New Roman"/>
          <w:spacing w:val="10"/>
          <w:sz w:val="24"/>
          <w:szCs w:val="24"/>
        </w:rPr>
        <w:t>вопросы.</w:t>
      </w:r>
    </w:p>
    <w:p w:rsidR="009476A7" w:rsidRPr="00F40C32" w:rsidRDefault="009476A7" w:rsidP="00F40C32">
      <w:pPr>
        <w:pStyle w:val="Style2"/>
        <w:widowControl/>
        <w:ind w:firstLine="709"/>
        <w:jc w:val="both"/>
        <w:rPr>
          <w:rStyle w:val="FontStyle11"/>
          <w:rFonts w:ascii="Times New Roman" w:hAnsi="Times New Roman" w:cs="Times New Roman"/>
          <w:i w:val="0"/>
          <w:spacing w:val="10"/>
          <w:sz w:val="24"/>
          <w:szCs w:val="24"/>
        </w:rPr>
      </w:pPr>
      <w:r w:rsidRPr="00F40C32">
        <w:rPr>
          <w:rStyle w:val="FontStyle11"/>
          <w:rFonts w:ascii="Times New Roman" w:hAnsi="Times New Roman" w:cs="Times New Roman"/>
          <w:spacing w:val="10"/>
          <w:sz w:val="24"/>
          <w:szCs w:val="24"/>
        </w:rPr>
        <w:t>При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всех</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видах</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чтения</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необходимо</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использовать</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развивать</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следующие умения</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навыки:</w:t>
      </w:r>
    </w:p>
    <w:p w:rsidR="009476A7" w:rsidRPr="00F40C32" w:rsidRDefault="009476A7" w:rsidP="00F40C32">
      <w:pPr>
        <w:pStyle w:val="Style4"/>
        <w:widowControl/>
        <w:numPr>
          <w:ilvl w:val="0"/>
          <w:numId w:val="57"/>
        </w:numPr>
        <w:tabs>
          <w:tab w:val="left" w:pos="149"/>
        </w:tabs>
        <w:spacing w:line="240" w:lineRule="auto"/>
        <w:rPr>
          <w:rStyle w:val="FontStyle11"/>
          <w:rFonts w:ascii="Times New Roman" w:hAnsi="Times New Roman" w:cs="Times New Roman"/>
          <w:i w:val="0"/>
          <w:spacing w:val="10"/>
          <w:sz w:val="24"/>
          <w:szCs w:val="24"/>
        </w:rPr>
      </w:pPr>
      <w:r w:rsidRPr="00F40C32">
        <w:rPr>
          <w:rStyle w:val="FontStyle11"/>
          <w:rFonts w:ascii="Times New Roman" w:hAnsi="Times New Roman" w:cs="Times New Roman"/>
          <w:spacing w:val="10"/>
          <w:sz w:val="24"/>
          <w:szCs w:val="24"/>
        </w:rPr>
        <w:t>догадываться</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о</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значении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слов</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на</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основе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словообразовательных</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признаков</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 контекста;</w:t>
      </w:r>
    </w:p>
    <w:p w:rsidR="009476A7" w:rsidRPr="00F40C32" w:rsidRDefault="009476A7" w:rsidP="00F40C32">
      <w:pPr>
        <w:pStyle w:val="Style4"/>
        <w:widowControl/>
        <w:numPr>
          <w:ilvl w:val="0"/>
          <w:numId w:val="57"/>
        </w:numPr>
        <w:tabs>
          <w:tab w:val="left" w:pos="149"/>
        </w:tabs>
        <w:spacing w:line="240" w:lineRule="auto"/>
        <w:rPr>
          <w:rStyle w:val="FontStyle11"/>
          <w:rFonts w:ascii="Times New Roman" w:hAnsi="Times New Roman" w:cs="Times New Roman"/>
          <w:i w:val="0"/>
          <w:spacing w:val="10"/>
          <w:sz w:val="24"/>
          <w:szCs w:val="24"/>
        </w:rPr>
      </w:pPr>
      <w:r w:rsidRPr="00F40C32">
        <w:rPr>
          <w:rStyle w:val="FontStyle11"/>
          <w:rFonts w:ascii="Times New Roman" w:hAnsi="Times New Roman" w:cs="Times New Roman"/>
          <w:spacing w:val="10"/>
          <w:sz w:val="24"/>
          <w:szCs w:val="24"/>
        </w:rPr>
        <w:t>узнавать</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интернациональные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слова</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определять</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их</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значение;</w:t>
      </w:r>
    </w:p>
    <w:p w:rsidR="009476A7" w:rsidRPr="00F40C32" w:rsidRDefault="009476A7" w:rsidP="00F40C32">
      <w:pPr>
        <w:pStyle w:val="Style4"/>
        <w:widowControl/>
        <w:numPr>
          <w:ilvl w:val="0"/>
          <w:numId w:val="57"/>
        </w:numPr>
        <w:tabs>
          <w:tab w:val="left" w:pos="149"/>
        </w:tabs>
        <w:spacing w:line="240" w:lineRule="auto"/>
        <w:rPr>
          <w:rStyle w:val="FontStyle11"/>
          <w:rFonts w:ascii="Times New Roman" w:hAnsi="Times New Roman" w:cs="Times New Roman"/>
          <w:i w:val="0"/>
          <w:spacing w:val="10"/>
          <w:sz w:val="24"/>
          <w:szCs w:val="24"/>
        </w:rPr>
      </w:pPr>
      <w:r w:rsidRPr="00F40C32">
        <w:rPr>
          <w:rStyle w:val="FontStyle11"/>
          <w:rFonts w:ascii="Times New Roman" w:hAnsi="Times New Roman" w:cs="Times New Roman"/>
          <w:spacing w:val="10"/>
          <w:sz w:val="24"/>
          <w:szCs w:val="24"/>
        </w:rPr>
        <w:t>узнавать</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знакомые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грамматические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формы</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конструкции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w:t>
      </w:r>
      <w:r w:rsidRPr="00F40C32">
        <w:rPr>
          <w:rStyle w:val="FontStyle11"/>
          <w:rFonts w:ascii="Times New Roman" w:hAnsi="Times New Roman" w:cs="Times New Roman"/>
          <w:sz w:val="24"/>
          <w:szCs w:val="24"/>
        </w:rPr>
        <w:t xml:space="preserve"> </w:t>
      </w:r>
      <w:r w:rsidRPr="00F40C32">
        <w:rPr>
          <w:rStyle w:val="FontStyle13"/>
          <w:rFonts w:ascii="Times New Roman" w:hAnsi="Times New Roman" w:cs="Times New Roman"/>
          <w:sz w:val="24"/>
          <w:szCs w:val="24"/>
        </w:rPr>
        <w:t>устанавливать</w:t>
      </w:r>
      <w:r w:rsidRPr="00F40C32">
        <w:rPr>
          <w:rStyle w:val="FontStyle13"/>
          <w:rFonts w:ascii="Times New Roman" w:hAnsi="Times New Roman" w:cs="Times New Roman"/>
          <w:i/>
          <w:sz w:val="24"/>
          <w:szCs w:val="24"/>
        </w:rPr>
        <w:t xml:space="preserve"> </w:t>
      </w:r>
      <w:r w:rsidRPr="00F40C32">
        <w:rPr>
          <w:rStyle w:val="FontStyle11"/>
          <w:rFonts w:ascii="Times New Roman" w:hAnsi="Times New Roman" w:cs="Times New Roman"/>
          <w:spacing w:val="10"/>
          <w:sz w:val="24"/>
          <w:szCs w:val="24"/>
        </w:rPr>
        <w:t>их</w:t>
      </w:r>
    </w:p>
    <w:p w:rsidR="009476A7" w:rsidRPr="00F40C32" w:rsidRDefault="009476A7" w:rsidP="00F40C32">
      <w:pPr>
        <w:pStyle w:val="Style3"/>
        <w:widowControl/>
        <w:jc w:val="both"/>
        <w:rPr>
          <w:rStyle w:val="FontStyle11"/>
          <w:rFonts w:ascii="Times New Roman" w:hAnsi="Times New Roman" w:cs="Times New Roman"/>
          <w:i w:val="0"/>
          <w:spacing w:val="10"/>
          <w:sz w:val="24"/>
          <w:szCs w:val="24"/>
        </w:rPr>
      </w:pPr>
      <w:r w:rsidRPr="00F40C32">
        <w:rPr>
          <w:rStyle w:val="FontStyle11"/>
          <w:rFonts w:ascii="Times New Roman" w:hAnsi="Times New Roman" w:cs="Times New Roman"/>
          <w:spacing w:val="10"/>
          <w:sz w:val="24"/>
          <w:szCs w:val="24"/>
        </w:rPr>
        <w:t>эквиваленты</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в</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родном</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языке;</w:t>
      </w:r>
    </w:p>
    <w:p w:rsidR="009476A7" w:rsidRPr="00F40C32" w:rsidRDefault="009476A7" w:rsidP="00F40C32">
      <w:pPr>
        <w:pStyle w:val="Style4"/>
        <w:widowControl/>
        <w:tabs>
          <w:tab w:val="left" w:pos="250"/>
        </w:tabs>
        <w:spacing w:line="240" w:lineRule="auto"/>
        <w:ind w:firstLine="0"/>
        <w:rPr>
          <w:rStyle w:val="FontStyle11"/>
          <w:rFonts w:ascii="Times New Roman" w:hAnsi="Times New Roman" w:cs="Times New Roman"/>
          <w:i w:val="0"/>
          <w:spacing w:val="10"/>
          <w:sz w:val="24"/>
          <w:szCs w:val="24"/>
        </w:rPr>
      </w:pPr>
      <w:r w:rsidRPr="00F40C32">
        <w:rPr>
          <w:rStyle w:val="FontStyle11"/>
          <w:rFonts w:ascii="Times New Roman" w:hAnsi="Times New Roman" w:cs="Times New Roman"/>
          <w:spacing w:val="10"/>
          <w:sz w:val="24"/>
          <w:szCs w:val="24"/>
        </w:rPr>
        <w:t>-</w:t>
      </w:r>
      <w:r w:rsidRPr="00F40C32">
        <w:rPr>
          <w:rStyle w:val="FontStyle11"/>
          <w:rFonts w:ascii="Times New Roman" w:hAnsi="Times New Roman" w:cs="Times New Roman"/>
          <w:sz w:val="24"/>
          <w:szCs w:val="24"/>
        </w:rPr>
        <w:tab/>
      </w:r>
      <w:r w:rsidRPr="00F40C32">
        <w:rPr>
          <w:rStyle w:val="FontStyle11"/>
          <w:rFonts w:ascii="Times New Roman" w:hAnsi="Times New Roman" w:cs="Times New Roman"/>
          <w:spacing w:val="10"/>
          <w:sz w:val="24"/>
          <w:szCs w:val="24"/>
        </w:rPr>
        <w:t>применять</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знания</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по</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специальным</w:t>
      </w:r>
      <w:r w:rsidRPr="00F40C32">
        <w:rPr>
          <w:rStyle w:val="FontStyle11"/>
          <w:rFonts w:ascii="Times New Roman" w:hAnsi="Times New Roman" w:cs="Times New Roman"/>
          <w:sz w:val="24"/>
          <w:szCs w:val="24"/>
        </w:rPr>
        <w:t xml:space="preserve"> </w:t>
      </w:r>
      <w:r w:rsidRPr="00F40C32">
        <w:rPr>
          <w:rStyle w:val="FontStyle12"/>
          <w:rFonts w:ascii="Times New Roman" w:hAnsi="Times New Roman" w:cs="Times New Roman"/>
        </w:rPr>
        <w:t xml:space="preserve">и </w:t>
      </w:r>
      <w:r w:rsidRPr="00F40C32">
        <w:rPr>
          <w:rStyle w:val="FontStyle11"/>
          <w:rFonts w:ascii="Times New Roman" w:hAnsi="Times New Roman" w:cs="Times New Roman"/>
          <w:spacing w:val="10"/>
          <w:sz w:val="24"/>
          <w:szCs w:val="24"/>
        </w:rPr>
        <w:t>другим</w:t>
      </w:r>
      <w:r w:rsidRPr="00F40C32">
        <w:rPr>
          <w:rStyle w:val="FontStyle11"/>
          <w:rFonts w:ascii="Times New Roman" w:hAnsi="Times New Roman" w:cs="Times New Roman"/>
          <w:sz w:val="24"/>
          <w:szCs w:val="24"/>
        </w:rPr>
        <w:t xml:space="preserve"> </w:t>
      </w:r>
      <w:r w:rsidRPr="00F40C32">
        <w:rPr>
          <w:rStyle w:val="FontStyle12"/>
          <w:rFonts w:ascii="Times New Roman" w:hAnsi="Times New Roman" w:cs="Times New Roman"/>
        </w:rPr>
        <w:t xml:space="preserve">предметам </w:t>
      </w:r>
      <w:r w:rsidRPr="00F40C32">
        <w:rPr>
          <w:rStyle w:val="FontStyle11"/>
          <w:rFonts w:ascii="Times New Roman" w:hAnsi="Times New Roman" w:cs="Times New Roman"/>
          <w:spacing w:val="10"/>
          <w:sz w:val="24"/>
          <w:szCs w:val="24"/>
        </w:rPr>
        <w:t>в</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качестве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основы смысловой</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языковой</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догадки;</w:t>
      </w:r>
    </w:p>
    <w:p w:rsidR="009476A7" w:rsidRPr="00F40C32" w:rsidRDefault="009476A7" w:rsidP="00F40C32">
      <w:pPr>
        <w:pStyle w:val="Style4"/>
        <w:widowControl/>
        <w:tabs>
          <w:tab w:val="left" w:pos="158"/>
        </w:tabs>
        <w:spacing w:line="240" w:lineRule="auto"/>
        <w:ind w:firstLine="0"/>
        <w:rPr>
          <w:rStyle w:val="FontStyle11"/>
          <w:rFonts w:ascii="Times New Roman" w:hAnsi="Times New Roman" w:cs="Times New Roman"/>
          <w:i w:val="0"/>
          <w:spacing w:val="10"/>
          <w:sz w:val="24"/>
          <w:szCs w:val="24"/>
        </w:rPr>
      </w:pPr>
      <w:r w:rsidRPr="00F40C32">
        <w:rPr>
          <w:rStyle w:val="FontStyle11"/>
          <w:rFonts w:ascii="Times New Roman" w:hAnsi="Times New Roman" w:cs="Times New Roman"/>
          <w:spacing w:val="10"/>
          <w:sz w:val="24"/>
          <w:szCs w:val="24"/>
        </w:rPr>
        <w:t>-</w:t>
      </w:r>
      <w:r w:rsidRPr="00F40C32">
        <w:rPr>
          <w:rStyle w:val="FontStyle11"/>
          <w:rFonts w:ascii="Times New Roman" w:hAnsi="Times New Roman" w:cs="Times New Roman"/>
          <w:sz w:val="24"/>
          <w:szCs w:val="24"/>
        </w:rPr>
        <w:tab/>
      </w:r>
      <w:r w:rsidRPr="00F40C32">
        <w:rPr>
          <w:rStyle w:val="FontStyle11"/>
          <w:rFonts w:ascii="Times New Roman" w:hAnsi="Times New Roman" w:cs="Times New Roman"/>
          <w:spacing w:val="10"/>
          <w:sz w:val="24"/>
          <w:szCs w:val="24"/>
        </w:rPr>
        <w:t>уметь</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разбивать</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текст</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на</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смысловые</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отрезки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и</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составлять</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план</w:t>
      </w:r>
      <w:r w:rsidRPr="00F40C32">
        <w:rPr>
          <w:rStyle w:val="FontStyle11"/>
          <w:rFonts w:ascii="Times New Roman" w:hAnsi="Times New Roman" w:cs="Times New Roman"/>
          <w:sz w:val="24"/>
          <w:szCs w:val="24"/>
        </w:rPr>
        <w:t xml:space="preserve"> </w:t>
      </w:r>
      <w:r w:rsidRPr="00F40C32">
        <w:rPr>
          <w:rStyle w:val="FontStyle11"/>
          <w:rFonts w:ascii="Times New Roman" w:hAnsi="Times New Roman" w:cs="Times New Roman"/>
          <w:spacing w:val="10"/>
          <w:sz w:val="24"/>
          <w:szCs w:val="24"/>
        </w:rPr>
        <w:t>прочитанного.</w:t>
      </w:r>
    </w:p>
    <w:p w:rsidR="009476A7" w:rsidRPr="00F40C32" w:rsidRDefault="009476A7" w:rsidP="00F40C32">
      <w:pPr>
        <w:pStyle w:val="Style4"/>
        <w:widowControl/>
        <w:tabs>
          <w:tab w:val="left" w:pos="158"/>
        </w:tabs>
        <w:spacing w:line="240" w:lineRule="auto"/>
        <w:ind w:firstLine="0"/>
        <w:rPr>
          <w:rStyle w:val="FontStyle11"/>
          <w:rFonts w:ascii="Times New Roman" w:hAnsi="Times New Roman" w:cs="Times New Roman"/>
          <w:i w:val="0"/>
          <w:spacing w:val="10"/>
          <w:sz w:val="24"/>
          <w:szCs w:val="24"/>
        </w:rPr>
      </w:pPr>
    </w:p>
    <w:p w:rsidR="009476A7" w:rsidRPr="00F40C32" w:rsidRDefault="009476A7" w:rsidP="00F40C32">
      <w:pPr>
        <w:autoSpaceDE w:val="0"/>
        <w:autoSpaceDN w:val="0"/>
        <w:adjustRightInd w:val="0"/>
        <w:spacing w:after="0" w:line="240" w:lineRule="auto"/>
        <w:jc w:val="center"/>
        <w:rPr>
          <w:rFonts w:ascii="Times New Roman" w:hAnsi="Times New Roman" w:cs="Times New Roman"/>
          <w:b/>
          <w:i/>
          <w:sz w:val="24"/>
          <w:szCs w:val="24"/>
        </w:rPr>
      </w:pPr>
      <w:r w:rsidRPr="00F40C32">
        <w:rPr>
          <w:rFonts w:ascii="Times New Roman" w:hAnsi="Times New Roman" w:cs="Times New Roman"/>
          <w:b/>
          <w:bCs/>
          <w:i/>
          <w:iCs/>
          <w:sz w:val="24"/>
          <w:szCs w:val="24"/>
        </w:rPr>
        <w:t>3.1. Методические рекомендации для грамматического анализа непонятных предложений текста на иностранном языке</w:t>
      </w:r>
    </w:p>
    <w:p w:rsidR="009476A7" w:rsidRPr="00F40C32" w:rsidRDefault="009476A7" w:rsidP="00F40C32">
      <w:pPr>
        <w:autoSpaceDE w:val="0"/>
        <w:autoSpaceDN w:val="0"/>
        <w:adjustRightInd w:val="0"/>
        <w:spacing w:after="0" w:line="240" w:lineRule="auto"/>
        <w:ind w:firstLine="709"/>
        <w:jc w:val="both"/>
        <w:rPr>
          <w:rFonts w:ascii="Times New Roman" w:hAnsi="Times New Roman" w:cs="Times New Roman"/>
          <w:sz w:val="24"/>
          <w:szCs w:val="24"/>
        </w:rPr>
      </w:pPr>
      <w:r w:rsidRPr="00F40C32">
        <w:rPr>
          <w:rFonts w:ascii="Times New Roman" w:hAnsi="Times New Roman" w:cs="Times New Roman"/>
          <w:sz w:val="24"/>
          <w:szCs w:val="24"/>
        </w:rPr>
        <w:t>1. Бегло просмотрите текст и постарайтесь понять, о чем идет речь.</w:t>
      </w:r>
    </w:p>
    <w:p w:rsidR="009476A7" w:rsidRPr="00F40C32" w:rsidRDefault="009476A7" w:rsidP="00F40C32">
      <w:pPr>
        <w:pStyle w:val="32"/>
        <w:spacing w:after="0"/>
        <w:ind w:left="0" w:firstLine="709"/>
        <w:jc w:val="both"/>
        <w:rPr>
          <w:sz w:val="24"/>
          <w:szCs w:val="24"/>
        </w:rPr>
      </w:pPr>
      <w:r w:rsidRPr="00F40C32">
        <w:rPr>
          <w:sz w:val="24"/>
          <w:szCs w:val="24"/>
        </w:rPr>
        <w:t>2. При вторичном чтении определите тип непонятного предложения и функции всех его составляющих по внешним признакам.</w:t>
      </w:r>
    </w:p>
    <w:p w:rsidR="009476A7" w:rsidRPr="00F40C32" w:rsidRDefault="009476A7" w:rsidP="00F40C32">
      <w:pPr>
        <w:pStyle w:val="aa"/>
        <w:spacing w:line="240" w:lineRule="auto"/>
        <w:ind w:firstLine="720"/>
      </w:pPr>
      <w:r w:rsidRPr="00F40C32">
        <w:t>3. При наличии сложносочиненного или сложноподчиненного предложения разделяйте его по формальным признакам на самостоятельные и придаточные, выделяйте инфинитивные, причастные, герундиальные обороты.</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4. Если в предложении есть служебные слова, используйте их для членения предложения на смысловые группы.</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5. В каждом отдельном предложении находите сказуемое или группу сказуемого, затем подлежащее или группу подлежащего. Если значение этих слов неизвестно, обращайтесь к словарю.</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6. Глагол – сказуемое обычно стоит справа от группы подлежащего. Сказуемое можно найти: а) по личным местоимениям; б) по вспомогательным и модальным глаголам в личной форме; в) по неправильным глаголам; г) по суффиксам.</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7. Подлежащее стоит слева от сказуемого. Помните, что существительное употребляется в функции подлежащего без предлогов.</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8. Найдя подлежащее и сказуемое, проверьте, согласуются ли они в лице и числе. Поняв значение главных членов, выявляйте последовательно второстепенные, сначала в группе сказуемого, а затем в группе подлежащего.</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lastRenderedPageBreak/>
        <w:t>9. Если предложение длинное, определите слова и группы слов, которые можно временно опустить для выявления основного содержания предложения. Не ищите сразу в словаре все незнакомые слова, а заменяйте их вначале неопределенными местоимениями и наречиями (кто-то, какой-то, как-то, где-то и др.).</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10. Внимательно присмотритесь к словам, имеющим знакомые корни, суффиксы, приставки. Попытайтесь установить значение этих слов. При этом обратите внимание на то, какой частью речи являются такие слова, а затем подбирайте соответствующее русское слово.</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11. Слова, оставшиеся непонятными, ищите в словаре, соотнося их значение с контекстом.</w:t>
      </w:r>
    </w:p>
    <w:p w:rsidR="009476A7" w:rsidRPr="00F40C32" w:rsidRDefault="009476A7" w:rsidP="00F40C32">
      <w:pPr>
        <w:pStyle w:val="2"/>
        <w:tabs>
          <w:tab w:val="left" w:pos="708"/>
        </w:tabs>
        <w:spacing w:before="0" w:after="0"/>
        <w:jc w:val="center"/>
        <w:rPr>
          <w:rFonts w:ascii="Times New Roman" w:hAnsi="Times New Roman" w:cs="Times New Roman"/>
          <w:sz w:val="24"/>
          <w:szCs w:val="24"/>
        </w:rPr>
      </w:pPr>
      <w:bookmarkStart w:id="116" w:name="_Toc415738492"/>
      <w:r w:rsidRPr="00F40C32">
        <w:rPr>
          <w:rFonts w:ascii="Times New Roman" w:hAnsi="Times New Roman" w:cs="Times New Roman"/>
          <w:sz w:val="24"/>
          <w:szCs w:val="24"/>
        </w:rPr>
        <w:t>Примерный алгоритм обучения просмотровому чтению</w:t>
      </w:r>
      <w:bookmarkEnd w:id="116"/>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1. Внимательно прочитайте заголовок текста, постарайтесь вникнуть в его смысл, определите главную мысль текста.</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2. Прочтите первое предложение текста. Сопоставьте его содержание с заголовком.</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3. Прочитайте первый абзац. Сопоставьте его содержание со своим представлением о главной мысли текста.</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4. Просмотрите все остальные абзацы, сопоставьте их содержание с представлением о главной мысли текста, обращая внимание на содержание первых предложений абзацев.</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5. Сформулируйте ответ на вопрос: «О чем повествуется в тексте? »</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p>
    <w:p w:rsidR="009476A7" w:rsidRPr="00F40C32" w:rsidRDefault="009476A7" w:rsidP="00F40C32">
      <w:pPr>
        <w:pStyle w:val="1"/>
        <w:tabs>
          <w:tab w:val="left" w:pos="708"/>
        </w:tabs>
        <w:spacing w:before="0"/>
        <w:jc w:val="center"/>
        <w:rPr>
          <w:rFonts w:ascii="Times New Roman" w:hAnsi="Times New Roman" w:cs="Times New Roman"/>
          <w:b w:val="0"/>
          <w:i/>
          <w:color w:val="auto"/>
          <w:sz w:val="24"/>
          <w:szCs w:val="24"/>
        </w:rPr>
      </w:pPr>
      <w:bookmarkStart w:id="117" w:name="_Toc415738493"/>
      <w:r w:rsidRPr="00F40C32">
        <w:rPr>
          <w:rFonts w:ascii="Times New Roman" w:hAnsi="Times New Roman" w:cs="Times New Roman"/>
          <w:i/>
          <w:color w:val="auto"/>
          <w:sz w:val="24"/>
          <w:szCs w:val="24"/>
        </w:rPr>
        <w:t>Алгоритм обучения ознакомительному чтению</w:t>
      </w:r>
      <w:bookmarkEnd w:id="117"/>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1. Прочтите заголовок текста и постарайтесь определить его основную тему.</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2. Читайте абзац за абзацем, отмечая в каждом предложения, несущие главную информацию и предложения, в которых содержится дополняющая второстепенная информация.</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3. Определите степень важности абзацев, отметьте абзацы, которые содержат более важную информацию, и абзацы, которые содержат второстепенную по значению информацию.</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4. Обобщите информацию, выраженную в абзацах, в смысловое единое целое.</w:t>
      </w:r>
    </w:p>
    <w:p w:rsidR="009476A7" w:rsidRPr="00F40C32" w:rsidRDefault="009476A7" w:rsidP="00F40C32">
      <w:pPr>
        <w:autoSpaceDE w:val="0"/>
        <w:autoSpaceDN w:val="0"/>
        <w:adjustRightInd w:val="0"/>
        <w:spacing w:after="0" w:line="240" w:lineRule="auto"/>
        <w:ind w:firstLine="720"/>
        <w:jc w:val="center"/>
        <w:rPr>
          <w:rFonts w:ascii="Times New Roman" w:hAnsi="Times New Roman" w:cs="Times New Roman"/>
          <w:b/>
          <w:bCs/>
          <w:i/>
          <w:sz w:val="24"/>
          <w:szCs w:val="24"/>
        </w:rPr>
      </w:pPr>
      <w:r w:rsidRPr="00F40C32">
        <w:rPr>
          <w:rFonts w:ascii="Times New Roman" w:hAnsi="Times New Roman" w:cs="Times New Roman"/>
          <w:b/>
          <w:bCs/>
          <w:i/>
          <w:iCs/>
          <w:sz w:val="24"/>
          <w:szCs w:val="24"/>
        </w:rPr>
        <w:t>Примерный алгоритм работы с заглавием перед чтением любого текста</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1. Внимательно прочитайте заглавие и выделите в нем ключевое слово (чаще всего оно выражено существительным).</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2. Просмотрите текст и обратите внимание на то, как часто встречается выделенное вами доминирующее слово заглавия в тексте.</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3. Найдите слова – заместители для доминирующего слова и всего заглавия в тексте.</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4. Перефразируйте заглавие, используя синонимичные слова из текста.</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5. Найдите в тексте предложения с вариантами доминирующего слова заголовка.</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6. Скажите, являются ли выделенные вами ключевые слова и их заместители самыми информативными элементами в тексте.</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7. Повторно прочтите заглавие и скажите, о чем будет идти речь в данном тексте.</w:t>
      </w:r>
    </w:p>
    <w:p w:rsidR="009476A7" w:rsidRPr="00F40C32" w:rsidRDefault="009476A7" w:rsidP="00F40C32">
      <w:pPr>
        <w:pStyle w:val="25"/>
        <w:spacing w:after="0" w:line="240" w:lineRule="auto"/>
        <w:jc w:val="both"/>
        <w:rPr>
          <w:b/>
        </w:rPr>
      </w:pPr>
    </w:p>
    <w:p w:rsidR="009476A7" w:rsidRPr="00F40C32" w:rsidRDefault="009476A7" w:rsidP="00F40C32">
      <w:pPr>
        <w:pStyle w:val="25"/>
        <w:spacing w:after="0" w:line="240" w:lineRule="auto"/>
        <w:jc w:val="center"/>
        <w:rPr>
          <w:b/>
          <w:i/>
        </w:rPr>
      </w:pPr>
      <w:r w:rsidRPr="00F40C32">
        <w:rPr>
          <w:b/>
          <w:i/>
        </w:rPr>
        <w:t>Рекомендации для овладения контекстуальной догадкой в процессе чтения текста на иностранном языке</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1. Прочитайте заголовок текста.</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2. Выпишите незнакомые слова.</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3. Определите по формальным признакам синтаксическую функцию как известных, так и неизвестных вам слов.</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4. Сделайте предварительный перевод заглавия, заменяя незнакомые слова.</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5. Прочтите текст, определите его тему двумя-тремя словами.</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6. Прочтите еще раз первый абзац.</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lastRenderedPageBreak/>
        <w:t>7. Подумайте, встречаются ли в первом абзаце слова заглавия. Помните, что известные вам слова могут быть представлены синонимами или описательно.</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8. Посмотрите, есть ли в абзаце слова, близкие по форме неизвестному слову.</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9. Определите, одинаковы ли подлежащее абзаца и подлежащее заголовка.</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10. Определите, одинаковы ли сказуемые (дополнения) в абзаце и заголовке.</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11. Читайте следующие абзацы, выписывая из них законченные в смысловом плане отрезки, содержащие известные слова заглавия.</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12. Преобразуйте, если необходимо, полученные отрезки в двух – или трехсоставные предложения так, чтобы известные слова выполняли одну и ту же синтаксическую функцию.</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13. Сравните главные члены и дополнения в полученных предложениях.</w:t>
      </w:r>
    </w:p>
    <w:p w:rsidR="009476A7" w:rsidRPr="00F40C32" w:rsidRDefault="009476A7" w:rsidP="00F40C32">
      <w:pPr>
        <w:autoSpaceDE w:val="0"/>
        <w:autoSpaceDN w:val="0"/>
        <w:adjustRightInd w:val="0"/>
        <w:spacing w:after="0" w:line="240" w:lineRule="auto"/>
        <w:ind w:firstLine="720"/>
        <w:jc w:val="both"/>
        <w:rPr>
          <w:rFonts w:ascii="Times New Roman" w:hAnsi="Times New Roman" w:cs="Times New Roman"/>
          <w:sz w:val="24"/>
          <w:szCs w:val="24"/>
        </w:rPr>
      </w:pPr>
      <w:r w:rsidRPr="00F40C32">
        <w:rPr>
          <w:rFonts w:ascii="Times New Roman" w:hAnsi="Times New Roman" w:cs="Times New Roman"/>
          <w:sz w:val="24"/>
          <w:szCs w:val="24"/>
        </w:rPr>
        <w:t>14. Убедитесь в том, что в заголовке сказуемое было выражено незнакомым вам словом, а в полученных предложениях (в некоторых из них, по крайней мере) в роли сказуемого появились слова, известные вам. То же относится к подлежащему и дополнению.</w:t>
      </w:r>
    </w:p>
    <w:p w:rsidR="009476A7" w:rsidRPr="00F40C32" w:rsidRDefault="009476A7"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lang w:val="en-US"/>
        </w:rPr>
        <w:t>I</w:t>
      </w:r>
      <w:r w:rsidRPr="00F40C32">
        <w:rPr>
          <w:rFonts w:ascii="Times New Roman" w:hAnsi="Times New Roman" w:cs="Times New Roman"/>
          <w:b/>
          <w:sz w:val="24"/>
          <w:szCs w:val="24"/>
        </w:rPr>
        <w:t xml:space="preserve">. </w:t>
      </w:r>
      <w:r w:rsidRPr="00F40C32">
        <w:rPr>
          <w:rFonts w:ascii="Times New Roman" w:hAnsi="Times New Roman" w:cs="Times New Roman"/>
          <w:b/>
          <w:bCs/>
          <w:sz w:val="24"/>
          <w:szCs w:val="24"/>
          <w:lang w:val="en-US"/>
        </w:rPr>
        <w:t>Annotation</w:t>
      </w:r>
      <w:r w:rsidRPr="00F40C32">
        <w:rPr>
          <w:rFonts w:ascii="Times New Roman" w:hAnsi="Times New Roman" w:cs="Times New Roman"/>
          <w:b/>
          <w:bCs/>
          <w:sz w:val="24"/>
          <w:szCs w:val="24"/>
        </w:rPr>
        <w:t xml:space="preserve"> </w:t>
      </w:r>
      <w:r w:rsidRPr="00F40C32">
        <w:rPr>
          <w:rFonts w:ascii="Times New Roman" w:hAnsi="Times New Roman" w:cs="Times New Roman"/>
          <w:b/>
          <w:bCs/>
          <w:sz w:val="24"/>
          <w:szCs w:val="24"/>
          <w:lang w:val="en-US"/>
        </w:rPr>
        <w:t>plan</w:t>
      </w:r>
      <w:r w:rsidRPr="00F40C32">
        <w:rPr>
          <w:rFonts w:ascii="Times New Roman" w:hAnsi="Times New Roman" w:cs="Times New Roman"/>
          <w:b/>
          <w:bCs/>
          <w:sz w:val="24"/>
          <w:szCs w:val="24"/>
        </w:rPr>
        <w:t xml:space="preserve"> 1</w:t>
      </w:r>
    </w:p>
    <w:p w:rsidR="009476A7" w:rsidRPr="00F40C32" w:rsidRDefault="009476A7" w:rsidP="00F40C32">
      <w:pPr>
        <w:spacing w:after="0" w:line="240" w:lineRule="auto"/>
        <w:jc w:val="both"/>
        <w:rPr>
          <w:rFonts w:ascii="Times New Roman" w:hAnsi="Times New Roman" w:cs="Times New Roman"/>
          <w:sz w:val="24"/>
          <w:szCs w:val="24"/>
          <w:lang w:val="en-US"/>
        </w:rPr>
      </w:pPr>
      <w:r w:rsidRPr="00F40C32">
        <w:rPr>
          <w:rFonts w:ascii="Times New Roman" w:hAnsi="Times New Roman" w:cs="Times New Roman"/>
          <w:bCs/>
          <w:sz w:val="24"/>
          <w:szCs w:val="24"/>
          <w:lang w:val="en-US"/>
        </w:rPr>
        <w:t>1. The title of the article.</w:t>
      </w:r>
    </w:p>
    <w:p w:rsidR="009476A7" w:rsidRPr="00F40C32" w:rsidRDefault="009476A7" w:rsidP="00F40C32">
      <w:pPr>
        <w:numPr>
          <w:ilvl w:val="0"/>
          <w:numId w:val="58"/>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The article is headlined…</w:t>
      </w:r>
    </w:p>
    <w:p w:rsidR="009476A7" w:rsidRPr="00F40C32" w:rsidRDefault="009476A7" w:rsidP="00F40C32">
      <w:pPr>
        <w:numPr>
          <w:ilvl w:val="0"/>
          <w:numId w:val="58"/>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The headline of the article I have read is…</w:t>
      </w:r>
    </w:p>
    <w:p w:rsidR="009476A7" w:rsidRPr="00F40C32" w:rsidRDefault="009476A7" w:rsidP="00F40C32">
      <w:pPr>
        <w:numPr>
          <w:ilvl w:val="0"/>
          <w:numId w:val="58"/>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As the title implies the article describes ...</w:t>
      </w:r>
    </w:p>
    <w:p w:rsidR="009476A7" w:rsidRPr="00F40C32" w:rsidRDefault="009476A7" w:rsidP="00F40C32">
      <w:pPr>
        <w:spacing w:after="0" w:line="240" w:lineRule="auto"/>
        <w:jc w:val="both"/>
        <w:rPr>
          <w:rFonts w:ascii="Times New Roman" w:hAnsi="Times New Roman" w:cs="Times New Roman"/>
          <w:sz w:val="24"/>
          <w:szCs w:val="24"/>
          <w:lang w:val="en-US"/>
        </w:rPr>
      </w:pPr>
      <w:r w:rsidRPr="00F40C32">
        <w:rPr>
          <w:rFonts w:ascii="Times New Roman" w:hAnsi="Times New Roman" w:cs="Times New Roman"/>
          <w:bCs/>
          <w:sz w:val="24"/>
          <w:szCs w:val="24"/>
          <w:lang w:val="en-US"/>
        </w:rPr>
        <w:t>2. The author of the article, where and when the article was published.</w:t>
      </w:r>
    </w:p>
    <w:p w:rsidR="009476A7" w:rsidRPr="00F40C32" w:rsidRDefault="009476A7" w:rsidP="00F40C32">
      <w:pPr>
        <w:numPr>
          <w:ilvl w:val="0"/>
          <w:numId w:val="59"/>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The author of the article is…</w:t>
      </w:r>
    </w:p>
    <w:p w:rsidR="009476A7" w:rsidRPr="00F40C32" w:rsidRDefault="009476A7" w:rsidP="00F40C32">
      <w:pPr>
        <w:numPr>
          <w:ilvl w:val="0"/>
          <w:numId w:val="59"/>
        </w:numPr>
        <w:spacing w:after="0" w:line="240" w:lineRule="auto"/>
        <w:ind w:left="0" w:firstLine="0"/>
        <w:jc w:val="both"/>
        <w:rPr>
          <w:rFonts w:ascii="Times New Roman" w:hAnsi="Times New Roman" w:cs="Times New Roman"/>
          <w:sz w:val="24"/>
          <w:szCs w:val="24"/>
        </w:rPr>
      </w:pPr>
      <w:proofErr w:type="spellStart"/>
      <w:r w:rsidRPr="00F40C32">
        <w:rPr>
          <w:rFonts w:ascii="Times New Roman" w:hAnsi="Times New Roman" w:cs="Times New Roman"/>
          <w:sz w:val="24"/>
          <w:szCs w:val="24"/>
        </w:rPr>
        <w:t>The</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author’s</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name</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is</w:t>
      </w:r>
      <w:proofErr w:type="spellEnd"/>
      <w:r w:rsidRPr="00F40C32">
        <w:rPr>
          <w:rFonts w:ascii="Times New Roman" w:hAnsi="Times New Roman" w:cs="Times New Roman"/>
          <w:sz w:val="24"/>
          <w:szCs w:val="24"/>
        </w:rPr>
        <w:t xml:space="preserve"> …</w:t>
      </w:r>
    </w:p>
    <w:p w:rsidR="009476A7" w:rsidRPr="00F40C32" w:rsidRDefault="009476A7" w:rsidP="00F40C32">
      <w:pPr>
        <w:numPr>
          <w:ilvl w:val="0"/>
          <w:numId w:val="59"/>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Unfortunately the author’s name is not mentioned ...</w:t>
      </w:r>
    </w:p>
    <w:p w:rsidR="009476A7" w:rsidRPr="00F40C32" w:rsidRDefault="009476A7" w:rsidP="00F40C32">
      <w:pPr>
        <w:numPr>
          <w:ilvl w:val="0"/>
          <w:numId w:val="59"/>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The article is written by…</w:t>
      </w:r>
    </w:p>
    <w:p w:rsidR="009476A7" w:rsidRPr="00F40C32" w:rsidRDefault="009476A7" w:rsidP="00F40C32">
      <w:pPr>
        <w:numPr>
          <w:ilvl w:val="0"/>
          <w:numId w:val="59"/>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It was published in … (</w:t>
      </w:r>
      <w:r w:rsidRPr="00F40C32">
        <w:rPr>
          <w:rFonts w:ascii="Times New Roman" w:hAnsi="Times New Roman" w:cs="Times New Roman"/>
          <w:i/>
          <w:iCs/>
          <w:sz w:val="24"/>
          <w:szCs w:val="24"/>
          <w:lang w:val="en-US"/>
        </w:rPr>
        <w:t>on the Internet</w:t>
      </w:r>
      <w:r w:rsidRPr="00F40C32">
        <w:rPr>
          <w:rFonts w:ascii="Times New Roman" w:hAnsi="Times New Roman" w:cs="Times New Roman"/>
          <w:sz w:val="24"/>
          <w:szCs w:val="24"/>
          <w:lang w:val="en-US"/>
        </w:rPr>
        <w:t>).</w:t>
      </w:r>
    </w:p>
    <w:p w:rsidR="009476A7" w:rsidRPr="00F40C32" w:rsidRDefault="009476A7" w:rsidP="00F40C32">
      <w:pPr>
        <w:numPr>
          <w:ilvl w:val="0"/>
          <w:numId w:val="59"/>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It is a newspaper (scientific) article (published on </w:t>
      </w:r>
      <w:r w:rsidRPr="00F40C32">
        <w:rPr>
          <w:rFonts w:ascii="Times New Roman" w:hAnsi="Times New Roman" w:cs="Times New Roman"/>
          <w:i/>
          <w:iCs/>
          <w:sz w:val="24"/>
          <w:szCs w:val="24"/>
          <w:lang w:val="en-US"/>
        </w:rPr>
        <w:t>March 10, 2012 / in 2010</w:t>
      </w:r>
      <w:r w:rsidRPr="00F40C32">
        <w:rPr>
          <w:rFonts w:ascii="Times New Roman" w:hAnsi="Times New Roman" w:cs="Times New Roman"/>
          <w:sz w:val="24"/>
          <w:szCs w:val="24"/>
          <w:lang w:val="en-US"/>
        </w:rPr>
        <w:t>).</w:t>
      </w:r>
    </w:p>
    <w:p w:rsidR="009476A7" w:rsidRPr="00F40C32" w:rsidRDefault="009476A7" w:rsidP="00F40C32">
      <w:pPr>
        <w:spacing w:after="0" w:line="240" w:lineRule="auto"/>
        <w:jc w:val="both"/>
        <w:rPr>
          <w:rFonts w:ascii="Times New Roman" w:hAnsi="Times New Roman" w:cs="Times New Roman"/>
          <w:sz w:val="24"/>
          <w:szCs w:val="24"/>
          <w:lang w:val="en-US"/>
        </w:rPr>
      </w:pPr>
      <w:r w:rsidRPr="00F40C32">
        <w:rPr>
          <w:rFonts w:ascii="Times New Roman" w:hAnsi="Times New Roman" w:cs="Times New Roman"/>
          <w:bCs/>
          <w:sz w:val="24"/>
          <w:szCs w:val="24"/>
          <w:lang w:val="en-US"/>
        </w:rPr>
        <w:t>3. The main idea of the article.</w:t>
      </w:r>
    </w:p>
    <w:p w:rsidR="009476A7" w:rsidRPr="00F40C32" w:rsidRDefault="009476A7" w:rsidP="00F40C32">
      <w:pPr>
        <w:numPr>
          <w:ilvl w:val="0"/>
          <w:numId w:val="60"/>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The main idea of the article is…</w:t>
      </w:r>
    </w:p>
    <w:p w:rsidR="009476A7" w:rsidRPr="00F40C32" w:rsidRDefault="009476A7" w:rsidP="00F40C32">
      <w:pPr>
        <w:numPr>
          <w:ilvl w:val="0"/>
          <w:numId w:val="60"/>
        </w:numPr>
        <w:spacing w:after="0" w:line="240" w:lineRule="auto"/>
        <w:ind w:left="0" w:firstLine="0"/>
        <w:jc w:val="both"/>
        <w:rPr>
          <w:rFonts w:ascii="Times New Roman" w:hAnsi="Times New Roman" w:cs="Times New Roman"/>
          <w:sz w:val="24"/>
          <w:szCs w:val="24"/>
        </w:rPr>
      </w:pPr>
      <w:proofErr w:type="spellStart"/>
      <w:r w:rsidRPr="00F40C32">
        <w:rPr>
          <w:rFonts w:ascii="Times New Roman" w:hAnsi="Times New Roman" w:cs="Times New Roman"/>
          <w:sz w:val="24"/>
          <w:szCs w:val="24"/>
        </w:rPr>
        <w:t>The</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article</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is</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about</w:t>
      </w:r>
      <w:proofErr w:type="spellEnd"/>
      <w:r w:rsidRPr="00F40C32">
        <w:rPr>
          <w:rFonts w:ascii="Times New Roman" w:hAnsi="Times New Roman" w:cs="Times New Roman"/>
          <w:sz w:val="24"/>
          <w:szCs w:val="24"/>
        </w:rPr>
        <w:t>…</w:t>
      </w:r>
    </w:p>
    <w:p w:rsidR="009476A7" w:rsidRPr="00F40C32" w:rsidRDefault="009476A7" w:rsidP="00F40C32">
      <w:pPr>
        <w:numPr>
          <w:ilvl w:val="0"/>
          <w:numId w:val="60"/>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The article is devoted to…</w:t>
      </w:r>
    </w:p>
    <w:p w:rsidR="009476A7" w:rsidRPr="00F40C32" w:rsidRDefault="009476A7" w:rsidP="00F40C32">
      <w:pPr>
        <w:numPr>
          <w:ilvl w:val="0"/>
          <w:numId w:val="60"/>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The article deals (</w:t>
      </w:r>
      <w:r w:rsidRPr="00F40C32">
        <w:rPr>
          <w:rFonts w:ascii="Times New Roman" w:hAnsi="Times New Roman" w:cs="Times New Roman"/>
          <w:i/>
          <w:iCs/>
          <w:sz w:val="24"/>
          <w:szCs w:val="24"/>
          <w:lang w:val="en-US"/>
        </w:rPr>
        <w:t>is concerned</w:t>
      </w:r>
      <w:r w:rsidRPr="00F40C32">
        <w:rPr>
          <w:rFonts w:ascii="Times New Roman" w:hAnsi="Times New Roman" w:cs="Times New Roman"/>
          <w:sz w:val="24"/>
          <w:szCs w:val="24"/>
          <w:lang w:val="en-US"/>
        </w:rPr>
        <w:t>) with…</w:t>
      </w:r>
    </w:p>
    <w:p w:rsidR="009476A7" w:rsidRPr="00F40C32" w:rsidRDefault="009476A7" w:rsidP="00F40C32">
      <w:pPr>
        <w:numPr>
          <w:ilvl w:val="0"/>
          <w:numId w:val="60"/>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The article touches upon the issue of…</w:t>
      </w:r>
    </w:p>
    <w:p w:rsidR="009476A7" w:rsidRPr="00F40C32" w:rsidRDefault="009476A7" w:rsidP="00F40C32">
      <w:pPr>
        <w:numPr>
          <w:ilvl w:val="0"/>
          <w:numId w:val="60"/>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The purpose of the article is to give the reader some information on…</w:t>
      </w:r>
    </w:p>
    <w:p w:rsidR="009476A7" w:rsidRPr="00F40C32" w:rsidRDefault="009476A7" w:rsidP="00F40C32">
      <w:pPr>
        <w:numPr>
          <w:ilvl w:val="0"/>
          <w:numId w:val="60"/>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The aim of the article is to provide the reader with some material on…</w:t>
      </w:r>
    </w:p>
    <w:p w:rsidR="009476A7" w:rsidRPr="00F40C32" w:rsidRDefault="009476A7" w:rsidP="00F40C32">
      <w:pPr>
        <w:spacing w:after="0" w:line="240" w:lineRule="auto"/>
        <w:jc w:val="both"/>
        <w:rPr>
          <w:rFonts w:ascii="Times New Roman" w:hAnsi="Times New Roman" w:cs="Times New Roman"/>
          <w:sz w:val="24"/>
          <w:szCs w:val="24"/>
          <w:lang w:val="en-US"/>
        </w:rPr>
      </w:pPr>
      <w:r w:rsidRPr="00F40C32">
        <w:rPr>
          <w:rFonts w:ascii="Times New Roman" w:hAnsi="Times New Roman" w:cs="Times New Roman"/>
          <w:bCs/>
          <w:sz w:val="24"/>
          <w:szCs w:val="24"/>
          <w:lang w:val="en-US"/>
        </w:rPr>
        <w:t>4. The contents of the article. Some facts, names, figures.</w:t>
      </w:r>
    </w:p>
    <w:tbl>
      <w:tblPr>
        <w:tblW w:w="0" w:type="auto"/>
        <w:tblCellSpacing w:w="0" w:type="dxa"/>
        <w:tblLook w:val="04A0"/>
      </w:tblPr>
      <w:tblGrid>
        <w:gridCol w:w="9385"/>
      </w:tblGrid>
      <w:tr w:rsidR="009476A7" w:rsidRPr="00DF7B74" w:rsidTr="001C5D0D">
        <w:trPr>
          <w:tblCellSpacing w:w="0" w:type="dxa"/>
        </w:trPr>
        <w:tc>
          <w:tcPr>
            <w:tcW w:w="0" w:type="auto"/>
            <w:tcMar>
              <w:top w:w="15" w:type="dxa"/>
              <w:left w:w="15" w:type="dxa"/>
              <w:bottom w:w="15" w:type="dxa"/>
              <w:right w:w="15" w:type="dxa"/>
            </w:tcMar>
            <w:hideMark/>
          </w:tcPr>
          <w:p w:rsidR="009476A7" w:rsidRPr="00F40C32" w:rsidRDefault="009476A7" w:rsidP="00F40C32">
            <w:pPr>
              <w:numPr>
                <w:ilvl w:val="0"/>
                <w:numId w:val="61"/>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The author starts by telling (the reader) that…</w:t>
            </w:r>
          </w:p>
        </w:tc>
      </w:tr>
      <w:tr w:rsidR="009476A7" w:rsidRPr="00DF7B74" w:rsidTr="001C5D0D">
        <w:trPr>
          <w:tblCellSpacing w:w="0" w:type="dxa"/>
        </w:trPr>
        <w:tc>
          <w:tcPr>
            <w:tcW w:w="0" w:type="auto"/>
            <w:tcMar>
              <w:top w:w="15" w:type="dxa"/>
              <w:left w:w="15" w:type="dxa"/>
              <w:bottom w:w="15" w:type="dxa"/>
              <w:right w:w="15" w:type="dxa"/>
            </w:tcMar>
            <w:hideMark/>
          </w:tcPr>
          <w:p w:rsidR="009476A7" w:rsidRPr="00F40C32" w:rsidRDefault="009476A7" w:rsidP="00F40C32">
            <w:pPr>
              <w:numPr>
                <w:ilvl w:val="0"/>
                <w:numId w:val="62"/>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The author (of the article) writes (</w:t>
            </w:r>
            <w:r w:rsidRPr="00F40C32">
              <w:rPr>
                <w:rFonts w:ascii="Times New Roman" w:hAnsi="Times New Roman" w:cs="Times New Roman"/>
                <w:i/>
                <w:iCs/>
                <w:sz w:val="24"/>
                <w:szCs w:val="24"/>
                <w:lang w:val="en-US"/>
              </w:rPr>
              <w:t>reports, states, stresses, thinks, notes, considers, believes, analyses, points out, says, describes</w:t>
            </w:r>
            <w:r w:rsidRPr="00F40C32">
              <w:rPr>
                <w:rFonts w:ascii="Times New Roman" w:hAnsi="Times New Roman" w:cs="Times New Roman"/>
                <w:sz w:val="24"/>
                <w:szCs w:val="24"/>
                <w:lang w:val="en-US"/>
              </w:rPr>
              <w:t>) that… / </w:t>
            </w:r>
            <w:r w:rsidRPr="00F40C32">
              <w:rPr>
                <w:rFonts w:ascii="Times New Roman" w:hAnsi="Times New Roman" w:cs="Times New Roman"/>
                <w:i/>
                <w:iCs/>
                <w:sz w:val="24"/>
                <w:szCs w:val="24"/>
                <w:lang w:val="en-US"/>
              </w:rPr>
              <w:t>draws reader’s attention to</w:t>
            </w:r>
            <w:r w:rsidRPr="00F40C32">
              <w:rPr>
                <w:rFonts w:ascii="Times New Roman" w:hAnsi="Times New Roman" w:cs="Times New Roman"/>
                <w:sz w:val="24"/>
                <w:szCs w:val="24"/>
                <w:lang w:val="en-US"/>
              </w:rPr>
              <w:t>...</w:t>
            </w:r>
          </w:p>
          <w:p w:rsidR="009476A7" w:rsidRPr="00F40C32" w:rsidRDefault="009476A7" w:rsidP="00F40C32">
            <w:pPr>
              <w:numPr>
                <w:ilvl w:val="0"/>
                <w:numId w:val="62"/>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Much attention is given to…</w:t>
            </w:r>
          </w:p>
          <w:p w:rsidR="009476A7" w:rsidRPr="00F40C32" w:rsidRDefault="009476A7" w:rsidP="00F40C32">
            <w:pPr>
              <w:numPr>
                <w:ilvl w:val="0"/>
                <w:numId w:val="62"/>
              </w:numPr>
              <w:spacing w:after="0" w:line="240" w:lineRule="auto"/>
              <w:ind w:left="0" w:firstLine="0"/>
              <w:jc w:val="both"/>
              <w:rPr>
                <w:rFonts w:ascii="Times New Roman" w:hAnsi="Times New Roman" w:cs="Times New Roman"/>
                <w:sz w:val="24"/>
                <w:szCs w:val="24"/>
              </w:rPr>
            </w:pPr>
            <w:proofErr w:type="spellStart"/>
            <w:r w:rsidRPr="00F40C32">
              <w:rPr>
                <w:rFonts w:ascii="Times New Roman" w:hAnsi="Times New Roman" w:cs="Times New Roman"/>
                <w:sz w:val="24"/>
                <w:szCs w:val="24"/>
              </w:rPr>
              <w:t>According</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to</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the</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article</w:t>
            </w:r>
            <w:proofErr w:type="spellEnd"/>
            <w:r w:rsidRPr="00F40C32">
              <w:rPr>
                <w:rFonts w:ascii="Times New Roman" w:hAnsi="Times New Roman" w:cs="Times New Roman"/>
                <w:sz w:val="24"/>
                <w:szCs w:val="24"/>
              </w:rPr>
              <w:t>…</w:t>
            </w:r>
          </w:p>
          <w:p w:rsidR="009476A7" w:rsidRPr="00F40C32" w:rsidRDefault="009476A7" w:rsidP="00F40C32">
            <w:pPr>
              <w:numPr>
                <w:ilvl w:val="0"/>
                <w:numId w:val="62"/>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The article goes on to say that…</w:t>
            </w:r>
          </w:p>
          <w:p w:rsidR="009476A7" w:rsidRPr="00F40C32" w:rsidRDefault="009476A7" w:rsidP="00F40C32">
            <w:pPr>
              <w:numPr>
                <w:ilvl w:val="0"/>
                <w:numId w:val="62"/>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It is reported (</w:t>
            </w:r>
            <w:r w:rsidRPr="00F40C32">
              <w:rPr>
                <w:rFonts w:ascii="Times New Roman" w:hAnsi="Times New Roman" w:cs="Times New Roman"/>
                <w:i/>
                <w:iCs/>
                <w:sz w:val="24"/>
                <w:szCs w:val="24"/>
                <w:lang w:val="en-US"/>
              </w:rPr>
              <w:t>shown, stressed</w:t>
            </w:r>
            <w:r w:rsidRPr="00F40C32">
              <w:rPr>
                <w:rFonts w:ascii="Times New Roman" w:hAnsi="Times New Roman" w:cs="Times New Roman"/>
                <w:sz w:val="24"/>
                <w:szCs w:val="24"/>
                <w:lang w:val="en-US"/>
              </w:rPr>
              <w:t>) that …</w:t>
            </w:r>
          </w:p>
          <w:p w:rsidR="009476A7" w:rsidRPr="00F40C32" w:rsidRDefault="009476A7" w:rsidP="00F40C32">
            <w:pPr>
              <w:numPr>
                <w:ilvl w:val="0"/>
                <w:numId w:val="62"/>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It is spoken in detail about…</w:t>
            </w:r>
          </w:p>
          <w:p w:rsidR="009476A7" w:rsidRPr="00F40C32" w:rsidRDefault="009476A7" w:rsidP="00F40C32">
            <w:pPr>
              <w:numPr>
                <w:ilvl w:val="0"/>
                <w:numId w:val="62"/>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From what the author says it becomes clear that…</w:t>
            </w:r>
          </w:p>
          <w:p w:rsidR="009476A7" w:rsidRPr="00F40C32" w:rsidRDefault="009476A7" w:rsidP="00F40C32">
            <w:pPr>
              <w:numPr>
                <w:ilvl w:val="0"/>
                <w:numId w:val="62"/>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The fact that … is stressed.</w:t>
            </w:r>
          </w:p>
          <w:p w:rsidR="009476A7" w:rsidRPr="00F40C32" w:rsidRDefault="009476A7" w:rsidP="00F40C32">
            <w:pPr>
              <w:numPr>
                <w:ilvl w:val="0"/>
                <w:numId w:val="62"/>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The article gives a detailed analysis of…</w:t>
            </w:r>
          </w:p>
        </w:tc>
      </w:tr>
      <w:tr w:rsidR="009476A7" w:rsidRPr="00DF7B74" w:rsidTr="001C5D0D">
        <w:trPr>
          <w:tblCellSpacing w:w="0" w:type="dxa"/>
        </w:trPr>
        <w:tc>
          <w:tcPr>
            <w:tcW w:w="0" w:type="auto"/>
            <w:tcMar>
              <w:top w:w="15" w:type="dxa"/>
              <w:left w:w="15" w:type="dxa"/>
              <w:bottom w:w="15" w:type="dxa"/>
              <w:right w:w="15" w:type="dxa"/>
            </w:tcMar>
            <w:hideMark/>
          </w:tcPr>
          <w:p w:rsidR="009476A7" w:rsidRPr="00F40C32" w:rsidRDefault="009476A7" w:rsidP="00F40C32">
            <w:pPr>
              <w:numPr>
                <w:ilvl w:val="0"/>
                <w:numId w:val="63"/>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Further the author reports (</w:t>
            </w:r>
            <w:r w:rsidRPr="00F40C32">
              <w:rPr>
                <w:rFonts w:ascii="Times New Roman" w:hAnsi="Times New Roman" w:cs="Times New Roman"/>
                <w:i/>
                <w:iCs/>
                <w:sz w:val="24"/>
                <w:szCs w:val="24"/>
                <w:lang w:val="en-US"/>
              </w:rPr>
              <w:t>writes, states, stresses, thinks, notes, considers, believes, analyses, points out, says, describes</w:t>
            </w:r>
            <w:r w:rsidRPr="00F40C32">
              <w:rPr>
                <w:rFonts w:ascii="Times New Roman" w:hAnsi="Times New Roman" w:cs="Times New Roman"/>
                <w:sz w:val="24"/>
                <w:szCs w:val="24"/>
                <w:lang w:val="en-US"/>
              </w:rPr>
              <w:t>) that… / </w:t>
            </w:r>
            <w:r w:rsidRPr="00F40C32">
              <w:rPr>
                <w:rFonts w:ascii="Times New Roman" w:hAnsi="Times New Roman" w:cs="Times New Roman"/>
                <w:i/>
                <w:iCs/>
                <w:sz w:val="24"/>
                <w:szCs w:val="24"/>
                <w:lang w:val="en-US"/>
              </w:rPr>
              <w:t>draws reader’s attention to</w:t>
            </w:r>
            <w:r w:rsidRPr="00F40C32">
              <w:rPr>
                <w:rFonts w:ascii="Times New Roman" w:hAnsi="Times New Roman" w:cs="Times New Roman"/>
                <w:sz w:val="24"/>
                <w:szCs w:val="24"/>
                <w:lang w:val="en-US"/>
              </w:rPr>
              <w:t>...</w:t>
            </w:r>
          </w:p>
          <w:p w:rsidR="009476A7" w:rsidRPr="00F40C32" w:rsidRDefault="009476A7" w:rsidP="00F40C32">
            <w:pPr>
              <w:numPr>
                <w:ilvl w:val="0"/>
                <w:numId w:val="63"/>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In conclusion the author writes (</w:t>
            </w:r>
            <w:r w:rsidRPr="00F40C32">
              <w:rPr>
                <w:rFonts w:ascii="Times New Roman" w:hAnsi="Times New Roman" w:cs="Times New Roman"/>
                <w:i/>
                <w:iCs/>
                <w:sz w:val="24"/>
                <w:szCs w:val="24"/>
                <w:lang w:val="en-US"/>
              </w:rPr>
              <w:t>reports, states, stresses, thinks, notes, considers, believes, analyses, points out, says, describes</w:t>
            </w:r>
            <w:r w:rsidRPr="00F40C32">
              <w:rPr>
                <w:rFonts w:ascii="Times New Roman" w:hAnsi="Times New Roman" w:cs="Times New Roman"/>
                <w:sz w:val="24"/>
                <w:szCs w:val="24"/>
                <w:lang w:val="en-US"/>
              </w:rPr>
              <w:t>) that… / </w:t>
            </w:r>
            <w:r w:rsidRPr="00F40C32">
              <w:rPr>
                <w:rFonts w:ascii="Times New Roman" w:hAnsi="Times New Roman" w:cs="Times New Roman"/>
                <w:i/>
                <w:iCs/>
                <w:sz w:val="24"/>
                <w:szCs w:val="24"/>
                <w:lang w:val="en-US"/>
              </w:rPr>
              <w:t>draws reader’s attention to</w:t>
            </w:r>
            <w:r w:rsidRPr="00F40C32">
              <w:rPr>
                <w:rFonts w:ascii="Times New Roman" w:hAnsi="Times New Roman" w:cs="Times New Roman"/>
                <w:sz w:val="24"/>
                <w:szCs w:val="24"/>
                <w:lang w:val="en-US"/>
              </w:rPr>
              <w:t>...</w:t>
            </w:r>
          </w:p>
          <w:p w:rsidR="009476A7" w:rsidRPr="00F40C32" w:rsidRDefault="009476A7" w:rsidP="00F40C32">
            <w:pPr>
              <w:numPr>
                <w:ilvl w:val="0"/>
                <w:numId w:val="63"/>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The author comes to the conclusion that…</w:t>
            </w:r>
          </w:p>
          <w:p w:rsidR="009476A7" w:rsidRPr="00F40C32" w:rsidRDefault="009476A7" w:rsidP="00F40C32">
            <w:pPr>
              <w:numPr>
                <w:ilvl w:val="0"/>
                <w:numId w:val="63"/>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lastRenderedPageBreak/>
              <w:t>The following conclusions are drawn: …</w:t>
            </w:r>
          </w:p>
        </w:tc>
      </w:tr>
    </w:tbl>
    <w:p w:rsidR="009476A7" w:rsidRPr="00F40C32" w:rsidRDefault="009476A7" w:rsidP="00F40C32">
      <w:pPr>
        <w:spacing w:after="0" w:line="240" w:lineRule="auto"/>
        <w:jc w:val="both"/>
        <w:rPr>
          <w:rFonts w:ascii="Times New Roman" w:hAnsi="Times New Roman" w:cs="Times New Roman"/>
          <w:sz w:val="24"/>
          <w:szCs w:val="24"/>
        </w:rPr>
      </w:pPr>
      <w:r w:rsidRPr="00F40C32">
        <w:rPr>
          <w:rFonts w:ascii="Times New Roman" w:hAnsi="Times New Roman" w:cs="Times New Roman"/>
          <w:bCs/>
          <w:sz w:val="24"/>
          <w:szCs w:val="24"/>
        </w:rPr>
        <w:lastRenderedPageBreak/>
        <w:t xml:space="preserve">5. </w:t>
      </w:r>
      <w:proofErr w:type="spellStart"/>
      <w:r w:rsidRPr="00F40C32">
        <w:rPr>
          <w:rFonts w:ascii="Times New Roman" w:hAnsi="Times New Roman" w:cs="Times New Roman"/>
          <w:bCs/>
          <w:sz w:val="24"/>
          <w:szCs w:val="24"/>
        </w:rPr>
        <w:t>Your</w:t>
      </w:r>
      <w:proofErr w:type="spellEnd"/>
      <w:r w:rsidRPr="00F40C32">
        <w:rPr>
          <w:rFonts w:ascii="Times New Roman" w:hAnsi="Times New Roman" w:cs="Times New Roman"/>
          <w:bCs/>
          <w:sz w:val="24"/>
          <w:szCs w:val="24"/>
        </w:rPr>
        <w:t xml:space="preserve"> </w:t>
      </w:r>
      <w:proofErr w:type="spellStart"/>
      <w:r w:rsidRPr="00F40C32">
        <w:rPr>
          <w:rFonts w:ascii="Times New Roman" w:hAnsi="Times New Roman" w:cs="Times New Roman"/>
          <w:bCs/>
          <w:sz w:val="24"/>
          <w:szCs w:val="24"/>
        </w:rPr>
        <w:t>opinion</w:t>
      </w:r>
      <w:proofErr w:type="spellEnd"/>
      <w:r w:rsidRPr="00F40C32">
        <w:rPr>
          <w:rFonts w:ascii="Times New Roman" w:hAnsi="Times New Roman" w:cs="Times New Roman"/>
          <w:bCs/>
          <w:sz w:val="24"/>
          <w:szCs w:val="24"/>
        </w:rPr>
        <w:t>.</w:t>
      </w:r>
    </w:p>
    <w:p w:rsidR="009476A7" w:rsidRPr="00F40C32" w:rsidRDefault="009476A7" w:rsidP="00F40C32">
      <w:pPr>
        <w:numPr>
          <w:ilvl w:val="0"/>
          <w:numId w:val="64"/>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I found the article (rather) interesting (important, useful) </w:t>
      </w:r>
      <w:r w:rsidRPr="00F40C32">
        <w:rPr>
          <w:rFonts w:ascii="Times New Roman" w:hAnsi="Times New Roman" w:cs="Times New Roman"/>
          <w:i/>
          <w:iCs/>
          <w:sz w:val="24"/>
          <w:szCs w:val="24"/>
          <w:lang w:val="en-US"/>
        </w:rPr>
        <w:t>as / because</w:t>
      </w:r>
      <w:r w:rsidRPr="00F40C32">
        <w:rPr>
          <w:rFonts w:ascii="Times New Roman" w:hAnsi="Times New Roman" w:cs="Times New Roman"/>
          <w:sz w:val="24"/>
          <w:szCs w:val="24"/>
          <w:lang w:val="en-US"/>
        </w:rPr>
        <w:t>…</w:t>
      </w:r>
    </w:p>
    <w:p w:rsidR="009476A7" w:rsidRPr="00F40C32" w:rsidRDefault="009476A7" w:rsidP="00F40C32">
      <w:pPr>
        <w:numPr>
          <w:ilvl w:val="0"/>
          <w:numId w:val="64"/>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i/>
          <w:iCs/>
          <w:sz w:val="24"/>
          <w:szCs w:val="24"/>
          <w:lang w:val="en-US"/>
        </w:rPr>
        <w:t>I think / In my opinion </w:t>
      </w:r>
      <w:r w:rsidRPr="00F40C32">
        <w:rPr>
          <w:rFonts w:ascii="Times New Roman" w:hAnsi="Times New Roman" w:cs="Times New Roman"/>
          <w:sz w:val="24"/>
          <w:szCs w:val="24"/>
          <w:lang w:val="en-US"/>
        </w:rPr>
        <w:t>the article is (rather) interesting (important, useful) </w:t>
      </w:r>
      <w:r w:rsidRPr="00F40C32">
        <w:rPr>
          <w:rFonts w:ascii="Times New Roman" w:hAnsi="Times New Roman" w:cs="Times New Roman"/>
          <w:i/>
          <w:iCs/>
          <w:sz w:val="24"/>
          <w:szCs w:val="24"/>
          <w:lang w:val="en-US"/>
        </w:rPr>
        <w:t>as / because</w:t>
      </w:r>
      <w:r w:rsidRPr="00F40C32">
        <w:rPr>
          <w:rFonts w:ascii="Times New Roman" w:hAnsi="Times New Roman" w:cs="Times New Roman"/>
          <w:sz w:val="24"/>
          <w:szCs w:val="24"/>
          <w:lang w:val="en-US"/>
        </w:rPr>
        <w:t>…</w:t>
      </w:r>
    </w:p>
    <w:p w:rsidR="009476A7" w:rsidRPr="00F40C32" w:rsidRDefault="009476A7" w:rsidP="00F40C32">
      <w:pPr>
        <w:numPr>
          <w:ilvl w:val="0"/>
          <w:numId w:val="64"/>
        </w:numPr>
        <w:spacing w:after="0" w:line="240" w:lineRule="auto"/>
        <w:ind w:left="0" w:firstLine="0"/>
        <w:jc w:val="both"/>
        <w:rPr>
          <w:rFonts w:ascii="Times New Roman" w:hAnsi="Times New Roman" w:cs="Times New Roman"/>
          <w:sz w:val="24"/>
          <w:szCs w:val="24"/>
          <w:lang w:val="en-US"/>
        </w:rPr>
      </w:pPr>
      <w:r w:rsidRPr="00F40C32">
        <w:rPr>
          <w:rFonts w:ascii="Times New Roman" w:hAnsi="Times New Roman" w:cs="Times New Roman"/>
          <w:sz w:val="24"/>
          <w:szCs w:val="24"/>
          <w:lang w:val="en-US"/>
        </w:rPr>
        <w:t>I found the article too hard to understand / rather boring </w:t>
      </w:r>
      <w:r w:rsidRPr="00F40C32">
        <w:rPr>
          <w:rFonts w:ascii="Times New Roman" w:hAnsi="Times New Roman" w:cs="Times New Roman"/>
          <w:i/>
          <w:iCs/>
          <w:sz w:val="24"/>
          <w:szCs w:val="24"/>
          <w:lang w:val="en-US"/>
        </w:rPr>
        <w:t>as / because</w:t>
      </w:r>
      <w:r w:rsidRPr="00F40C32">
        <w:rPr>
          <w:rFonts w:ascii="Times New Roman" w:hAnsi="Times New Roman" w:cs="Times New Roman"/>
          <w:sz w:val="24"/>
          <w:szCs w:val="24"/>
          <w:lang w:val="en-US"/>
        </w:rPr>
        <w:t>…</w:t>
      </w:r>
    </w:p>
    <w:p w:rsidR="009476A7" w:rsidRPr="00F40C32" w:rsidRDefault="009476A7" w:rsidP="00F40C32">
      <w:p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br/>
      </w:r>
      <w:r w:rsidRPr="00F40C32">
        <w:rPr>
          <w:rFonts w:ascii="Times New Roman" w:hAnsi="Times New Roman" w:cs="Times New Roman"/>
          <w:b/>
          <w:sz w:val="24"/>
          <w:szCs w:val="24"/>
          <w:lang w:val="en-US"/>
        </w:rPr>
        <w:t>II</w:t>
      </w:r>
      <w:r w:rsidRPr="00F40C32">
        <w:rPr>
          <w:rFonts w:ascii="Times New Roman" w:hAnsi="Times New Roman" w:cs="Times New Roman"/>
          <w:b/>
          <w:sz w:val="24"/>
          <w:szCs w:val="24"/>
        </w:rPr>
        <w:t xml:space="preserve">. </w:t>
      </w:r>
      <w:r w:rsidRPr="00F40C32">
        <w:rPr>
          <w:rFonts w:ascii="Times New Roman" w:hAnsi="Times New Roman" w:cs="Times New Roman"/>
          <w:b/>
          <w:sz w:val="24"/>
          <w:szCs w:val="24"/>
          <w:lang w:val="en-US"/>
        </w:rPr>
        <w:t>Annotation</w:t>
      </w:r>
      <w:r w:rsidRPr="00F40C32">
        <w:rPr>
          <w:rFonts w:ascii="Times New Roman" w:hAnsi="Times New Roman" w:cs="Times New Roman"/>
          <w:b/>
          <w:sz w:val="24"/>
          <w:szCs w:val="24"/>
        </w:rPr>
        <w:t xml:space="preserve"> </w:t>
      </w:r>
      <w:r w:rsidRPr="00F40C32">
        <w:rPr>
          <w:rFonts w:ascii="Times New Roman" w:hAnsi="Times New Roman" w:cs="Times New Roman"/>
          <w:b/>
          <w:sz w:val="24"/>
          <w:szCs w:val="24"/>
          <w:lang w:val="en-US"/>
        </w:rPr>
        <w:t>plan</w:t>
      </w:r>
      <w:r w:rsidRPr="00F40C32">
        <w:rPr>
          <w:rFonts w:ascii="Times New Roman" w:hAnsi="Times New Roman" w:cs="Times New Roman"/>
          <w:b/>
          <w:sz w:val="24"/>
          <w:szCs w:val="24"/>
        </w:rPr>
        <w:t xml:space="preserve"> 2, 3</w:t>
      </w:r>
      <w:r w:rsidRPr="00F40C32">
        <w:rPr>
          <w:rFonts w:ascii="Times New Roman" w:hAnsi="Times New Roman" w:cs="Times New Roman"/>
          <w:sz w:val="24"/>
          <w:szCs w:val="24"/>
        </w:rPr>
        <w:t xml:space="preserve"> – Приложение № 3</w:t>
      </w:r>
    </w:p>
    <w:p w:rsidR="009476A7" w:rsidRPr="00F40C32" w:rsidRDefault="009476A7" w:rsidP="00F40C32">
      <w:pPr>
        <w:spacing w:after="0" w:line="240" w:lineRule="auto"/>
        <w:jc w:val="center"/>
        <w:rPr>
          <w:rFonts w:ascii="Times New Roman" w:hAnsi="Times New Roman" w:cs="Times New Roman"/>
          <w:b/>
          <w:sz w:val="24"/>
          <w:szCs w:val="24"/>
        </w:rPr>
      </w:pPr>
      <w:r w:rsidRPr="00F40C32">
        <w:rPr>
          <w:rFonts w:ascii="Times New Roman" w:hAnsi="Times New Roman" w:cs="Times New Roman"/>
          <w:b/>
          <w:sz w:val="24"/>
          <w:szCs w:val="24"/>
        </w:rPr>
        <w:t>Немецкий язык</w:t>
      </w:r>
    </w:p>
    <w:p w:rsidR="009476A7" w:rsidRPr="00F40C32" w:rsidRDefault="009476A7" w:rsidP="00F40C32">
      <w:pPr>
        <w:spacing w:after="0" w:line="240" w:lineRule="auto"/>
        <w:ind w:firstLine="540"/>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Учебный текст, звучащий или письменный, является центральным звеном любого занятия на любом этапе обучения. </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Прежде чем начать работу над чтением текста.</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b/>
          <w:sz w:val="24"/>
          <w:szCs w:val="24"/>
        </w:rPr>
        <w:t>Определите, с какой целью Вы читаете текст:</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r w:rsidRPr="00F40C32">
        <w:rPr>
          <w:rFonts w:ascii="Times New Roman" w:hAnsi="Times New Roman" w:cs="Times New Roman"/>
          <w:sz w:val="24"/>
          <w:szCs w:val="24"/>
        </w:rPr>
        <w:t>а) чтобы понять общее содержание,</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r w:rsidRPr="00F40C32">
        <w:rPr>
          <w:rFonts w:ascii="Times New Roman" w:hAnsi="Times New Roman" w:cs="Times New Roman"/>
          <w:sz w:val="24"/>
          <w:szCs w:val="24"/>
        </w:rPr>
        <w:t>б) чтобы перевести его,</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в) чтобы пересказать, </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r w:rsidRPr="00F40C32">
        <w:rPr>
          <w:rFonts w:ascii="Times New Roman" w:hAnsi="Times New Roman" w:cs="Times New Roman"/>
          <w:sz w:val="24"/>
          <w:szCs w:val="24"/>
        </w:rPr>
        <w:t>г) чтобы найти необходимую информацию,</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proofErr w:type="spellStart"/>
      <w:r w:rsidRPr="00F40C32">
        <w:rPr>
          <w:rFonts w:ascii="Times New Roman" w:hAnsi="Times New Roman" w:cs="Times New Roman"/>
          <w:sz w:val="24"/>
          <w:szCs w:val="24"/>
        </w:rPr>
        <w:t>д</w:t>
      </w:r>
      <w:proofErr w:type="spellEnd"/>
      <w:r w:rsidRPr="00F40C32">
        <w:rPr>
          <w:rFonts w:ascii="Times New Roman" w:hAnsi="Times New Roman" w:cs="Times New Roman"/>
          <w:sz w:val="24"/>
          <w:szCs w:val="24"/>
        </w:rPr>
        <w:t>) чтобы прочитать вслух и т.д.</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b/>
          <w:sz w:val="24"/>
          <w:szCs w:val="24"/>
        </w:rPr>
        <w:t>Различают несколько видов чтения:</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r w:rsidRPr="00F40C32">
        <w:rPr>
          <w:rFonts w:ascii="Times New Roman" w:hAnsi="Times New Roman" w:cs="Times New Roman"/>
          <w:sz w:val="24"/>
          <w:szCs w:val="24"/>
        </w:rPr>
        <w:t>а) Просмотровое чтение предполагает выяснение того, о чем идет речь. Этот вид чтения используют, если нужно получить общее представление об информации, содержащейся в тексте и решить, насколько она важна и интересна /например, при выборе статьи путем просмотра журнальных заголовков/.</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r w:rsidRPr="00F40C32">
        <w:rPr>
          <w:rFonts w:ascii="Times New Roman" w:hAnsi="Times New Roman" w:cs="Times New Roman"/>
          <w:sz w:val="24"/>
          <w:szCs w:val="24"/>
        </w:rPr>
        <w:t>б) Ознакомительное чтение предполагает выяснение не только того, что сообщается, но и о чем именно идет речь, не только, какие вопросы и проблемы затрагиваются, но и каким образом они решаются.</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r w:rsidRPr="00F40C32">
        <w:rPr>
          <w:rFonts w:ascii="Times New Roman" w:hAnsi="Times New Roman" w:cs="Times New Roman"/>
          <w:sz w:val="24"/>
          <w:szCs w:val="24"/>
        </w:rPr>
        <w:t>в) Поисковое чтение направлено на развитие умения находить в тексте элементы значимой информации /например, при поиске нужной информации по теме вашей курсовой или дипломной работы/.</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r w:rsidRPr="00F40C32">
        <w:rPr>
          <w:rFonts w:ascii="Times New Roman" w:hAnsi="Times New Roman" w:cs="Times New Roman"/>
          <w:sz w:val="24"/>
          <w:szCs w:val="24"/>
        </w:rPr>
        <w:t>г) Изучающее чтение ставит своей целью понять максимально точно всю содержащуюся в тексте информацию и запомнить ее для дальнейшего использования, в том числе и в устной речи.</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b/>
          <w:sz w:val="24"/>
          <w:szCs w:val="24"/>
        </w:rPr>
        <w:t>При работе с текстом</w:t>
      </w:r>
      <w:r w:rsidRPr="00F40C32">
        <w:rPr>
          <w:rFonts w:ascii="Times New Roman" w:hAnsi="Times New Roman" w:cs="Times New Roman"/>
          <w:sz w:val="24"/>
          <w:szCs w:val="24"/>
        </w:rPr>
        <w:t xml:space="preserve"> независимо от ее цели, </w:t>
      </w:r>
      <w:r w:rsidRPr="00F40C32">
        <w:rPr>
          <w:rFonts w:ascii="Times New Roman" w:hAnsi="Times New Roman" w:cs="Times New Roman"/>
          <w:b/>
          <w:sz w:val="24"/>
          <w:szCs w:val="24"/>
        </w:rPr>
        <w:t>соблюдайте следующую последовательность:</w:t>
      </w:r>
    </w:p>
    <w:p w:rsidR="009476A7" w:rsidRPr="00F40C32" w:rsidRDefault="009476A7" w:rsidP="00F40C32">
      <w:pPr>
        <w:numPr>
          <w:ilvl w:val="1"/>
          <w:numId w:val="66"/>
        </w:numPr>
        <w:tabs>
          <w:tab w:val="clear" w:pos="1500"/>
          <w:tab w:val="num" w:pos="567"/>
        </w:tabs>
        <w:spacing w:after="0" w:line="240" w:lineRule="auto"/>
        <w:ind w:left="567" w:hanging="283"/>
        <w:contextualSpacing/>
        <w:jc w:val="both"/>
        <w:rPr>
          <w:rFonts w:ascii="Times New Roman" w:hAnsi="Times New Roman" w:cs="Times New Roman"/>
          <w:sz w:val="24"/>
          <w:szCs w:val="24"/>
        </w:rPr>
      </w:pPr>
      <w:r w:rsidRPr="00F40C32">
        <w:rPr>
          <w:rFonts w:ascii="Times New Roman" w:hAnsi="Times New Roman" w:cs="Times New Roman"/>
          <w:sz w:val="24"/>
          <w:szCs w:val="24"/>
        </w:rPr>
        <w:t>Выберите текст, который будете читать. Ознакомьтесь с его названием, комментариями к тексту.</w:t>
      </w:r>
    </w:p>
    <w:p w:rsidR="009476A7" w:rsidRPr="00F40C32" w:rsidRDefault="009476A7" w:rsidP="00F40C32">
      <w:pPr>
        <w:numPr>
          <w:ilvl w:val="0"/>
          <w:numId w:val="66"/>
        </w:numPr>
        <w:tabs>
          <w:tab w:val="clear" w:pos="1500"/>
          <w:tab w:val="num" w:pos="567"/>
        </w:tabs>
        <w:spacing w:after="0" w:line="240" w:lineRule="auto"/>
        <w:ind w:left="567" w:hanging="283"/>
        <w:contextualSpacing/>
        <w:jc w:val="both"/>
        <w:rPr>
          <w:rFonts w:ascii="Times New Roman" w:hAnsi="Times New Roman" w:cs="Times New Roman"/>
          <w:sz w:val="24"/>
          <w:szCs w:val="24"/>
        </w:rPr>
      </w:pPr>
      <w:r w:rsidRPr="00F40C32">
        <w:rPr>
          <w:rFonts w:ascii="Times New Roman" w:hAnsi="Times New Roman" w:cs="Times New Roman"/>
          <w:sz w:val="24"/>
          <w:szCs w:val="24"/>
        </w:rPr>
        <w:t>Просмотрите текст или страницу, отмечая при этом знакомые вам явления и новые. Определите, о чем идет речь в тексте.</w:t>
      </w:r>
    </w:p>
    <w:p w:rsidR="009476A7" w:rsidRPr="00F40C32" w:rsidRDefault="009476A7" w:rsidP="00F40C32">
      <w:pPr>
        <w:numPr>
          <w:ilvl w:val="0"/>
          <w:numId w:val="66"/>
        </w:numPr>
        <w:tabs>
          <w:tab w:val="clear" w:pos="1500"/>
          <w:tab w:val="num" w:pos="567"/>
        </w:tabs>
        <w:spacing w:after="0" w:line="240" w:lineRule="auto"/>
        <w:ind w:left="567" w:hanging="283"/>
        <w:contextualSpacing/>
        <w:jc w:val="both"/>
        <w:rPr>
          <w:rFonts w:ascii="Times New Roman" w:hAnsi="Times New Roman" w:cs="Times New Roman"/>
          <w:sz w:val="24"/>
          <w:szCs w:val="24"/>
        </w:rPr>
      </w:pPr>
      <w:r w:rsidRPr="00F40C32">
        <w:rPr>
          <w:rFonts w:ascii="Times New Roman" w:hAnsi="Times New Roman" w:cs="Times New Roman"/>
          <w:sz w:val="24"/>
          <w:szCs w:val="24"/>
        </w:rPr>
        <w:t>Прочитайте текст еще раз последовательно абзац за абзацем.</w:t>
      </w:r>
    </w:p>
    <w:p w:rsidR="009476A7" w:rsidRPr="00F40C32" w:rsidRDefault="009476A7" w:rsidP="00F40C32">
      <w:pPr>
        <w:numPr>
          <w:ilvl w:val="0"/>
          <w:numId w:val="66"/>
        </w:numPr>
        <w:tabs>
          <w:tab w:val="clear" w:pos="1500"/>
          <w:tab w:val="num" w:pos="567"/>
        </w:tabs>
        <w:spacing w:after="0" w:line="240" w:lineRule="auto"/>
        <w:ind w:left="567" w:hanging="283"/>
        <w:contextualSpacing/>
        <w:jc w:val="both"/>
        <w:rPr>
          <w:rFonts w:ascii="Times New Roman" w:hAnsi="Times New Roman" w:cs="Times New Roman"/>
          <w:sz w:val="24"/>
          <w:szCs w:val="24"/>
        </w:rPr>
      </w:pPr>
      <w:r w:rsidRPr="00F40C32">
        <w:rPr>
          <w:rFonts w:ascii="Times New Roman" w:hAnsi="Times New Roman" w:cs="Times New Roman"/>
          <w:sz w:val="24"/>
          <w:szCs w:val="24"/>
        </w:rPr>
        <w:t>При необходимости используйте словари, грамматические справочники, список устойчивых словосочетаний и фразеологических оборотов.</w:t>
      </w:r>
    </w:p>
    <w:p w:rsidR="009476A7" w:rsidRPr="00F40C32" w:rsidRDefault="009476A7" w:rsidP="00F40C32">
      <w:pPr>
        <w:numPr>
          <w:ilvl w:val="0"/>
          <w:numId w:val="66"/>
        </w:numPr>
        <w:tabs>
          <w:tab w:val="clear" w:pos="1500"/>
          <w:tab w:val="num" w:pos="567"/>
        </w:tabs>
        <w:spacing w:after="0" w:line="240" w:lineRule="auto"/>
        <w:ind w:left="567" w:hanging="283"/>
        <w:contextualSpacing/>
        <w:jc w:val="both"/>
        <w:rPr>
          <w:rFonts w:ascii="Times New Roman" w:hAnsi="Times New Roman" w:cs="Times New Roman"/>
          <w:sz w:val="24"/>
          <w:szCs w:val="24"/>
        </w:rPr>
      </w:pPr>
      <w:r w:rsidRPr="00F40C32">
        <w:rPr>
          <w:rFonts w:ascii="Times New Roman" w:hAnsi="Times New Roman" w:cs="Times New Roman"/>
          <w:sz w:val="24"/>
          <w:szCs w:val="24"/>
        </w:rPr>
        <w:t>Незнакомые слова, а также все непонятные языковые явления выписывайте в тетрадь.</w:t>
      </w:r>
    </w:p>
    <w:p w:rsidR="009476A7" w:rsidRPr="00F40C32" w:rsidRDefault="009476A7" w:rsidP="00F40C32">
      <w:pPr>
        <w:numPr>
          <w:ilvl w:val="0"/>
          <w:numId w:val="66"/>
        </w:numPr>
        <w:tabs>
          <w:tab w:val="clear" w:pos="1500"/>
          <w:tab w:val="num" w:pos="567"/>
        </w:tabs>
        <w:spacing w:after="0" w:line="240" w:lineRule="auto"/>
        <w:ind w:left="567" w:hanging="283"/>
        <w:contextualSpacing/>
        <w:jc w:val="both"/>
        <w:rPr>
          <w:rFonts w:ascii="Times New Roman" w:hAnsi="Times New Roman" w:cs="Times New Roman"/>
          <w:sz w:val="24"/>
          <w:szCs w:val="24"/>
        </w:rPr>
      </w:pPr>
      <w:r w:rsidRPr="00F40C32">
        <w:rPr>
          <w:rFonts w:ascii="Times New Roman" w:hAnsi="Times New Roman" w:cs="Times New Roman"/>
          <w:sz w:val="24"/>
          <w:szCs w:val="24"/>
        </w:rPr>
        <w:t>Изложите содержание текста в требуемой форме ( перевод, реферат и т.д.). В случае необходимости, пользуясь записями, подкорректируйте те места, которые не очень понятно изложены Вами на русском языке. Помните, что правильный перевод иностранного текста заключается в возможно более точной передаче его содержания в соответствии с правилами и нормами русского языка.</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b/>
          <w:sz w:val="24"/>
          <w:szCs w:val="24"/>
        </w:rPr>
        <w:t>Как работать над переводом текста:</w:t>
      </w:r>
    </w:p>
    <w:p w:rsidR="009476A7" w:rsidRPr="00F40C32" w:rsidRDefault="009476A7" w:rsidP="00F40C32">
      <w:pPr>
        <w:numPr>
          <w:ilvl w:val="0"/>
          <w:numId w:val="67"/>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Прочитайте сначала всю статью, чтобы понять ее общее содержание и определить, о чем идет речь в статье.</w:t>
      </w:r>
    </w:p>
    <w:p w:rsidR="009476A7" w:rsidRPr="00F40C32" w:rsidRDefault="009476A7" w:rsidP="00F40C32">
      <w:pPr>
        <w:numPr>
          <w:ilvl w:val="0"/>
          <w:numId w:val="67"/>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Приступайте к переводу. Перевод и лексико-грамматический анализ неотделимы друг от друга.</w:t>
      </w:r>
    </w:p>
    <w:p w:rsidR="009476A7" w:rsidRPr="00F40C32" w:rsidRDefault="009476A7" w:rsidP="00F40C32">
      <w:pPr>
        <w:numPr>
          <w:ilvl w:val="0"/>
          <w:numId w:val="67"/>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lastRenderedPageBreak/>
        <w:t>При переводе текста переводите последовательно одно предложение за другим. Не выписывайте все незнакомые слова подряд из всего текста сразу и не ищите их перевод в словаре в отрыве от текста. Помните, что при переводе нужно работать параллельно с текстом и словарем, выписывая при этом все новое в тетрадь.</w:t>
      </w:r>
    </w:p>
    <w:p w:rsidR="009476A7" w:rsidRPr="00F40C32" w:rsidRDefault="009476A7" w:rsidP="00F40C32">
      <w:pPr>
        <w:numPr>
          <w:ilvl w:val="0"/>
          <w:numId w:val="67"/>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На начальной ступени обучения переводу можно прибегнуть к так называемому буквальному /подстрочному/ переводу. Но буквальный перевод ни в коем случае не должен стать самоцелью, он может быть только «мостиком» к правильному переводу. Буквальный перевод очень часто ведет к неточности в передаче мысли, поэтому перестройте порядок слов переведенного предложения в соответствии с требованиями строя и стиля родной речи. Замените не совсем понятные сочетания другими.</w:t>
      </w: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Ср</w:t>
      </w:r>
      <w:proofErr w:type="spellEnd"/>
      <w:r w:rsidRPr="00F40C32">
        <w:rPr>
          <w:rFonts w:ascii="Times New Roman" w:hAnsi="Times New Roman" w:cs="Times New Roman"/>
          <w:sz w:val="24"/>
          <w:szCs w:val="24"/>
          <w:lang w:val="de-DE"/>
        </w:rPr>
        <w:t>.: Er zeigt Interesse an diese Ausstellung.</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r w:rsidRPr="00F40C32">
        <w:rPr>
          <w:rFonts w:ascii="Times New Roman" w:hAnsi="Times New Roman" w:cs="Times New Roman"/>
          <w:sz w:val="24"/>
          <w:szCs w:val="24"/>
          <w:lang w:val="de-DE"/>
        </w:rPr>
        <w:t xml:space="preserve">      </w:t>
      </w:r>
      <w:r w:rsidRPr="00F40C32">
        <w:rPr>
          <w:rFonts w:ascii="Times New Roman" w:hAnsi="Times New Roman" w:cs="Times New Roman"/>
          <w:sz w:val="24"/>
          <w:szCs w:val="24"/>
        </w:rPr>
        <w:t>Обработанный перевод: Он проявляет интерес к этой выставке.</w:t>
      </w:r>
    </w:p>
    <w:p w:rsidR="009476A7" w:rsidRPr="00F40C32" w:rsidRDefault="009476A7" w:rsidP="00F40C32">
      <w:pPr>
        <w:numPr>
          <w:ilvl w:val="0"/>
          <w:numId w:val="67"/>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При чтении работайте со словарем, списком фразеологических оборотов,   грамматическим справочником.</w:t>
      </w:r>
    </w:p>
    <w:p w:rsidR="009476A7" w:rsidRPr="00F40C32" w:rsidRDefault="009476A7" w:rsidP="00F40C32">
      <w:pPr>
        <w:numPr>
          <w:ilvl w:val="0"/>
          <w:numId w:val="67"/>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Прочитайте перевод текста. Убедитесь, что он звучит четко и понятно на родном языке.</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b/>
          <w:sz w:val="24"/>
          <w:szCs w:val="24"/>
        </w:rPr>
        <w:t>Как пересказывать текст:</w:t>
      </w:r>
    </w:p>
    <w:p w:rsidR="009476A7" w:rsidRPr="00F40C32" w:rsidRDefault="009476A7" w:rsidP="00F40C32">
      <w:pPr>
        <w:numPr>
          <w:ilvl w:val="1"/>
          <w:numId w:val="68"/>
        </w:numPr>
        <w:spacing w:after="0" w:line="240" w:lineRule="auto"/>
        <w:ind w:left="567" w:hanging="283"/>
        <w:contextualSpacing/>
        <w:jc w:val="both"/>
        <w:rPr>
          <w:rFonts w:ascii="Times New Roman" w:hAnsi="Times New Roman" w:cs="Times New Roman"/>
          <w:sz w:val="24"/>
          <w:szCs w:val="24"/>
        </w:rPr>
      </w:pPr>
      <w:r w:rsidRPr="00F40C32">
        <w:rPr>
          <w:rFonts w:ascii="Times New Roman" w:hAnsi="Times New Roman" w:cs="Times New Roman"/>
          <w:sz w:val="24"/>
          <w:szCs w:val="24"/>
        </w:rPr>
        <w:t>Прочитайте текст несколько раз. Пересказывать текст возможно только в том случае, если он вам понятен.</w:t>
      </w:r>
    </w:p>
    <w:p w:rsidR="009476A7" w:rsidRPr="00F40C32" w:rsidRDefault="009476A7" w:rsidP="00F40C32">
      <w:pPr>
        <w:numPr>
          <w:ilvl w:val="1"/>
          <w:numId w:val="68"/>
        </w:numPr>
        <w:spacing w:after="0" w:line="240" w:lineRule="auto"/>
        <w:ind w:left="567" w:hanging="283"/>
        <w:contextualSpacing/>
        <w:jc w:val="both"/>
        <w:rPr>
          <w:rFonts w:ascii="Times New Roman" w:hAnsi="Times New Roman" w:cs="Times New Roman"/>
          <w:sz w:val="24"/>
          <w:szCs w:val="24"/>
        </w:rPr>
      </w:pPr>
      <w:r w:rsidRPr="00F40C32">
        <w:rPr>
          <w:rFonts w:ascii="Times New Roman" w:hAnsi="Times New Roman" w:cs="Times New Roman"/>
          <w:sz w:val="24"/>
          <w:szCs w:val="24"/>
        </w:rPr>
        <w:t>Подумайте о том, что в тексте является главным, необходимым для пересказа.</w:t>
      </w:r>
    </w:p>
    <w:p w:rsidR="009476A7" w:rsidRPr="00F40C32" w:rsidRDefault="009476A7" w:rsidP="00F40C32">
      <w:pPr>
        <w:numPr>
          <w:ilvl w:val="1"/>
          <w:numId w:val="68"/>
        </w:numPr>
        <w:spacing w:after="0" w:line="240" w:lineRule="auto"/>
        <w:ind w:left="567" w:hanging="283"/>
        <w:contextualSpacing/>
        <w:jc w:val="both"/>
        <w:rPr>
          <w:rFonts w:ascii="Times New Roman" w:hAnsi="Times New Roman" w:cs="Times New Roman"/>
          <w:sz w:val="24"/>
          <w:szCs w:val="24"/>
        </w:rPr>
      </w:pPr>
      <w:r w:rsidRPr="00F40C32">
        <w:rPr>
          <w:rFonts w:ascii="Times New Roman" w:hAnsi="Times New Roman" w:cs="Times New Roman"/>
          <w:sz w:val="24"/>
          <w:szCs w:val="24"/>
        </w:rPr>
        <w:t>Составьте план пересказа в виде тезисных изречений или вопросов к тексту.</w:t>
      </w:r>
    </w:p>
    <w:p w:rsidR="009476A7" w:rsidRPr="00F40C32" w:rsidRDefault="009476A7" w:rsidP="00F40C32">
      <w:pPr>
        <w:numPr>
          <w:ilvl w:val="1"/>
          <w:numId w:val="68"/>
        </w:numPr>
        <w:spacing w:after="0" w:line="240" w:lineRule="auto"/>
        <w:ind w:left="567" w:hanging="283"/>
        <w:contextualSpacing/>
        <w:jc w:val="both"/>
        <w:rPr>
          <w:rFonts w:ascii="Times New Roman" w:hAnsi="Times New Roman" w:cs="Times New Roman"/>
          <w:sz w:val="24"/>
          <w:szCs w:val="24"/>
        </w:rPr>
      </w:pPr>
      <w:r w:rsidRPr="00F40C32">
        <w:rPr>
          <w:rFonts w:ascii="Times New Roman" w:hAnsi="Times New Roman" w:cs="Times New Roman"/>
          <w:sz w:val="24"/>
          <w:szCs w:val="24"/>
        </w:rPr>
        <w:t>К каждому пункту плана подберите из текста необходимые слова и выражения. Сложные предложения сокращайте и делайте более легкими.</w:t>
      </w:r>
    </w:p>
    <w:p w:rsidR="009476A7" w:rsidRPr="00F40C32" w:rsidRDefault="009476A7" w:rsidP="00F40C32">
      <w:pPr>
        <w:numPr>
          <w:ilvl w:val="1"/>
          <w:numId w:val="68"/>
        </w:numPr>
        <w:spacing w:after="0" w:line="240" w:lineRule="auto"/>
        <w:ind w:left="567" w:hanging="283"/>
        <w:contextualSpacing/>
        <w:jc w:val="both"/>
        <w:rPr>
          <w:rFonts w:ascii="Times New Roman" w:hAnsi="Times New Roman" w:cs="Times New Roman"/>
          <w:sz w:val="24"/>
          <w:szCs w:val="24"/>
        </w:rPr>
      </w:pPr>
      <w:r w:rsidRPr="00F40C32">
        <w:rPr>
          <w:rFonts w:ascii="Times New Roman" w:hAnsi="Times New Roman" w:cs="Times New Roman"/>
          <w:sz w:val="24"/>
          <w:szCs w:val="24"/>
        </w:rPr>
        <w:t>Перескажите текст сначала с опорой на записи, затем повторите рассказ, не пользуясь ими.</w:t>
      </w:r>
    </w:p>
    <w:p w:rsidR="009476A7" w:rsidRPr="00F40C32" w:rsidRDefault="009476A7" w:rsidP="00F40C32">
      <w:pPr>
        <w:spacing w:after="0" w:line="240" w:lineRule="auto"/>
        <w:contextualSpacing/>
        <w:jc w:val="both"/>
        <w:rPr>
          <w:rFonts w:ascii="Times New Roman" w:hAnsi="Times New Roman" w:cs="Times New Roman"/>
          <w:b/>
          <w:sz w:val="24"/>
          <w:szCs w:val="24"/>
        </w:rPr>
      </w:pPr>
      <w:r w:rsidRPr="00F40C32">
        <w:rPr>
          <w:rFonts w:ascii="Times New Roman" w:hAnsi="Times New Roman" w:cs="Times New Roman"/>
          <w:b/>
          <w:sz w:val="24"/>
          <w:szCs w:val="24"/>
        </w:rPr>
        <w:t>Как учить слова:</w:t>
      </w:r>
    </w:p>
    <w:p w:rsidR="009476A7" w:rsidRPr="00F40C32" w:rsidRDefault="009476A7" w:rsidP="00F40C32">
      <w:pPr>
        <w:numPr>
          <w:ilvl w:val="0"/>
          <w:numId w:val="78"/>
        </w:numPr>
        <w:spacing w:after="0" w:line="240" w:lineRule="auto"/>
        <w:ind w:left="0" w:firstLine="360"/>
        <w:contextualSpacing/>
        <w:jc w:val="both"/>
        <w:rPr>
          <w:rFonts w:ascii="Times New Roman" w:hAnsi="Times New Roman" w:cs="Times New Roman"/>
          <w:b/>
          <w:sz w:val="24"/>
          <w:szCs w:val="24"/>
        </w:rPr>
      </w:pPr>
      <w:r w:rsidRPr="00F40C32">
        <w:rPr>
          <w:rFonts w:ascii="Times New Roman" w:hAnsi="Times New Roman" w:cs="Times New Roman"/>
          <w:sz w:val="24"/>
          <w:szCs w:val="24"/>
        </w:rPr>
        <w:t>Уясните значение и особенности употребления слова, которое нужно запомнить.</w:t>
      </w:r>
    </w:p>
    <w:p w:rsidR="009476A7" w:rsidRPr="00F40C32" w:rsidRDefault="009476A7" w:rsidP="00F40C32">
      <w:pPr>
        <w:spacing w:after="0" w:line="240" w:lineRule="auto"/>
        <w:ind w:left="1080"/>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w:t>
      </w:r>
      <w:r w:rsidRPr="00F40C32">
        <w:rPr>
          <w:rFonts w:ascii="Times New Roman" w:hAnsi="Times New Roman" w:cs="Times New Roman"/>
          <w:b/>
          <w:i/>
          <w:sz w:val="24"/>
          <w:szCs w:val="24"/>
        </w:rPr>
        <w:t>Например:</w:t>
      </w:r>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rPr>
        <w:t>ö</w:t>
      </w:r>
      <w:r w:rsidRPr="00F40C32">
        <w:rPr>
          <w:rFonts w:ascii="Times New Roman" w:hAnsi="Times New Roman" w:cs="Times New Roman"/>
          <w:sz w:val="24"/>
          <w:szCs w:val="24"/>
          <w:lang w:val="de-DE"/>
        </w:rPr>
        <w:t>ffnen</w:t>
      </w:r>
      <w:proofErr w:type="spellEnd"/>
      <w:r w:rsidRPr="00F40C32">
        <w:rPr>
          <w:rFonts w:ascii="Times New Roman" w:hAnsi="Times New Roman" w:cs="Times New Roman"/>
          <w:sz w:val="24"/>
          <w:szCs w:val="24"/>
        </w:rPr>
        <w:t xml:space="preserve"> – открывать / дверь, окно, книгу, глаза/</w:t>
      </w:r>
    </w:p>
    <w:p w:rsidR="009476A7" w:rsidRPr="00F40C32" w:rsidRDefault="009476A7" w:rsidP="00F40C32">
      <w:pPr>
        <w:spacing w:after="0" w:line="240" w:lineRule="auto"/>
        <w:ind w:left="1080"/>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w:t>
      </w:r>
      <w:r w:rsidRPr="00F40C32">
        <w:rPr>
          <w:rFonts w:ascii="Times New Roman" w:hAnsi="Times New Roman" w:cs="Times New Roman"/>
          <w:sz w:val="24"/>
          <w:szCs w:val="24"/>
          <w:lang w:val="en-US"/>
        </w:rPr>
        <w:t>e</w:t>
      </w:r>
      <w:proofErr w:type="spellStart"/>
      <w:r w:rsidRPr="00F40C32">
        <w:rPr>
          <w:rFonts w:ascii="Times New Roman" w:hAnsi="Times New Roman" w:cs="Times New Roman"/>
          <w:sz w:val="24"/>
          <w:szCs w:val="24"/>
          <w:lang w:val="de-DE"/>
        </w:rPr>
        <w:t>ntdecken</w:t>
      </w:r>
      <w:proofErr w:type="spellEnd"/>
      <w:r w:rsidRPr="00F40C32">
        <w:rPr>
          <w:rFonts w:ascii="Times New Roman" w:hAnsi="Times New Roman" w:cs="Times New Roman"/>
          <w:sz w:val="24"/>
          <w:szCs w:val="24"/>
        </w:rPr>
        <w:t xml:space="preserve"> -  открывать /страну, элемент/, делать научное     </w:t>
      </w:r>
    </w:p>
    <w:p w:rsidR="009476A7" w:rsidRPr="00F40C32" w:rsidRDefault="009476A7" w:rsidP="00F40C32">
      <w:pPr>
        <w:spacing w:after="0" w:line="240" w:lineRule="auto"/>
        <w:ind w:left="1080"/>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открытие </w:t>
      </w:r>
    </w:p>
    <w:p w:rsidR="009476A7" w:rsidRPr="00F40C32" w:rsidRDefault="009476A7" w:rsidP="00F40C32">
      <w:pPr>
        <w:numPr>
          <w:ilvl w:val="0"/>
          <w:numId w:val="78"/>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Обращайте внимание на знакомые элементы в слове.</w:t>
      </w:r>
    </w:p>
    <w:p w:rsidR="009476A7" w:rsidRPr="00F40C32" w:rsidRDefault="009476A7" w:rsidP="00F40C32">
      <w:pPr>
        <w:spacing w:after="0" w:line="240" w:lineRule="auto"/>
        <w:ind w:left="1080"/>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w:t>
      </w:r>
      <w:r w:rsidRPr="00F40C32">
        <w:rPr>
          <w:rFonts w:ascii="Times New Roman" w:hAnsi="Times New Roman" w:cs="Times New Roman"/>
          <w:b/>
          <w:i/>
          <w:sz w:val="24"/>
          <w:szCs w:val="24"/>
        </w:rPr>
        <w:t>Например:</w:t>
      </w:r>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lang w:val="de-DE"/>
        </w:rPr>
        <w:t>arbeits</w:t>
      </w:r>
      <w:proofErr w:type="spellEnd"/>
      <w:r w:rsidRPr="00F40C32">
        <w:rPr>
          <w:rFonts w:ascii="Times New Roman" w:hAnsi="Times New Roman" w:cs="Times New Roman"/>
          <w:sz w:val="24"/>
          <w:szCs w:val="24"/>
        </w:rPr>
        <w:t>-</w:t>
      </w:r>
      <w:r w:rsidRPr="00F40C32">
        <w:rPr>
          <w:rFonts w:ascii="Times New Roman" w:hAnsi="Times New Roman" w:cs="Times New Roman"/>
          <w:sz w:val="24"/>
          <w:szCs w:val="24"/>
          <w:lang w:val="de-DE"/>
        </w:rPr>
        <w:t>los</w:t>
      </w:r>
      <w:r w:rsidRPr="00F40C32">
        <w:rPr>
          <w:rFonts w:ascii="Times New Roman" w:hAnsi="Times New Roman" w:cs="Times New Roman"/>
          <w:sz w:val="24"/>
          <w:szCs w:val="24"/>
        </w:rPr>
        <w:t xml:space="preserve"> / «</w:t>
      </w:r>
      <w:r w:rsidRPr="00F40C32">
        <w:rPr>
          <w:rFonts w:ascii="Times New Roman" w:hAnsi="Times New Roman" w:cs="Times New Roman"/>
          <w:sz w:val="24"/>
          <w:szCs w:val="24"/>
          <w:lang w:val="de-DE"/>
        </w:rPr>
        <w:t>los</w:t>
      </w:r>
      <w:r w:rsidRPr="00F40C32">
        <w:rPr>
          <w:rFonts w:ascii="Times New Roman" w:hAnsi="Times New Roman" w:cs="Times New Roman"/>
          <w:sz w:val="24"/>
          <w:szCs w:val="24"/>
        </w:rPr>
        <w:t xml:space="preserve">» соответствует русской приставке «без» </w:t>
      </w:r>
    </w:p>
    <w:p w:rsidR="009476A7" w:rsidRPr="00F40C32" w:rsidRDefault="009476A7" w:rsidP="00F40C32">
      <w:pPr>
        <w:spacing w:after="0" w:line="240" w:lineRule="auto"/>
        <w:ind w:left="1080"/>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безработный.</w:t>
      </w:r>
    </w:p>
    <w:p w:rsidR="009476A7" w:rsidRPr="00F40C32" w:rsidRDefault="009476A7" w:rsidP="00F40C32">
      <w:pPr>
        <w:spacing w:after="0" w:line="240" w:lineRule="auto"/>
        <w:ind w:left="1080"/>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Вспомните другие знакомые слова с этим корнем: </w:t>
      </w:r>
      <w:r w:rsidRPr="00F40C32">
        <w:rPr>
          <w:rFonts w:ascii="Times New Roman" w:hAnsi="Times New Roman" w:cs="Times New Roman"/>
          <w:sz w:val="24"/>
          <w:szCs w:val="24"/>
          <w:lang w:val="de-DE"/>
        </w:rPr>
        <w:t>die</w:t>
      </w:r>
      <w:r w:rsidRPr="00F40C32">
        <w:rPr>
          <w:rFonts w:ascii="Times New Roman" w:hAnsi="Times New Roman" w:cs="Times New Roman"/>
          <w:sz w:val="24"/>
          <w:szCs w:val="24"/>
        </w:rPr>
        <w:t xml:space="preserve">  </w:t>
      </w:r>
      <w:r w:rsidRPr="00F40C32">
        <w:rPr>
          <w:rFonts w:ascii="Times New Roman" w:hAnsi="Times New Roman" w:cs="Times New Roman"/>
          <w:sz w:val="24"/>
          <w:szCs w:val="24"/>
          <w:lang w:val="de-DE"/>
        </w:rPr>
        <w:t>Arbeit</w:t>
      </w:r>
      <w:r w:rsidRPr="00F40C32">
        <w:rPr>
          <w:rFonts w:ascii="Times New Roman" w:hAnsi="Times New Roman" w:cs="Times New Roman"/>
          <w:sz w:val="24"/>
          <w:szCs w:val="24"/>
        </w:rPr>
        <w:t xml:space="preserve">, </w:t>
      </w:r>
      <w:r w:rsidRPr="00F40C32">
        <w:rPr>
          <w:rFonts w:ascii="Times New Roman" w:hAnsi="Times New Roman" w:cs="Times New Roman"/>
          <w:sz w:val="24"/>
          <w:szCs w:val="24"/>
          <w:lang w:val="de-DE"/>
        </w:rPr>
        <w:t>arbeiten</w:t>
      </w:r>
      <w:r w:rsidRPr="00F40C32">
        <w:rPr>
          <w:rFonts w:ascii="Times New Roman" w:hAnsi="Times New Roman" w:cs="Times New Roman"/>
          <w:sz w:val="24"/>
          <w:szCs w:val="24"/>
        </w:rPr>
        <w:t xml:space="preserve">, </w:t>
      </w:r>
      <w:r w:rsidRPr="00F40C32">
        <w:rPr>
          <w:rFonts w:ascii="Times New Roman" w:hAnsi="Times New Roman" w:cs="Times New Roman"/>
          <w:sz w:val="24"/>
          <w:szCs w:val="24"/>
          <w:lang w:val="de-DE"/>
        </w:rPr>
        <w:t>der</w:t>
      </w:r>
      <w:r w:rsidRPr="00F40C32">
        <w:rPr>
          <w:rFonts w:ascii="Times New Roman" w:hAnsi="Times New Roman" w:cs="Times New Roman"/>
          <w:sz w:val="24"/>
          <w:szCs w:val="24"/>
        </w:rPr>
        <w:t xml:space="preserve">  </w:t>
      </w:r>
    </w:p>
    <w:p w:rsidR="009476A7" w:rsidRPr="00F40C32" w:rsidRDefault="009476A7" w:rsidP="00F40C32">
      <w:pPr>
        <w:spacing w:after="0" w:line="240" w:lineRule="auto"/>
        <w:ind w:left="1080"/>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w:t>
      </w:r>
      <w:r w:rsidRPr="00F40C32">
        <w:rPr>
          <w:rFonts w:ascii="Times New Roman" w:hAnsi="Times New Roman" w:cs="Times New Roman"/>
          <w:sz w:val="24"/>
          <w:szCs w:val="24"/>
          <w:lang w:val="de-DE"/>
        </w:rPr>
        <w:t>Arbeiter</w:t>
      </w:r>
    </w:p>
    <w:p w:rsidR="009476A7" w:rsidRPr="00F40C32" w:rsidRDefault="009476A7" w:rsidP="00F40C32">
      <w:pPr>
        <w:numPr>
          <w:ilvl w:val="0"/>
          <w:numId w:val="78"/>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Запоминайте управление слова, т.е. в каком предлоге или с каким падежом оно употребляется.</w:t>
      </w:r>
    </w:p>
    <w:p w:rsidR="009476A7" w:rsidRPr="00F40C32" w:rsidRDefault="009476A7" w:rsidP="00F40C32">
      <w:pPr>
        <w:spacing w:after="0" w:line="240" w:lineRule="auto"/>
        <w:ind w:left="1080"/>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w:t>
      </w:r>
      <w:r w:rsidRPr="00F40C32">
        <w:rPr>
          <w:rFonts w:ascii="Times New Roman" w:hAnsi="Times New Roman" w:cs="Times New Roman"/>
          <w:b/>
          <w:i/>
          <w:sz w:val="24"/>
          <w:szCs w:val="24"/>
        </w:rPr>
        <w:t>Например:</w:t>
      </w:r>
      <w:r w:rsidRPr="00F40C32">
        <w:rPr>
          <w:rFonts w:ascii="Times New Roman" w:hAnsi="Times New Roman" w:cs="Times New Roman"/>
          <w:sz w:val="24"/>
          <w:szCs w:val="24"/>
        </w:rPr>
        <w:t xml:space="preserve"> </w:t>
      </w:r>
      <w:r w:rsidRPr="00F40C32">
        <w:rPr>
          <w:rFonts w:ascii="Times New Roman" w:hAnsi="Times New Roman" w:cs="Times New Roman"/>
          <w:sz w:val="24"/>
          <w:szCs w:val="24"/>
          <w:lang w:val="de-DE"/>
        </w:rPr>
        <w:t>sich</w:t>
      </w:r>
      <w:r w:rsidRPr="00F40C32">
        <w:rPr>
          <w:rFonts w:ascii="Times New Roman" w:hAnsi="Times New Roman" w:cs="Times New Roman"/>
          <w:sz w:val="24"/>
          <w:szCs w:val="24"/>
        </w:rPr>
        <w:t xml:space="preserve"> </w:t>
      </w:r>
      <w:r w:rsidRPr="00F40C32">
        <w:rPr>
          <w:rFonts w:ascii="Times New Roman" w:hAnsi="Times New Roman" w:cs="Times New Roman"/>
          <w:sz w:val="24"/>
          <w:szCs w:val="24"/>
          <w:lang w:val="de-DE"/>
        </w:rPr>
        <w:t>interessieren</w:t>
      </w:r>
      <w:r w:rsidRPr="00F40C32">
        <w:rPr>
          <w:rFonts w:ascii="Times New Roman" w:hAnsi="Times New Roman" w:cs="Times New Roman"/>
          <w:sz w:val="24"/>
          <w:szCs w:val="24"/>
        </w:rPr>
        <w:t xml:space="preserve"> </w:t>
      </w:r>
      <w:r w:rsidRPr="00F40C32">
        <w:rPr>
          <w:rFonts w:ascii="Times New Roman" w:hAnsi="Times New Roman" w:cs="Times New Roman"/>
          <w:sz w:val="24"/>
          <w:szCs w:val="24"/>
          <w:u w:val="single"/>
          <w:lang w:val="de-DE"/>
        </w:rPr>
        <w:t>f</w:t>
      </w:r>
      <w:proofErr w:type="spellStart"/>
      <w:r w:rsidRPr="00F40C32">
        <w:rPr>
          <w:rFonts w:ascii="Times New Roman" w:hAnsi="Times New Roman" w:cs="Times New Roman"/>
          <w:sz w:val="24"/>
          <w:szCs w:val="24"/>
          <w:u w:val="single"/>
        </w:rPr>
        <w:t>ü</w:t>
      </w:r>
      <w:proofErr w:type="spellEnd"/>
      <w:r w:rsidRPr="00F40C32">
        <w:rPr>
          <w:rFonts w:ascii="Times New Roman" w:hAnsi="Times New Roman" w:cs="Times New Roman"/>
          <w:sz w:val="24"/>
          <w:szCs w:val="24"/>
          <w:u w:val="single"/>
          <w:lang w:val="de-DE"/>
        </w:rPr>
        <w:t>r</w:t>
      </w:r>
      <w:r w:rsidRPr="00F40C32">
        <w:rPr>
          <w:rFonts w:ascii="Times New Roman" w:hAnsi="Times New Roman" w:cs="Times New Roman"/>
          <w:sz w:val="24"/>
          <w:szCs w:val="24"/>
          <w:u w:val="single"/>
        </w:rPr>
        <w:t xml:space="preserve"> </w:t>
      </w:r>
      <w:proofErr w:type="spellStart"/>
      <w:r w:rsidRPr="00F40C32">
        <w:rPr>
          <w:rFonts w:ascii="Times New Roman" w:hAnsi="Times New Roman" w:cs="Times New Roman"/>
          <w:sz w:val="24"/>
          <w:szCs w:val="24"/>
          <w:u w:val="single"/>
          <w:lang w:val="de-DE"/>
        </w:rPr>
        <w:t>Akk</w:t>
      </w:r>
      <w:proofErr w:type="spellEnd"/>
      <w:r w:rsidRPr="00F40C32">
        <w:rPr>
          <w:rFonts w:ascii="Times New Roman" w:hAnsi="Times New Roman" w:cs="Times New Roman"/>
          <w:sz w:val="24"/>
          <w:szCs w:val="24"/>
          <w:u w:val="single"/>
        </w:rPr>
        <w:t xml:space="preserve">  </w:t>
      </w:r>
      <w:r w:rsidRPr="00F40C32">
        <w:rPr>
          <w:rFonts w:ascii="Times New Roman" w:hAnsi="Times New Roman" w:cs="Times New Roman"/>
          <w:sz w:val="24"/>
          <w:szCs w:val="24"/>
        </w:rPr>
        <w:t>/ интересоваться кем-либо, чем-либо/.</w:t>
      </w:r>
    </w:p>
    <w:p w:rsidR="009476A7" w:rsidRPr="00F40C32" w:rsidRDefault="009476A7" w:rsidP="00F40C32">
      <w:pPr>
        <w:numPr>
          <w:ilvl w:val="0"/>
          <w:numId w:val="78"/>
        </w:num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Учите</w:t>
      </w:r>
      <w:proofErr w:type="spellEnd"/>
      <w:r w:rsidRPr="00F40C32">
        <w:rPr>
          <w:rFonts w:ascii="Times New Roman" w:hAnsi="Times New Roman" w:cs="Times New Roman"/>
          <w:sz w:val="24"/>
          <w:szCs w:val="24"/>
          <w:lang w:val="de-DE"/>
        </w:rPr>
        <w:t>:</w:t>
      </w:r>
    </w:p>
    <w:p w:rsidR="009476A7" w:rsidRPr="00F40C32" w:rsidRDefault="009476A7" w:rsidP="00F40C32">
      <w:pPr>
        <w:spacing w:after="0" w:line="240" w:lineRule="auto"/>
        <w:ind w:left="720"/>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 существительные в единственном и множественном числе: </w:t>
      </w:r>
      <w:r w:rsidRPr="00F40C32">
        <w:rPr>
          <w:rFonts w:ascii="Times New Roman" w:hAnsi="Times New Roman" w:cs="Times New Roman"/>
          <w:sz w:val="24"/>
          <w:szCs w:val="24"/>
          <w:lang w:val="de-DE"/>
        </w:rPr>
        <w:t>der</w:t>
      </w:r>
      <w:r w:rsidRPr="00F40C32">
        <w:rPr>
          <w:rFonts w:ascii="Times New Roman" w:hAnsi="Times New Roman" w:cs="Times New Roman"/>
          <w:sz w:val="24"/>
          <w:szCs w:val="24"/>
        </w:rPr>
        <w:t xml:space="preserve"> </w:t>
      </w:r>
      <w:r w:rsidRPr="00F40C32">
        <w:rPr>
          <w:rFonts w:ascii="Times New Roman" w:hAnsi="Times New Roman" w:cs="Times New Roman"/>
          <w:sz w:val="24"/>
          <w:szCs w:val="24"/>
          <w:lang w:val="de-DE"/>
        </w:rPr>
        <w:t>Wettkampf</w:t>
      </w:r>
      <w:r w:rsidRPr="00F40C32">
        <w:rPr>
          <w:rFonts w:ascii="Times New Roman" w:hAnsi="Times New Roman" w:cs="Times New Roman"/>
          <w:sz w:val="24"/>
          <w:szCs w:val="24"/>
        </w:rPr>
        <w:t xml:space="preserve"> – </w:t>
      </w:r>
      <w:r w:rsidRPr="00F40C32">
        <w:rPr>
          <w:rFonts w:ascii="Times New Roman" w:hAnsi="Times New Roman" w:cs="Times New Roman"/>
          <w:sz w:val="24"/>
          <w:szCs w:val="24"/>
          <w:lang w:val="de-DE"/>
        </w:rPr>
        <w:t>die</w:t>
      </w:r>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lang w:val="de-DE"/>
        </w:rPr>
        <w:t>Wettk</w:t>
      </w:r>
      <w:r w:rsidRPr="00F40C32">
        <w:rPr>
          <w:rFonts w:ascii="Times New Roman" w:hAnsi="Times New Roman" w:cs="Times New Roman"/>
          <w:sz w:val="24"/>
          <w:szCs w:val="24"/>
        </w:rPr>
        <w:t>ä</w:t>
      </w:r>
      <w:r w:rsidRPr="00F40C32">
        <w:rPr>
          <w:rFonts w:ascii="Times New Roman" w:hAnsi="Times New Roman" w:cs="Times New Roman"/>
          <w:sz w:val="24"/>
          <w:szCs w:val="24"/>
          <w:lang w:val="de-DE"/>
        </w:rPr>
        <w:t>mpfe</w:t>
      </w:r>
      <w:proofErr w:type="spellEnd"/>
      <w:r w:rsidRPr="00F40C32">
        <w:rPr>
          <w:rFonts w:ascii="Times New Roman" w:hAnsi="Times New Roman" w:cs="Times New Roman"/>
          <w:sz w:val="24"/>
          <w:szCs w:val="24"/>
        </w:rPr>
        <w:t>,</w:t>
      </w:r>
    </w:p>
    <w:p w:rsidR="009476A7" w:rsidRPr="00F40C32" w:rsidRDefault="009476A7" w:rsidP="00F40C32">
      <w:pPr>
        <w:spacing w:after="0" w:line="240" w:lineRule="auto"/>
        <w:ind w:left="720"/>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 глагол – в трех основных формах: </w:t>
      </w:r>
      <w:r w:rsidRPr="00F40C32">
        <w:rPr>
          <w:rFonts w:ascii="Times New Roman" w:hAnsi="Times New Roman" w:cs="Times New Roman"/>
          <w:sz w:val="24"/>
          <w:szCs w:val="24"/>
          <w:lang w:val="de-DE"/>
        </w:rPr>
        <w:t>kommen</w:t>
      </w:r>
      <w:r w:rsidRPr="00F40C32">
        <w:rPr>
          <w:rFonts w:ascii="Times New Roman" w:hAnsi="Times New Roman" w:cs="Times New Roman"/>
          <w:sz w:val="24"/>
          <w:szCs w:val="24"/>
        </w:rPr>
        <w:t xml:space="preserve"> – </w:t>
      </w:r>
      <w:r w:rsidRPr="00F40C32">
        <w:rPr>
          <w:rFonts w:ascii="Times New Roman" w:hAnsi="Times New Roman" w:cs="Times New Roman"/>
          <w:sz w:val="24"/>
          <w:szCs w:val="24"/>
          <w:lang w:val="de-DE"/>
        </w:rPr>
        <w:t>kam</w:t>
      </w:r>
      <w:r w:rsidRPr="00F40C32">
        <w:rPr>
          <w:rFonts w:ascii="Times New Roman" w:hAnsi="Times New Roman" w:cs="Times New Roman"/>
          <w:sz w:val="24"/>
          <w:szCs w:val="24"/>
        </w:rPr>
        <w:t xml:space="preserve"> – </w:t>
      </w:r>
      <w:r w:rsidRPr="00F40C32">
        <w:rPr>
          <w:rFonts w:ascii="Times New Roman" w:hAnsi="Times New Roman" w:cs="Times New Roman"/>
          <w:sz w:val="24"/>
          <w:szCs w:val="24"/>
          <w:lang w:val="de-DE"/>
        </w:rPr>
        <w:t>gekommen</w:t>
      </w:r>
    </w:p>
    <w:p w:rsidR="009476A7" w:rsidRPr="00F40C32" w:rsidRDefault="009476A7" w:rsidP="00F40C32">
      <w:pPr>
        <w:numPr>
          <w:ilvl w:val="0"/>
          <w:numId w:val="78"/>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Составляйте с новыми словами несложные предложения, опираясь на образцы.</w:t>
      </w:r>
    </w:p>
    <w:p w:rsidR="009476A7" w:rsidRPr="00F40C32" w:rsidRDefault="009476A7" w:rsidP="00F40C32">
      <w:pPr>
        <w:numPr>
          <w:ilvl w:val="0"/>
          <w:numId w:val="78"/>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При заучивании новых слов используйте все виды памяти (зрительную, слуховую), поэтому повторяйте слова несколько раз вслух; записывайте новые слова в тетрадь.</w:t>
      </w:r>
    </w:p>
    <w:p w:rsidR="009476A7" w:rsidRPr="00F40C32" w:rsidRDefault="009476A7" w:rsidP="00F40C32">
      <w:pPr>
        <w:numPr>
          <w:ilvl w:val="0"/>
          <w:numId w:val="78"/>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Повторяйте выученные слова через 24 часа, через 2-3 дня.</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Студент должен уметь определять принадлежность слова к той или иной части речи, следуя следующим характеристикам:</w:t>
      </w:r>
    </w:p>
    <w:p w:rsidR="009476A7" w:rsidRPr="00F40C32" w:rsidRDefault="009476A7" w:rsidP="00F40C32">
      <w:pPr>
        <w:spacing w:after="0" w:line="240" w:lineRule="auto"/>
        <w:ind w:left="1080"/>
        <w:contextualSpacing/>
        <w:jc w:val="both"/>
        <w:rPr>
          <w:rFonts w:ascii="Times New Roman" w:hAnsi="Times New Roman" w:cs="Times New Roman"/>
          <w:sz w:val="24"/>
          <w:szCs w:val="24"/>
        </w:rPr>
      </w:pPr>
    </w:p>
    <w:p w:rsidR="009476A7" w:rsidRPr="00F40C32" w:rsidRDefault="009476A7" w:rsidP="00F40C32">
      <w:pPr>
        <w:spacing w:after="0" w:line="240" w:lineRule="auto"/>
        <w:contextualSpacing/>
        <w:jc w:val="both"/>
        <w:rPr>
          <w:rFonts w:ascii="Times New Roman" w:hAnsi="Times New Roman" w:cs="Times New Roman"/>
          <w:b/>
          <w:sz w:val="24"/>
          <w:szCs w:val="24"/>
        </w:rPr>
      </w:pPr>
      <w:r w:rsidRPr="00F40C32">
        <w:rPr>
          <w:rFonts w:ascii="Times New Roman" w:hAnsi="Times New Roman" w:cs="Times New Roman"/>
          <w:b/>
          <w:sz w:val="24"/>
          <w:szCs w:val="24"/>
        </w:rPr>
        <w:t>СУЩЕСТВИТЕЛЬНОЕ</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1) Начальная форма существительного – именительный падеж (именно в этой форме</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lastRenderedPageBreak/>
        <w:t xml:space="preserve">              существительные указаны в словаре);</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2) Род, число, падеж;</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3) Тип склонения;</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4) Синтаксические функции в предложении (подлежащее, дополнение и т.д.).</w:t>
      </w:r>
    </w:p>
    <w:p w:rsidR="009476A7" w:rsidRPr="00F40C32" w:rsidRDefault="009476A7" w:rsidP="00F40C32">
      <w:pPr>
        <w:spacing w:after="0" w:line="240" w:lineRule="auto"/>
        <w:contextualSpacing/>
        <w:jc w:val="both"/>
        <w:rPr>
          <w:rFonts w:ascii="Times New Roman" w:hAnsi="Times New Roman" w:cs="Times New Roman"/>
          <w:sz w:val="24"/>
          <w:szCs w:val="24"/>
        </w:rPr>
      </w:pPr>
    </w:p>
    <w:p w:rsidR="009476A7" w:rsidRPr="00F40C32" w:rsidRDefault="009476A7" w:rsidP="00F40C32">
      <w:pPr>
        <w:spacing w:after="0" w:line="240" w:lineRule="auto"/>
        <w:contextualSpacing/>
        <w:jc w:val="both"/>
        <w:rPr>
          <w:rFonts w:ascii="Times New Roman" w:hAnsi="Times New Roman" w:cs="Times New Roman"/>
          <w:b/>
          <w:sz w:val="24"/>
          <w:szCs w:val="24"/>
        </w:rPr>
      </w:pPr>
      <w:r w:rsidRPr="00F40C32">
        <w:rPr>
          <w:rFonts w:ascii="Times New Roman" w:hAnsi="Times New Roman" w:cs="Times New Roman"/>
          <w:b/>
          <w:sz w:val="24"/>
          <w:szCs w:val="24"/>
          <w:lang w:val="de-DE"/>
        </w:rPr>
        <w:t>ПРИЛАГАТЕЛЬНОЕ</w:t>
      </w:r>
    </w:p>
    <w:p w:rsidR="009476A7" w:rsidRPr="00F40C32" w:rsidRDefault="009476A7" w:rsidP="00F40C32">
      <w:pPr>
        <w:numPr>
          <w:ilvl w:val="0"/>
          <w:numId w:val="69"/>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Начальная форма – положительная степень (в этой форме прилагательные указаны в словаре);</w:t>
      </w:r>
    </w:p>
    <w:p w:rsidR="009476A7" w:rsidRPr="00F40C32" w:rsidRDefault="009476A7" w:rsidP="00F40C32">
      <w:pPr>
        <w:numPr>
          <w:ilvl w:val="0"/>
          <w:numId w:val="69"/>
        </w:num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Полная</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или</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краткая</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форма</w:t>
      </w:r>
      <w:proofErr w:type="spellEnd"/>
      <w:r w:rsidRPr="00F40C32">
        <w:rPr>
          <w:rFonts w:ascii="Times New Roman" w:hAnsi="Times New Roman" w:cs="Times New Roman"/>
          <w:sz w:val="24"/>
          <w:szCs w:val="24"/>
          <w:lang w:val="de-DE"/>
        </w:rPr>
        <w:t>;</w:t>
      </w:r>
    </w:p>
    <w:p w:rsidR="009476A7" w:rsidRPr="00F40C32" w:rsidRDefault="009476A7" w:rsidP="00F40C32">
      <w:pPr>
        <w:numPr>
          <w:ilvl w:val="0"/>
          <w:numId w:val="69"/>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Степень сравнения (положительная, сравнительная, превосходная);</w:t>
      </w:r>
    </w:p>
    <w:p w:rsidR="009476A7" w:rsidRPr="00F40C32" w:rsidRDefault="009476A7" w:rsidP="00F40C32">
      <w:pPr>
        <w:numPr>
          <w:ilvl w:val="0"/>
          <w:numId w:val="69"/>
        </w:num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Тип</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склонения</w:t>
      </w:r>
      <w:proofErr w:type="spellEnd"/>
      <w:r w:rsidRPr="00F40C32">
        <w:rPr>
          <w:rFonts w:ascii="Times New Roman" w:hAnsi="Times New Roman" w:cs="Times New Roman"/>
          <w:sz w:val="24"/>
          <w:szCs w:val="24"/>
          <w:lang w:val="de-DE"/>
        </w:rPr>
        <w:t>;</w:t>
      </w:r>
    </w:p>
    <w:p w:rsidR="009476A7" w:rsidRPr="00F40C32" w:rsidRDefault="009476A7" w:rsidP="00F40C32">
      <w:pPr>
        <w:numPr>
          <w:ilvl w:val="0"/>
          <w:numId w:val="69"/>
        </w:num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Род</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число</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падеж</w:t>
      </w:r>
      <w:proofErr w:type="spellEnd"/>
      <w:r w:rsidRPr="00F40C32">
        <w:rPr>
          <w:rFonts w:ascii="Times New Roman" w:hAnsi="Times New Roman" w:cs="Times New Roman"/>
          <w:sz w:val="24"/>
          <w:szCs w:val="24"/>
          <w:lang w:val="de-DE"/>
        </w:rPr>
        <w:t>;</w:t>
      </w:r>
    </w:p>
    <w:p w:rsidR="009476A7" w:rsidRPr="00F40C32" w:rsidRDefault="009476A7" w:rsidP="00F40C32">
      <w:pPr>
        <w:numPr>
          <w:ilvl w:val="0"/>
          <w:numId w:val="69"/>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Синтаксическая функция (определение, составная часть именного глагольного сказуемого).</w:t>
      </w:r>
    </w:p>
    <w:p w:rsidR="009476A7" w:rsidRPr="00F40C32" w:rsidRDefault="009476A7" w:rsidP="00F40C32">
      <w:pPr>
        <w:spacing w:after="0" w:line="240" w:lineRule="auto"/>
        <w:contextualSpacing/>
        <w:jc w:val="both"/>
        <w:rPr>
          <w:rFonts w:ascii="Times New Roman" w:hAnsi="Times New Roman" w:cs="Times New Roman"/>
          <w:b/>
          <w:sz w:val="24"/>
          <w:szCs w:val="24"/>
        </w:rPr>
      </w:pPr>
    </w:p>
    <w:p w:rsidR="009476A7" w:rsidRPr="00F40C32" w:rsidRDefault="009476A7" w:rsidP="00F40C32">
      <w:pPr>
        <w:spacing w:after="0" w:line="240" w:lineRule="auto"/>
        <w:contextualSpacing/>
        <w:jc w:val="both"/>
        <w:rPr>
          <w:rFonts w:ascii="Times New Roman" w:hAnsi="Times New Roman" w:cs="Times New Roman"/>
          <w:b/>
          <w:sz w:val="24"/>
          <w:szCs w:val="24"/>
        </w:rPr>
      </w:pPr>
      <w:r w:rsidRPr="00F40C32">
        <w:rPr>
          <w:rFonts w:ascii="Times New Roman" w:hAnsi="Times New Roman" w:cs="Times New Roman"/>
          <w:b/>
          <w:sz w:val="24"/>
          <w:szCs w:val="24"/>
          <w:lang w:val="de-DE"/>
        </w:rPr>
        <w:t>МЕСТОИМЕНИЕ</w:t>
      </w:r>
    </w:p>
    <w:p w:rsidR="009476A7" w:rsidRPr="00F40C32" w:rsidRDefault="009476A7" w:rsidP="00F40C32">
      <w:pPr>
        <w:numPr>
          <w:ilvl w:val="0"/>
          <w:numId w:val="70"/>
        </w:num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Начальная</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форма</w:t>
      </w:r>
      <w:proofErr w:type="spellEnd"/>
      <w:r w:rsidRPr="00F40C32">
        <w:rPr>
          <w:rFonts w:ascii="Times New Roman" w:hAnsi="Times New Roman" w:cs="Times New Roman"/>
          <w:sz w:val="24"/>
          <w:szCs w:val="24"/>
          <w:lang w:val="de-DE"/>
        </w:rPr>
        <w:t>;</w:t>
      </w:r>
    </w:p>
    <w:p w:rsidR="009476A7" w:rsidRPr="00F40C32" w:rsidRDefault="009476A7" w:rsidP="00F40C32">
      <w:pPr>
        <w:numPr>
          <w:ilvl w:val="0"/>
          <w:numId w:val="70"/>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Разряд по значению (личное, притяжательное, указательное, безличное и т.д.;</w:t>
      </w:r>
    </w:p>
    <w:p w:rsidR="009476A7" w:rsidRPr="00F40C32" w:rsidRDefault="009476A7" w:rsidP="00F40C32">
      <w:pPr>
        <w:numPr>
          <w:ilvl w:val="0"/>
          <w:numId w:val="70"/>
        </w:num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Род</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число</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падеж</w:t>
      </w:r>
      <w:proofErr w:type="spellEnd"/>
      <w:r w:rsidRPr="00F40C32">
        <w:rPr>
          <w:rFonts w:ascii="Times New Roman" w:hAnsi="Times New Roman" w:cs="Times New Roman"/>
          <w:sz w:val="24"/>
          <w:szCs w:val="24"/>
          <w:lang w:val="de-DE"/>
        </w:rPr>
        <w:t>;</w:t>
      </w:r>
    </w:p>
    <w:p w:rsidR="009476A7" w:rsidRPr="00F40C32" w:rsidRDefault="009476A7" w:rsidP="00F40C32">
      <w:pPr>
        <w:numPr>
          <w:ilvl w:val="0"/>
          <w:numId w:val="70"/>
        </w:num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Синтаксическая</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функция</w:t>
      </w:r>
      <w:proofErr w:type="spellEnd"/>
      <w:r w:rsidRPr="00F40C32">
        <w:rPr>
          <w:rFonts w:ascii="Times New Roman" w:hAnsi="Times New Roman" w:cs="Times New Roman"/>
          <w:sz w:val="24"/>
          <w:szCs w:val="24"/>
          <w:lang w:val="de-DE"/>
        </w:rPr>
        <w:t xml:space="preserve"> в </w:t>
      </w:r>
      <w:proofErr w:type="spellStart"/>
      <w:r w:rsidRPr="00F40C32">
        <w:rPr>
          <w:rFonts w:ascii="Times New Roman" w:hAnsi="Times New Roman" w:cs="Times New Roman"/>
          <w:sz w:val="24"/>
          <w:szCs w:val="24"/>
          <w:lang w:val="de-DE"/>
        </w:rPr>
        <w:t>предложении</w:t>
      </w:r>
      <w:proofErr w:type="spellEnd"/>
      <w:r w:rsidRPr="00F40C32">
        <w:rPr>
          <w:rFonts w:ascii="Times New Roman" w:hAnsi="Times New Roman" w:cs="Times New Roman"/>
          <w:sz w:val="24"/>
          <w:szCs w:val="24"/>
          <w:lang w:val="de-DE"/>
        </w:rPr>
        <w:t>.</w:t>
      </w:r>
    </w:p>
    <w:p w:rsidR="009476A7" w:rsidRPr="00F40C32" w:rsidRDefault="009476A7" w:rsidP="00F40C32">
      <w:pPr>
        <w:spacing w:after="0" w:line="240" w:lineRule="auto"/>
        <w:contextualSpacing/>
        <w:jc w:val="both"/>
        <w:rPr>
          <w:rFonts w:ascii="Times New Roman" w:hAnsi="Times New Roman" w:cs="Times New Roman"/>
          <w:b/>
          <w:sz w:val="24"/>
          <w:szCs w:val="24"/>
          <w:lang w:val="de-DE"/>
        </w:rPr>
      </w:pPr>
    </w:p>
    <w:p w:rsidR="009476A7" w:rsidRPr="00F40C32" w:rsidRDefault="009476A7" w:rsidP="00F40C32">
      <w:pPr>
        <w:spacing w:after="0" w:line="240" w:lineRule="auto"/>
        <w:contextualSpacing/>
        <w:jc w:val="both"/>
        <w:rPr>
          <w:rFonts w:ascii="Times New Roman" w:hAnsi="Times New Roman" w:cs="Times New Roman"/>
          <w:b/>
          <w:sz w:val="24"/>
          <w:szCs w:val="24"/>
          <w:lang w:val="de-DE"/>
        </w:rPr>
      </w:pPr>
      <w:r w:rsidRPr="00F40C32">
        <w:rPr>
          <w:rFonts w:ascii="Times New Roman" w:hAnsi="Times New Roman" w:cs="Times New Roman"/>
          <w:b/>
          <w:sz w:val="24"/>
          <w:szCs w:val="24"/>
          <w:lang w:val="de-DE"/>
        </w:rPr>
        <w:t>НАРЕЧИЕ</w:t>
      </w:r>
    </w:p>
    <w:p w:rsidR="009476A7" w:rsidRPr="00F40C32" w:rsidRDefault="009476A7" w:rsidP="00F40C32">
      <w:pPr>
        <w:numPr>
          <w:ilvl w:val="0"/>
          <w:numId w:val="71"/>
        </w:num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Вид</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наречия</w:t>
      </w:r>
      <w:proofErr w:type="spellEnd"/>
      <w:r w:rsidRPr="00F40C32">
        <w:rPr>
          <w:rFonts w:ascii="Times New Roman" w:hAnsi="Times New Roman" w:cs="Times New Roman"/>
          <w:sz w:val="24"/>
          <w:szCs w:val="24"/>
          <w:lang w:val="de-DE"/>
        </w:rPr>
        <w:t>;</w:t>
      </w:r>
    </w:p>
    <w:p w:rsidR="009476A7" w:rsidRPr="00F40C32" w:rsidRDefault="009476A7" w:rsidP="00F40C32">
      <w:pPr>
        <w:numPr>
          <w:ilvl w:val="0"/>
          <w:numId w:val="71"/>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Степень сравнения (положительная, сравнительная, превосходная);</w:t>
      </w:r>
    </w:p>
    <w:p w:rsidR="009476A7" w:rsidRPr="00F40C32" w:rsidRDefault="009476A7" w:rsidP="00F40C32">
      <w:pPr>
        <w:numPr>
          <w:ilvl w:val="0"/>
          <w:numId w:val="71"/>
        </w:num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Синтаксическая</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функция</w:t>
      </w:r>
      <w:proofErr w:type="spellEnd"/>
      <w:r w:rsidRPr="00F40C32">
        <w:rPr>
          <w:rFonts w:ascii="Times New Roman" w:hAnsi="Times New Roman" w:cs="Times New Roman"/>
          <w:sz w:val="24"/>
          <w:szCs w:val="24"/>
          <w:lang w:val="de-DE"/>
        </w:rPr>
        <w:t xml:space="preserve"> в </w:t>
      </w:r>
      <w:proofErr w:type="spellStart"/>
      <w:r w:rsidRPr="00F40C32">
        <w:rPr>
          <w:rFonts w:ascii="Times New Roman" w:hAnsi="Times New Roman" w:cs="Times New Roman"/>
          <w:sz w:val="24"/>
          <w:szCs w:val="24"/>
          <w:lang w:val="de-DE"/>
        </w:rPr>
        <w:t>предложении</w:t>
      </w:r>
      <w:proofErr w:type="spellEnd"/>
      <w:r w:rsidRPr="00F40C32">
        <w:rPr>
          <w:rFonts w:ascii="Times New Roman" w:hAnsi="Times New Roman" w:cs="Times New Roman"/>
          <w:sz w:val="24"/>
          <w:szCs w:val="24"/>
          <w:lang w:val="de-DE"/>
        </w:rPr>
        <w:t>.</w:t>
      </w: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p>
    <w:p w:rsidR="009476A7" w:rsidRPr="00F40C32" w:rsidRDefault="009476A7" w:rsidP="00F40C32">
      <w:pPr>
        <w:spacing w:after="0" w:line="240" w:lineRule="auto"/>
        <w:contextualSpacing/>
        <w:jc w:val="both"/>
        <w:rPr>
          <w:rFonts w:ascii="Times New Roman" w:hAnsi="Times New Roman" w:cs="Times New Roman"/>
          <w:b/>
          <w:sz w:val="24"/>
          <w:szCs w:val="24"/>
        </w:rPr>
      </w:pPr>
      <w:r w:rsidRPr="00F40C32">
        <w:rPr>
          <w:rFonts w:ascii="Times New Roman" w:hAnsi="Times New Roman" w:cs="Times New Roman"/>
          <w:b/>
          <w:sz w:val="24"/>
          <w:szCs w:val="24"/>
          <w:lang w:val="de-DE"/>
        </w:rPr>
        <w:t>ГЛАГОЛ</w:t>
      </w:r>
    </w:p>
    <w:p w:rsidR="009476A7" w:rsidRPr="00F40C32" w:rsidRDefault="009476A7" w:rsidP="00F40C32">
      <w:pPr>
        <w:numPr>
          <w:ilvl w:val="0"/>
          <w:numId w:val="72"/>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Начальная форма – инфинитив (в данной форме глагол указан в словаре);</w:t>
      </w:r>
    </w:p>
    <w:p w:rsidR="009476A7" w:rsidRPr="00F40C32" w:rsidRDefault="009476A7" w:rsidP="00F40C32">
      <w:pPr>
        <w:numPr>
          <w:ilvl w:val="0"/>
          <w:numId w:val="72"/>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Тип спряжения (слабый, сильный, неправильный);</w:t>
      </w:r>
    </w:p>
    <w:p w:rsidR="009476A7" w:rsidRPr="00F40C32" w:rsidRDefault="009476A7" w:rsidP="00F40C32">
      <w:pPr>
        <w:numPr>
          <w:ilvl w:val="0"/>
          <w:numId w:val="72"/>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Основные формы (</w:t>
      </w:r>
      <w:r w:rsidRPr="00F40C32">
        <w:rPr>
          <w:rFonts w:ascii="Times New Roman" w:hAnsi="Times New Roman" w:cs="Times New Roman"/>
          <w:sz w:val="24"/>
          <w:szCs w:val="24"/>
          <w:lang w:val="de-DE"/>
        </w:rPr>
        <w:t>V</w:t>
      </w:r>
      <w:r w:rsidRPr="00F40C32">
        <w:rPr>
          <w:rFonts w:ascii="Times New Roman" w:hAnsi="Times New Roman" w:cs="Times New Roman"/>
          <w:sz w:val="24"/>
          <w:szCs w:val="24"/>
        </w:rPr>
        <w:t xml:space="preserve">1, </w:t>
      </w:r>
      <w:r w:rsidRPr="00F40C32">
        <w:rPr>
          <w:rFonts w:ascii="Times New Roman" w:hAnsi="Times New Roman" w:cs="Times New Roman"/>
          <w:sz w:val="24"/>
          <w:szCs w:val="24"/>
          <w:lang w:val="de-DE"/>
        </w:rPr>
        <w:t>V</w:t>
      </w:r>
      <w:r w:rsidRPr="00F40C32">
        <w:rPr>
          <w:rFonts w:ascii="Times New Roman" w:hAnsi="Times New Roman" w:cs="Times New Roman"/>
          <w:sz w:val="24"/>
          <w:szCs w:val="24"/>
        </w:rPr>
        <w:t xml:space="preserve">2, </w:t>
      </w:r>
      <w:r w:rsidRPr="00F40C32">
        <w:rPr>
          <w:rFonts w:ascii="Times New Roman" w:hAnsi="Times New Roman" w:cs="Times New Roman"/>
          <w:sz w:val="24"/>
          <w:szCs w:val="24"/>
          <w:lang w:val="de-DE"/>
        </w:rPr>
        <w:t>V</w:t>
      </w:r>
      <w:r w:rsidRPr="00F40C32">
        <w:rPr>
          <w:rFonts w:ascii="Times New Roman" w:hAnsi="Times New Roman" w:cs="Times New Roman"/>
          <w:sz w:val="24"/>
          <w:szCs w:val="24"/>
        </w:rPr>
        <w:t>3);</w:t>
      </w:r>
    </w:p>
    <w:p w:rsidR="009476A7" w:rsidRPr="00F40C32" w:rsidRDefault="009476A7" w:rsidP="00F40C32">
      <w:pPr>
        <w:numPr>
          <w:ilvl w:val="0"/>
          <w:numId w:val="72"/>
        </w:num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Временная</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форма</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число</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лицо</w:t>
      </w:r>
      <w:proofErr w:type="spellEnd"/>
      <w:r w:rsidRPr="00F40C32">
        <w:rPr>
          <w:rFonts w:ascii="Times New Roman" w:hAnsi="Times New Roman" w:cs="Times New Roman"/>
          <w:sz w:val="24"/>
          <w:szCs w:val="24"/>
          <w:lang w:val="de-DE"/>
        </w:rPr>
        <w:t>;</w:t>
      </w:r>
    </w:p>
    <w:p w:rsidR="009476A7" w:rsidRPr="00F40C32" w:rsidRDefault="009476A7" w:rsidP="00F40C32">
      <w:pPr>
        <w:numPr>
          <w:ilvl w:val="0"/>
          <w:numId w:val="72"/>
        </w:num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Наклонение</w:t>
      </w:r>
      <w:proofErr w:type="spellEnd"/>
      <w:r w:rsidRPr="00F40C32">
        <w:rPr>
          <w:rFonts w:ascii="Times New Roman" w:hAnsi="Times New Roman" w:cs="Times New Roman"/>
          <w:sz w:val="24"/>
          <w:szCs w:val="24"/>
          <w:lang w:val="de-DE"/>
        </w:rPr>
        <w:t>.</w:t>
      </w:r>
    </w:p>
    <w:p w:rsidR="009476A7" w:rsidRPr="00F40C32" w:rsidRDefault="009476A7" w:rsidP="00F40C32">
      <w:pPr>
        <w:numPr>
          <w:ilvl w:val="0"/>
          <w:numId w:val="72"/>
        </w:num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Залог</w:t>
      </w:r>
      <w:proofErr w:type="spellEnd"/>
      <w:r w:rsidRPr="00F40C32">
        <w:rPr>
          <w:rFonts w:ascii="Times New Roman" w:hAnsi="Times New Roman" w:cs="Times New Roman"/>
          <w:sz w:val="24"/>
          <w:szCs w:val="24"/>
          <w:lang w:val="de-DE"/>
        </w:rPr>
        <w:t>.</w:t>
      </w:r>
    </w:p>
    <w:p w:rsidR="009476A7" w:rsidRPr="00F40C32" w:rsidRDefault="009476A7" w:rsidP="00F40C32">
      <w:pPr>
        <w:spacing w:after="0" w:line="240" w:lineRule="auto"/>
        <w:ind w:left="720"/>
        <w:contextualSpacing/>
        <w:jc w:val="both"/>
        <w:rPr>
          <w:rFonts w:ascii="Times New Roman" w:hAnsi="Times New Roman" w:cs="Times New Roman"/>
          <w:sz w:val="24"/>
          <w:szCs w:val="24"/>
          <w:lang w:val="de-DE"/>
        </w:rPr>
      </w:pPr>
    </w:p>
    <w:p w:rsidR="009476A7" w:rsidRPr="00F40C32" w:rsidRDefault="009476A7" w:rsidP="00F40C32">
      <w:pPr>
        <w:spacing w:after="0" w:line="240" w:lineRule="auto"/>
        <w:contextualSpacing/>
        <w:jc w:val="both"/>
        <w:rPr>
          <w:rFonts w:ascii="Times New Roman" w:hAnsi="Times New Roman" w:cs="Times New Roman"/>
          <w:b/>
          <w:sz w:val="24"/>
          <w:szCs w:val="24"/>
        </w:rPr>
      </w:pPr>
      <w:r w:rsidRPr="00F40C32">
        <w:rPr>
          <w:rFonts w:ascii="Times New Roman" w:hAnsi="Times New Roman" w:cs="Times New Roman"/>
          <w:b/>
          <w:sz w:val="24"/>
          <w:szCs w:val="24"/>
          <w:lang w:val="de-DE"/>
        </w:rPr>
        <w:t>ПРИЧАСТИЕ</w:t>
      </w:r>
    </w:p>
    <w:p w:rsidR="009476A7" w:rsidRPr="00F40C32" w:rsidRDefault="009476A7" w:rsidP="00F40C32">
      <w:pPr>
        <w:numPr>
          <w:ilvl w:val="0"/>
          <w:numId w:val="73"/>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Причастие </w:t>
      </w:r>
      <w:r w:rsidRPr="00F40C32">
        <w:rPr>
          <w:rFonts w:ascii="Times New Roman" w:hAnsi="Times New Roman" w:cs="Times New Roman"/>
          <w:sz w:val="24"/>
          <w:szCs w:val="24"/>
          <w:lang w:val="de-DE"/>
        </w:rPr>
        <w:t>I</w:t>
      </w:r>
      <w:r w:rsidRPr="00F40C32">
        <w:rPr>
          <w:rFonts w:ascii="Times New Roman" w:hAnsi="Times New Roman" w:cs="Times New Roman"/>
          <w:sz w:val="24"/>
          <w:szCs w:val="24"/>
        </w:rPr>
        <w:t xml:space="preserve"> или причастие </w:t>
      </w:r>
      <w:r w:rsidRPr="00F40C32">
        <w:rPr>
          <w:rFonts w:ascii="Times New Roman" w:hAnsi="Times New Roman" w:cs="Times New Roman"/>
          <w:sz w:val="24"/>
          <w:szCs w:val="24"/>
          <w:lang w:val="de-DE"/>
        </w:rPr>
        <w:t>II</w:t>
      </w:r>
      <w:r w:rsidRPr="00F40C32">
        <w:rPr>
          <w:rFonts w:ascii="Times New Roman" w:hAnsi="Times New Roman" w:cs="Times New Roman"/>
          <w:sz w:val="24"/>
          <w:szCs w:val="24"/>
        </w:rPr>
        <w:t>;</w:t>
      </w:r>
    </w:p>
    <w:p w:rsidR="009476A7" w:rsidRPr="00F40C32" w:rsidRDefault="009476A7" w:rsidP="00F40C32">
      <w:pPr>
        <w:numPr>
          <w:ilvl w:val="0"/>
          <w:numId w:val="73"/>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Функция в предложении (определение, обстоятельство, часть составного глагольного сказуемого).</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p>
    <w:p w:rsidR="009476A7" w:rsidRPr="00F40C32" w:rsidRDefault="009476A7" w:rsidP="00F40C32">
      <w:pPr>
        <w:spacing w:after="0" w:line="240" w:lineRule="auto"/>
        <w:contextualSpacing/>
        <w:jc w:val="both"/>
        <w:rPr>
          <w:rFonts w:ascii="Times New Roman" w:hAnsi="Times New Roman" w:cs="Times New Roman"/>
          <w:b/>
          <w:sz w:val="24"/>
          <w:szCs w:val="24"/>
        </w:rPr>
      </w:pPr>
      <w:r w:rsidRPr="00F40C32">
        <w:rPr>
          <w:rFonts w:ascii="Times New Roman" w:hAnsi="Times New Roman" w:cs="Times New Roman"/>
          <w:b/>
          <w:sz w:val="24"/>
          <w:szCs w:val="24"/>
        </w:rPr>
        <w:t>Анализируя предложение, студент должен уметь давать характеристику:</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r w:rsidRPr="00F40C32">
        <w:rPr>
          <w:rFonts w:ascii="Times New Roman" w:hAnsi="Times New Roman" w:cs="Times New Roman"/>
          <w:sz w:val="24"/>
          <w:szCs w:val="24"/>
        </w:rPr>
        <w:t>а) простого предложения (распространенное или нераспространенное, личное или безличное, повествовательное, восклицательное или вопросительное, порядок слов – прямой/обратный);</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б) сложного (сложносочиненное или сложноподчиненное, союзное или бессоюзное, виды придаточных предложений в сложноподчиненном предложении, порядок слов в предложении). </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b/>
          <w:sz w:val="24"/>
          <w:szCs w:val="24"/>
        </w:rPr>
        <w:t>Порядок перевода предложения:</w:t>
      </w:r>
    </w:p>
    <w:p w:rsidR="009476A7" w:rsidRPr="00F40C32" w:rsidRDefault="009476A7" w:rsidP="00F40C32">
      <w:pPr>
        <w:numPr>
          <w:ilvl w:val="0"/>
          <w:numId w:val="79"/>
        </w:numPr>
        <w:spacing w:after="0" w:line="240" w:lineRule="auto"/>
        <w:ind w:left="0" w:firstLine="360"/>
        <w:contextualSpacing/>
        <w:jc w:val="both"/>
        <w:rPr>
          <w:rFonts w:ascii="Times New Roman" w:hAnsi="Times New Roman" w:cs="Times New Roman"/>
          <w:sz w:val="24"/>
          <w:szCs w:val="24"/>
        </w:rPr>
      </w:pPr>
      <w:r w:rsidRPr="00F40C32">
        <w:rPr>
          <w:rFonts w:ascii="Times New Roman" w:hAnsi="Times New Roman" w:cs="Times New Roman"/>
          <w:sz w:val="24"/>
          <w:szCs w:val="24"/>
        </w:rPr>
        <w:t>Определите тип предложения:</w:t>
      </w:r>
    </w:p>
    <w:p w:rsidR="009476A7" w:rsidRPr="00F40C32" w:rsidRDefault="009476A7" w:rsidP="00F40C32">
      <w:pPr>
        <w:numPr>
          <w:ilvl w:val="0"/>
          <w:numId w:val="74"/>
        </w:num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Простое</w:t>
      </w:r>
      <w:proofErr w:type="spellEnd"/>
      <w:r w:rsidRPr="00F40C32">
        <w:rPr>
          <w:rFonts w:ascii="Times New Roman" w:hAnsi="Times New Roman" w:cs="Times New Roman"/>
          <w:sz w:val="24"/>
          <w:szCs w:val="24"/>
          <w:lang w:val="de-DE"/>
        </w:rPr>
        <w:t xml:space="preserve">;                                   </w:t>
      </w:r>
    </w:p>
    <w:p w:rsidR="009476A7" w:rsidRPr="00F40C32" w:rsidRDefault="009476A7" w:rsidP="00F40C32">
      <w:pPr>
        <w:numPr>
          <w:ilvl w:val="0"/>
          <w:numId w:val="74"/>
        </w:num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Сложное</w:t>
      </w:r>
      <w:proofErr w:type="spellEnd"/>
      <w:r w:rsidRPr="00F40C32">
        <w:rPr>
          <w:rFonts w:ascii="Times New Roman" w:hAnsi="Times New Roman" w:cs="Times New Roman"/>
          <w:sz w:val="24"/>
          <w:szCs w:val="24"/>
          <w:lang w:val="de-DE"/>
        </w:rPr>
        <w:t xml:space="preserve">: </w:t>
      </w:r>
    </w:p>
    <w:p w:rsidR="009476A7" w:rsidRPr="00F40C32" w:rsidRDefault="009476A7" w:rsidP="00F40C32">
      <w:pPr>
        <w:spacing w:after="0" w:line="240" w:lineRule="auto"/>
        <w:ind w:left="720"/>
        <w:contextualSpacing/>
        <w:jc w:val="both"/>
        <w:rPr>
          <w:rFonts w:ascii="Times New Roman" w:hAnsi="Times New Roman" w:cs="Times New Roman"/>
          <w:sz w:val="24"/>
          <w:szCs w:val="24"/>
        </w:rPr>
      </w:pPr>
      <w:r w:rsidRPr="00F40C32">
        <w:rPr>
          <w:rFonts w:ascii="Times New Roman" w:hAnsi="Times New Roman" w:cs="Times New Roman"/>
          <w:sz w:val="24"/>
          <w:szCs w:val="24"/>
        </w:rPr>
        <w:t>- сложносочиненное (бессоюзное или соединяется сочинительными союзами);</w:t>
      </w:r>
    </w:p>
    <w:p w:rsidR="009476A7" w:rsidRPr="00F40C32" w:rsidRDefault="009476A7" w:rsidP="00F40C32">
      <w:pPr>
        <w:spacing w:after="0" w:line="240" w:lineRule="auto"/>
        <w:ind w:left="720"/>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сложноподчиненное (соединяется подчинительными союзами или бессоюзное с   </w:t>
      </w:r>
    </w:p>
    <w:p w:rsidR="009476A7" w:rsidRPr="00F40C32" w:rsidRDefault="009476A7" w:rsidP="00F40C32">
      <w:pPr>
        <w:spacing w:after="0" w:line="240" w:lineRule="auto"/>
        <w:ind w:left="720"/>
        <w:contextualSpacing/>
        <w:jc w:val="both"/>
        <w:rPr>
          <w:rFonts w:ascii="Times New Roman" w:hAnsi="Times New Roman" w:cs="Times New Roman"/>
          <w:sz w:val="24"/>
          <w:szCs w:val="24"/>
        </w:rPr>
      </w:pPr>
      <w:r w:rsidRPr="00F40C32">
        <w:rPr>
          <w:rFonts w:ascii="Times New Roman" w:hAnsi="Times New Roman" w:cs="Times New Roman"/>
          <w:sz w:val="24"/>
          <w:szCs w:val="24"/>
        </w:rPr>
        <w:lastRenderedPageBreak/>
        <w:t xml:space="preserve">  придаточным условия)                                                           </w:t>
      </w:r>
    </w:p>
    <w:p w:rsidR="009476A7" w:rsidRPr="00F40C32" w:rsidRDefault="009476A7" w:rsidP="00F40C32">
      <w:pPr>
        <w:spacing w:after="0" w:line="240" w:lineRule="auto"/>
        <w:contextualSpacing/>
        <w:jc w:val="both"/>
        <w:rPr>
          <w:rFonts w:ascii="Times New Roman" w:hAnsi="Times New Roman" w:cs="Times New Roman"/>
          <w:sz w:val="24"/>
          <w:szCs w:val="24"/>
          <w:u w:val="single"/>
        </w:rPr>
      </w:pPr>
      <w:r w:rsidRPr="00F40C32">
        <w:rPr>
          <w:rFonts w:ascii="Times New Roman" w:hAnsi="Times New Roman" w:cs="Times New Roman"/>
          <w:sz w:val="24"/>
          <w:szCs w:val="24"/>
          <w:u w:val="single"/>
        </w:rPr>
        <w:t>Признаки сложного предложения:</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наличие запятой;</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сочинительный/подчинительный союз или его отсутствие;</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грамматическая основа (подлежащее, сказуемое) в каждой части сложного предложения.</w:t>
      </w:r>
    </w:p>
    <w:p w:rsidR="009476A7" w:rsidRPr="00F40C32" w:rsidRDefault="009476A7" w:rsidP="00F40C32">
      <w:pPr>
        <w:numPr>
          <w:ilvl w:val="0"/>
          <w:numId w:val="79"/>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Если предложение сложное, разбейте его на простые предложения. Каждую часть (простое предложение) переведите отдельно, а затем соедините части союзами или союзными словами, если таковые имеются.</w:t>
      </w:r>
    </w:p>
    <w:p w:rsidR="009476A7" w:rsidRPr="00F40C32" w:rsidRDefault="009476A7" w:rsidP="00F40C32">
      <w:pPr>
        <w:numPr>
          <w:ilvl w:val="0"/>
          <w:numId w:val="79"/>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Определите в предложении грамматическую основу (подлежащее, сказуемое).</w:t>
      </w:r>
    </w:p>
    <w:p w:rsidR="009476A7" w:rsidRPr="00F40C32" w:rsidRDefault="009476A7" w:rsidP="00F40C32">
      <w:pPr>
        <w:numPr>
          <w:ilvl w:val="0"/>
          <w:numId w:val="76"/>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Переведите сначала сказуемое, предварительно проанализировав его, т.к. его легче всего «обнаружить» по местоположению в предложении.</w:t>
      </w:r>
    </w:p>
    <w:p w:rsidR="009476A7" w:rsidRPr="00F40C32" w:rsidRDefault="009476A7" w:rsidP="00F40C32">
      <w:pPr>
        <w:numPr>
          <w:ilvl w:val="0"/>
          <w:numId w:val="76"/>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Переведите подлежащее, т.к. оно также имеет «закрепленное» за ним место в предложении. </w:t>
      </w:r>
    </w:p>
    <w:p w:rsidR="009476A7" w:rsidRPr="00F40C32" w:rsidRDefault="009476A7" w:rsidP="00F40C32">
      <w:pPr>
        <w:numPr>
          <w:ilvl w:val="0"/>
          <w:numId w:val="76"/>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Согласовав подлежащее и сказуемое, переходите к лексическому и грамматическому анализу второстепенных членов предложения. </w:t>
      </w:r>
    </w:p>
    <w:p w:rsidR="009476A7" w:rsidRPr="00F40C32" w:rsidRDefault="009476A7" w:rsidP="00F40C32">
      <w:pPr>
        <w:numPr>
          <w:ilvl w:val="0"/>
          <w:numId w:val="76"/>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Прежде чем искать слово в словаре, определите, к какой части речи оно принадлежит, а также элементы слова / приставки, суффиксы, окончания и </w:t>
      </w:r>
      <w:r w:rsidRPr="00F40C32">
        <w:rPr>
          <w:rFonts w:ascii="Times New Roman" w:hAnsi="Times New Roman" w:cs="Times New Roman"/>
          <w:sz w:val="24"/>
          <w:szCs w:val="24"/>
        </w:rPr>
        <w:tab/>
        <w:t>т.д./.</w:t>
      </w:r>
    </w:p>
    <w:p w:rsidR="009476A7" w:rsidRPr="00F40C32" w:rsidRDefault="009476A7" w:rsidP="00F40C32">
      <w:pPr>
        <w:numPr>
          <w:ilvl w:val="0"/>
          <w:numId w:val="76"/>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Используйте весь «арсенал» грамматических знаний.</w:t>
      </w:r>
    </w:p>
    <w:p w:rsidR="009476A7" w:rsidRPr="00F40C32" w:rsidRDefault="009476A7" w:rsidP="00F40C32">
      <w:pPr>
        <w:numPr>
          <w:ilvl w:val="0"/>
          <w:numId w:val="76"/>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Прочитайте предложение несколько раз. Оно должно быть понятным, четко выражать мысль и соответствовать литературным нормам русского языка.</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r w:rsidRPr="00F40C32">
        <w:rPr>
          <w:rFonts w:ascii="Times New Roman" w:hAnsi="Times New Roman" w:cs="Times New Roman"/>
          <w:b/>
          <w:sz w:val="24"/>
          <w:szCs w:val="24"/>
        </w:rPr>
        <w:t>Анализ сказуемого:</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ab/>
        <w:t xml:space="preserve">Как показывает опыт, наибольшую трудность при переводе предложения вызывает </w:t>
      </w:r>
      <w:r w:rsidRPr="00F40C32">
        <w:rPr>
          <w:rFonts w:ascii="Times New Roman" w:hAnsi="Times New Roman" w:cs="Times New Roman"/>
          <w:sz w:val="24"/>
          <w:szCs w:val="24"/>
        </w:rPr>
        <w:tab/>
        <w:t>анализ сказуемого и, соответственно, его перевод на русский язык.</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ab/>
        <w:t>Предлагаем следующий порядок разбора глагольного сказуемого:</w:t>
      </w:r>
    </w:p>
    <w:p w:rsidR="009476A7" w:rsidRPr="00F40C32" w:rsidRDefault="009476A7" w:rsidP="00F40C32">
      <w:pPr>
        <w:spacing w:after="0" w:line="240" w:lineRule="auto"/>
        <w:contextualSpacing/>
        <w:jc w:val="both"/>
        <w:rPr>
          <w:rFonts w:ascii="Times New Roman" w:hAnsi="Times New Roman" w:cs="Times New Roman"/>
          <w:b/>
          <w:sz w:val="24"/>
          <w:szCs w:val="24"/>
          <w:lang w:val="de-DE"/>
        </w:rPr>
      </w:pPr>
      <w:r w:rsidRPr="00F40C32">
        <w:rPr>
          <w:rFonts w:ascii="Times New Roman" w:hAnsi="Times New Roman" w:cs="Times New Roman"/>
          <w:sz w:val="24"/>
          <w:szCs w:val="24"/>
        </w:rPr>
        <w:tab/>
      </w:r>
      <w:r w:rsidRPr="00F40C32">
        <w:rPr>
          <w:rFonts w:ascii="Times New Roman" w:hAnsi="Times New Roman" w:cs="Times New Roman"/>
          <w:b/>
          <w:sz w:val="24"/>
          <w:szCs w:val="24"/>
          <w:lang w:val="de-DE"/>
        </w:rPr>
        <w:t xml:space="preserve">Diese Übung sollte vielmal wiederholt werden. </w:t>
      </w:r>
    </w:p>
    <w:p w:rsidR="009476A7" w:rsidRPr="00F40C32" w:rsidRDefault="009476A7" w:rsidP="00F40C32">
      <w:pPr>
        <w:numPr>
          <w:ilvl w:val="0"/>
          <w:numId w:val="77"/>
        </w:numPr>
        <w:spacing w:after="0" w:line="240" w:lineRule="auto"/>
        <w:contextualSpacing/>
        <w:jc w:val="both"/>
        <w:rPr>
          <w:rFonts w:ascii="Times New Roman" w:hAnsi="Times New Roman" w:cs="Times New Roman"/>
          <w:b/>
          <w:sz w:val="24"/>
          <w:szCs w:val="24"/>
        </w:rPr>
      </w:pPr>
      <w:r w:rsidRPr="00F40C32">
        <w:rPr>
          <w:rFonts w:ascii="Times New Roman" w:hAnsi="Times New Roman" w:cs="Times New Roman"/>
          <w:sz w:val="24"/>
          <w:szCs w:val="24"/>
        </w:rPr>
        <w:t>Найдите сказуемое /см. схемы/</w:t>
      </w:r>
    </w:p>
    <w:p w:rsidR="009476A7" w:rsidRPr="00F40C32" w:rsidRDefault="009476A7" w:rsidP="00F40C32">
      <w:pPr>
        <w:spacing w:after="0" w:line="240" w:lineRule="auto"/>
        <w:ind w:left="720"/>
        <w:contextualSpacing/>
        <w:jc w:val="both"/>
        <w:rPr>
          <w:rFonts w:ascii="Times New Roman" w:hAnsi="Times New Roman" w:cs="Times New Roman"/>
          <w:b/>
          <w:sz w:val="24"/>
          <w:szCs w:val="24"/>
        </w:rPr>
      </w:pPr>
      <w:r w:rsidRPr="00F40C32">
        <w:rPr>
          <w:rFonts w:ascii="Times New Roman" w:hAnsi="Times New Roman" w:cs="Times New Roman"/>
          <w:sz w:val="24"/>
          <w:szCs w:val="24"/>
          <w:lang w:val="de-DE"/>
        </w:rPr>
        <w:t>sollte ...  wiederholt werden</w:t>
      </w:r>
    </w:p>
    <w:p w:rsidR="009476A7" w:rsidRPr="00F40C32" w:rsidRDefault="009476A7" w:rsidP="00F40C32">
      <w:pPr>
        <w:numPr>
          <w:ilvl w:val="0"/>
          <w:numId w:val="77"/>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Определите, к какой из трех групп относятся все глаголы, входящие в состав глагольного сказуемого.</w:t>
      </w:r>
    </w:p>
    <w:p w:rsidR="009476A7" w:rsidRPr="00F40C32" w:rsidRDefault="009476A7" w:rsidP="00F40C32">
      <w:pPr>
        <w:spacing w:after="0" w:line="240" w:lineRule="auto"/>
        <w:contextualSpacing/>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2770"/>
        <w:gridCol w:w="2931"/>
        <w:gridCol w:w="1682"/>
      </w:tblGrid>
      <w:tr w:rsidR="009476A7" w:rsidRPr="00F40C32" w:rsidTr="001C5D0D">
        <w:tc>
          <w:tcPr>
            <w:tcW w:w="2448" w:type="dxa"/>
            <w:tcBorders>
              <w:top w:val="single" w:sz="4" w:space="0" w:color="auto"/>
              <w:left w:val="single" w:sz="4" w:space="0" w:color="auto"/>
              <w:bottom w:val="single" w:sz="4" w:space="0" w:color="auto"/>
              <w:right w:val="single" w:sz="4" w:space="0" w:color="auto"/>
            </w:tcBorders>
            <w:hideMark/>
          </w:tcPr>
          <w:p w:rsidR="009476A7" w:rsidRPr="00F40C32" w:rsidRDefault="009476A7" w:rsidP="00F40C32">
            <w:pPr>
              <w:spacing w:after="0" w:line="240" w:lineRule="auto"/>
              <w:contextualSpacing/>
              <w:jc w:val="both"/>
              <w:rPr>
                <w:rFonts w:ascii="Times New Roman" w:hAnsi="Times New Roman" w:cs="Times New Roman"/>
                <w:b/>
                <w:sz w:val="24"/>
                <w:szCs w:val="24"/>
                <w:lang w:val="de-DE"/>
              </w:rPr>
            </w:pPr>
            <w:r w:rsidRPr="00F40C32">
              <w:rPr>
                <w:rFonts w:ascii="Times New Roman" w:hAnsi="Times New Roman" w:cs="Times New Roman"/>
                <w:b/>
                <w:sz w:val="24"/>
                <w:szCs w:val="24"/>
                <w:lang w:val="de-DE"/>
              </w:rPr>
              <w:t xml:space="preserve">I. </w:t>
            </w:r>
            <w:proofErr w:type="spellStart"/>
            <w:r w:rsidRPr="00F40C32">
              <w:rPr>
                <w:rFonts w:ascii="Times New Roman" w:hAnsi="Times New Roman" w:cs="Times New Roman"/>
                <w:b/>
                <w:sz w:val="24"/>
                <w:szCs w:val="24"/>
                <w:lang w:val="de-DE"/>
              </w:rPr>
              <w:t>Модальные</w:t>
            </w:r>
            <w:proofErr w:type="spellEnd"/>
            <w:r w:rsidRPr="00F40C32">
              <w:rPr>
                <w:rFonts w:ascii="Times New Roman" w:hAnsi="Times New Roman" w:cs="Times New Roman"/>
                <w:b/>
                <w:sz w:val="24"/>
                <w:szCs w:val="24"/>
                <w:lang w:val="de-DE"/>
              </w:rPr>
              <w:t xml:space="preserve"> </w:t>
            </w: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b/>
                <w:sz w:val="24"/>
                <w:szCs w:val="24"/>
                <w:lang w:val="de-DE"/>
              </w:rPr>
              <w:t xml:space="preserve">   </w:t>
            </w:r>
            <w:proofErr w:type="spellStart"/>
            <w:r w:rsidRPr="00F40C32">
              <w:rPr>
                <w:rFonts w:ascii="Times New Roman" w:hAnsi="Times New Roman" w:cs="Times New Roman"/>
                <w:b/>
                <w:sz w:val="24"/>
                <w:szCs w:val="24"/>
                <w:lang w:val="de-DE"/>
              </w:rPr>
              <w:t>глаголы</w:t>
            </w:r>
            <w:proofErr w:type="spellEnd"/>
            <w:r w:rsidRPr="00F40C32">
              <w:rPr>
                <w:rFonts w:ascii="Times New Roman" w:hAnsi="Times New Roman" w:cs="Times New Roman"/>
                <w:b/>
                <w:sz w:val="24"/>
                <w:szCs w:val="24"/>
                <w:lang w:val="de-DE"/>
              </w:rPr>
              <w:t xml:space="preserve">          </w:t>
            </w:r>
          </w:p>
        </w:tc>
        <w:tc>
          <w:tcPr>
            <w:tcW w:w="2880" w:type="dxa"/>
            <w:tcBorders>
              <w:top w:val="single" w:sz="4" w:space="0" w:color="auto"/>
              <w:left w:val="single" w:sz="4" w:space="0" w:color="auto"/>
              <w:bottom w:val="single" w:sz="4" w:space="0" w:color="auto"/>
              <w:right w:val="single" w:sz="4" w:space="0" w:color="auto"/>
            </w:tcBorders>
          </w:tcPr>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lang w:val="de-DE"/>
              </w:rPr>
              <w:t>d</w:t>
            </w:r>
            <w:proofErr w:type="spellStart"/>
            <w:r w:rsidRPr="00F40C32">
              <w:rPr>
                <w:rFonts w:ascii="Times New Roman" w:hAnsi="Times New Roman" w:cs="Times New Roman"/>
                <w:sz w:val="24"/>
                <w:szCs w:val="24"/>
              </w:rPr>
              <w:t>ü</w:t>
            </w:r>
            <w:r w:rsidRPr="00F40C32">
              <w:rPr>
                <w:rFonts w:ascii="Times New Roman" w:hAnsi="Times New Roman" w:cs="Times New Roman"/>
                <w:sz w:val="24"/>
                <w:szCs w:val="24"/>
                <w:lang w:val="de-DE"/>
              </w:rPr>
              <w:t>rfen</w:t>
            </w:r>
            <w:proofErr w:type="spellEnd"/>
            <w:r w:rsidRPr="00F40C32">
              <w:rPr>
                <w:rFonts w:ascii="Times New Roman" w:hAnsi="Times New Roman" w:cs="Times New Roman"/>
                <w:sz w:val="24"/>
                <w:szCs w:val="24"/>
              </w:rPr>
              <w:t xml:space="preserve">  - долженствовать        </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lang w:val="de-DE"/>
              </w:rPr>
              <w:t>sollen</w:t>
            </w:r>
            <w:r w:rsidRPr="00F40C32">
              <w:rPr>
                <w:rFonts w:ascii="Times New Roman" w:hAnsi="Times New Roman" w:cs="Times New Roman"/>
                <w:sz w:val="24"/>
                <w:szCs w:val="24"/>
              </w:rPr>
              <w:t xml:space="preserve">  - долженствовать        </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lang w:val="de-DE"/>
              </w:rPr>
              <w:t>k</w:t>
            </w:r>
            <w:proofErr w:type="spellStart"/>
            <w:r w:rsidRPr="00F40C32">
              <w:rPr>
                <w:rFonts w:ascii="Times New Roman" w:hAnsi="Times New Roman" w:cs="Times New Roman"/>
                <w:sz w:val="24"/>
                <w:szCs w:val="24"/>
              </w:rPr>
              <w:t>ö</w:t>
            </w:r>
            <w:r w:rsidRPr="00F40C32">
              <w:rPr>
                <w:rFonts w:ascii="Times New Roman" w:hAnsi="Times New Roman" w:cs="Times New Roman"/>
                <w:sz w:val="24"/>
                <w:szCs w:val="24"/>
                <w:lang w:val="de-DE"/>
              </w:rPr>
              <w:t>nnen</w:t>
            </w:r>
            <w:proofErr w:type="spellEnd"/>
            <w:r w:rsidRPr="00F40C32">
              <w:rPr>
                <w:rFonts w:ascii="Times New Roman" w:hAnsi="Times New Roman" w:cs="Times New Roman"/>
                <w:sz w:val="24"/>
                <w:szCs w:val="24"/>
              </w:rPr>
              <w:t xml:space="preserve"> - мочь, уметь              </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lang w:val="de-DE"/>
              </w:rPr>
              <w:t>wollen</w:t>
            </w:r>
            <w:r w:rsidRPr="00F40C32">
              <w:rPr>
                <w:rFonts w:ascii="Times New Roman" w:hAnsi="Times New Roman" w:cs="Times New Roman"/>
                <w:sz w:val="24"/>
                <w:szCs w:val="24"/>
              </w:rPr>
              <w:t xml:space="preserve"> - хотеть, желать          </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lang w:val="de-DE"/>
              </w:rPr>
              <w:t>m</w:t>
            </w:r>
            <w:proofErr w:type="spellStart"/>
            <w:r w:rsidRPr="00F40C32">
              <w:rPr>
                <w:rFonts w:ascii="Times New Roman" w:hAnsi="Times New Roman" w:cs="Times New Roman"/>
                <w:sz w:val="24"/>
                <w:szCs w:val="24"/>
              </w:rPr>
              <w:t>ö</w:t>
            </w:r>
            <w:proofErr w:type="spellEnd"/>
            <w:r w:rsidRPr="00F40C32">
              <w:rPr>
                <w:rFonts w:ascii="Times New Roman" w:hAnsi="Times New Roman" w:cs="Times New Roman"/>
                <w:sz w:val="24"/>
                <w:szCs w:val="24"/>
                <w:lang w:val="de-DE"/>
              </w:rPr>
              <w:t>gen</w:t>
            </w:r>
            <w:r w:rsidRPr="00F40C32">
              <w:rPr>
                <w:rFonts w:ascii="Times New Roman" w:hAnsi="Times New Roman" w:cs="Times New Roman"/>
                <w:sz w:val="24"/>
                <w:szCs w:val="24"/>
              </w:rPr>
              <w:t xml:space="preserve"> - желать, любить</w:t>
            </w:r>
          </w:p>
          <w:p w:rsidR="009476A7" w:rsidRPr="00F40C32" w:rsidRDefault="009476A7" w:rsidP="00F40C32">
            <w:pPr>
              <w:spacing w:after="0" w:line="240" w:lineRule="auto"/>
              <w:contextualSpacing/>
              <w:jc w:val="both"/>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9476A7" w:rsidRPr="00F40C32" w:rsidRDefault="009476A7" w:rsidP="00F40C32">
            <w:pPr>
              <w:spacing w:after="0" w:line="240" w:lineRule="auto"/>
              <w:contextualSpacing/>
              <w:jc w:val="both"/>
              <w:rPr>
                <w:rFonts w:ascii="Times New Roman" w:hAnsi="Times New Roman" w:cs="Times New Roman"/>
                <w:sz w:val="24"/>
                <w:szCs w:val="24"/>
              </w:rPr>
            </w:pPr>
          </w:p>
          <w:p w:rsidR="009476A7" w:rsidRPr="00F40C32" w:rsidRDefault="009476A7" w:rsidP="00F40C32">
            <w:pPr>
              <w:spacing w:after="0" w:line="240" w:lineRule="auto"/>
              <w:contextualSpacing/>
              <w:jc w:val="both"/>
              <w:rPr>
                <w:rFonts w:ascii="Times New Roman" w:hAnsi="Times New Roman" w:cs="Times New Roman"/>
                <w:sz w:val="24"/>
                <w:szCs w:val="24"/>
              </w:rPr>
            </w:pP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rPr>
              <w:t>п</w:t>
            </w:r>
            <w:r w:rsidRPr="00F40C32">
              <w:rPr>
                <w:rFonts w:ascii="Times New Roman" w:hAnsi="Times New Roman" w:cs="Times New Roman"/>
                <w:sz w:val="24"/>
                <w:szCs w:val="24"/>
                <w:lang w:val="de-DE"/>
              </w:rPr>
              <w:t>ереводятся</w:t>
            </w:r>
            <w:proofErr w:type="spellEnd"/>
          </w:p>
          <w:p w:rsidR="009476A7" w:rsidRPr="00F40C32" w:rsidRDefault="009476A7" w:rsidP="00F40C32">
            <w:pPr>
              <w:spacing w:after="0" w:line="240" w:lineRule="auto"/>
              <w:contextualSpacing/>
              <w:jc w:val="both"/>
              <w:rPr>
                <w:rFonts w:ascii="Times New Roman" w:hAnsi="Times New Roman" w:cs="Times New Roman"/>
                <w:sz w:val="24"/>
                <w:szCs w:val="24"/>
                <w:lang w:val="de-DE"/>
              </w:rPr>
            </w:pPr>
          </w:p>
        </w:tc>
        <w:tc>
          <w:tcPr>
            <w:tcW w:w="1440" w:type="dxa"/>
            <w:tcBorders>
              <w:top w:val="single" w:sz="4" w:space="0" w:color="auto"/>
              <w:left w:val="single" w:sz="4" w:space="0" w:color="auto"/>
              <w:bottom w:val="single" w:sz="4" w:space="0" w:color="auto"/>
              <w:right w:val="single" w:sz="4" w:space="0" w:color="auto"/>
            </w:tcBorders>
          </w:tcPr>
          <w:p w:rsidR="009476A7" w:rsidRPr="00F40C32" w:rsidRDefault="009476A7" w:rsidP="00F40C32">
            <w:pPr>
              <w:spacing w:after="0" w:line="240" w:lineRule="auto"/>
              <w:contextualSpacing/>
              <w:jc w:val="both"/>
              <w:rPr>
                <w:rFonts w:ascii="Times New Roman" w:hAnsi="Times New Roman" w:cs="Times New Roman"/>
                <w:sz w:val="24"/>
                <w:szCs w:val="24"/>
                <w:lang w:val="de-DE"/>
              </w:rPr>
            </w:pP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b/>
                <w:sz w:val="24"/>
                <w:szCs w:val="24"/>
                <w:lang w:val="de-DE"/>
              </w:rPr>
              <w:t>sollte</w:t>
            </w:r>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модальный</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глагол</w:t>
            </w:r>
            <w:proofErr w:type="spellEnd"/>
            <w:r w:rsidRPr="00F40C32">
              <w:rPr>
                <w:rFonts w:ascii="Times New Roman" w:hAnsi="Times New Roman" w:cs="Times New Roman"/>
                <w:sz w:val="24"/>
                <w:szCs w:val="24"/>
                <w:lang w:val="de-DE"/>
              </w:rPr>
              <w:t xml:space="preserve">       </w:t>
            </w:r>
          </w:p>
        </w:tc>
      </w:tr>
      <w:tr w:rsidR="009476A7" w:rsidRPr="00F40C32" w:rsidTr="001C5D0D">
        <w:tc>
          <w:tcPr>
            <w:tcW w:w="2448" w:type="dxa"/>
            <w:tcBorders>
              <w:top w:val="single" w:sz="4" w:space="0" w:color="auto"/>
              <w:left w:val="single" w:sz="4" w:space="0" w:color="auto"/>
              <w:bottom w:val="single" w:sz="4" w:space="0" w:color="auto"/>
              <w:right w:val="single" w:sz="4" w:space="0" w:color="auto"/>
            </w:tcBorders>
          </w:tcPr>
          <w:p w:rsidR="009476A7" w:rsidRPr="00F40C32" w:rsidRDefault="009476A7" w:rsidP="00F40C32">
            <w:pPr>
              <w:spacing w:after="0" w:line="240" w:lineRule="auto"/>
              <w:ind w:left="705"/>
              <w:contextualSpacing/>
              <w:jc w:val="both"/>
              <w:rPr>
                <w:rFonts w:ascii="Times New Roman" w:hAnsi="Times New Roman" w:cs="Times New Roman"/>
                <w:sz w:val="24"/>
                <w:szCs w:val="24"/>
                <w:lang w:val="de-DE"/>
              </w:rPr>
            </w:pPr>
          </w:p>
          <w:p w:rsidR="009476A7" w:rsidRPr="00F40C32" w:rsidRDefault="009476A7" w:rsidP="00F40C32">
            <w:pPr>
              <w:spacing w:after="0" w:line="240" w:lineRule="auto"/>
              <w:contextualSpacing/>
              <w:jc w:val="both"/>
              <w:rPr>
                <w:rFonts w:ascii="Times New Roman" w:hAnsi="Times New Roman" w:cs="Times New Roman"/>
                <w:b/>
                <w:sz w:val="24"/>
                <w:szCs w:val="24"/>
                <w:lang w:val="de-DE"/>
              </w:rPr>
            </w:pPr>
            <w:proofErr w:type="spellStart"/>
            <w:r w:rsidRPr="00F40C32">
              <w:rPr>
                <w:rFonts w:ascii="Times New Roman" w:hAnsi="Times New Roman" w:cs="Times New Roman"/>
                <w:b/>
                <w:sz w:val="24"/>
                <w:szCs w:val="24"/>
                <w:lang w:val="de-DE"/>
              </w:rPr>
              <w:t>II.Вспомогательные</w:t>
            </w:r>
            <w:proofErr w:type="spellEnd"/>
            <w:r w:rsidRPr="00F40C32">
              <w:rPr>
                <w:rFonts w:ascii="Times New Roman" w:hAnsi="Times New Roman" w:cs="Times New Roman"/>
                <w:b/>
                <w:sz w:val="24"/>
                <w:szCs w:val="24"/>
                <w:lang w:val="de-DE"/>
              </w:rPr>
              <w:t xml:space="preserve"> </w:t>
            </w: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b/>
                <w:sz w:val="24"/>
                <w:szCs w:val="24"/>
                <w:lang w:val="de-DE"/>
              </w:rPr>
              <w:t xml:space="preserve">    </w:t>
            </w:r>
            <w:proofErr w:type="spellStart"/>
            <w:r w:rsidRPr="00F40C32">
              <w:rPr>
                <w:rFonts w:ascii="Times New Roman" w:hAnsi="Times New Roman" w:cs="Times New Roman"/>
                <w:b/>
                <w:sz w:val="24"/>
                <w:szCs w:val="24"/>
                <w:lang w:val="de-DE"/>
              </w:rPr>
              <w:t>глаголы</w:t>
            </w:r>
            <w:proofErr w:type="spellEnd"/>
            <w:r w:rsidRPr="00F40C32">
              <w:rPr>
                <w:rFonts w:ascii="Times New Roman" w:hAnsi="Times New Roman" w:cs="Times New Roman"/>
                <w:b/>
                <w:sz w:val="24"/>
                <w:szCs w:val="24"/>
                <w:lang w:val="de-DE"/>
              </w:rPr>
              <w:t xml:space="preserve">      </w:t>
            </w:r>
          </w:p>
        </w:tc>
        <w:tc>
          <w:tcPr>
            <w:tcW w:w="2880" w:type="dxa"/>
            <w:tcBorders>
              <w:top w:val="single" w:sz="4" w:space="0" w:color="auto"/>
              <w:left w:val="single" w:sz="4" w:space="0" w:color="auto"/>
              <w:bottom w:val="single" w:sz="4" w:space="0" w:color="auto"/>
              <w:right w:val="single" w:sz="4" w:space="0" w:color="auto"/>
            </w:tcBorders>
            <w:hideMark/>
          </w:tcPr>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lang w:val="de-DE"/>
              </w:rPr>
              <w:t>haben</w:t>
            </w:r>
            <w:r w:rsidRPr="00F40C32">
              <w:rPr>
                <w:rFonts w:ascii="Times New Roman" w:hAnsi="Times New Roman" w:cs="Times New Roman"/>
                <w:sz w:val="24"/>
                <w:szCs w:val="24"/>
              </w:rPr>
              <w:t xml:space="preserve"> - иметь                               </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lang w:val="de-DE"/>
              </w:rPr>
              <w:t>sein</w:t>
            </w:r>
            <w:r w:rsidRPr="00F40C32">
              <w:rPr>
                <w:rFonts w:ascii="Times New Roman" w:hAnsi="Times New Roman" w:cs="Times New Roman"/>
                <w:sz w:val="24"/>
                <w:szCs w:val="24"/>
              </w:rPr>
              <w:t xml:space="preserve">  - быть    </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lang w:val="de-DE"/>
              </w:rPr>
              <w:t>werden</w:t>
            </w:r>
            <w:r w:rsidRPr="00F40C32">
              <w:rPr>
                <w:rFonts w:ascii="Times New Roman" w:hAnsi="Times New Roman" w:cs="Times New Roman"/>
                <w:sz w:val="24"/>
                <w:szCs w:val="24"/>
              </w:rPr>
              <w:t xml:space="preserve">- становиться, стать, </w:t>
            </w:r>
          </w:p>
        </w:tc>
        <w:tc>
          <w:tcPr>
            <w:tcW w:w="3060" w:type="dxa"/>
            <w:tcBorders>
              <w:top w:val="single" w:sz="4" w:space="0" w:color="auto"/>
              <w:left w:val="single" w:sz="4" w:space="0" w:color="auto"/>
              <w:bottom w:val="single" w:sz="4" w:space="0" w:color="auto"/>
              <w:right w:val="single" w:sz="4" w:space="0" w:color="auto"/>
            </w:tcBorders>
            <w:hideMark/>
          </w:tcPr>
          <w:p w:rsidR="009476A7" w:rsidRPr="00F40C32" w:rsidRDefault="009476A7" w:rsidP="00F40C32">
            <w:pPr>
              <w:numPr>
                <w:ilvl w:val="0"/>
                <w:numId w:val="75"/>
              </w:num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Не</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переводятся</w:t>
            </w:r>
            <w:proofErr w:type="spellEnd"/>
            <w:r w:rsidRPr="00F40C32">
              <w:rPr>
                <w:rFonts w:ascii="Times New Roman" w:hAnsi="Times New Roman" w:cs="Times New Roman"/>
                <w:sz w:val="24"/>
                <w:szCs w:val="24"/>
                <w:lang w:val="de-DE"/>
              </w:rPr>
              <w:t xml:space="preserve"> </w:t>
            </w: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при</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наличии</w:t>
            </w:r>
            <w:proofErr w:type="spellEnd"/>
            <w:r w:rsidRPr="00F40C32">
              <w:rPr>
                <w:rFonts w:ascii="Times New Roman" w:hAnsi="Times New Roman" w:cs="Times New Roman"/>
                <w:sz w:val="24"/>
                <w:szCs w:val="24"/>
                <w:lang w:val="de-DE"/>
              </w:rPr>
              <w:t xml:space="preserve"> в </w:t>
            </w:r>
            <w:proofErr w:type="spellStart"/>
            <w:r w:rsidRPr="00F40C32">
              <w:rPr>
                <w:rFonts w:ascii="Times New Roman" w:hAnsi="Times New Roman" w:cs="Times New Roman"/>
                <w:sz w:val="24"/>
                <w:szCs w:val="24"/>
                <w:lang w:val="de-DE"/>
              </w:rPr>
              <w:t>составе</w:t>
            </w:r>
            <w:proofErr w:type="spellEnd"/>
          </w:p>
          <w:p w:rsidR="009476A7" w:rsidRPr="00F40C32" w:rsidRDefault="009476A7" w:rsidP="00F40C32">
            <w:pPr>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сказуемого</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основного</w:t>
            </w:r>
            <w:proofErr w:type="spellEnd"/>
            <w:r w:rsidRPr="00F40C32">
              <w:rPr>
                <w:rFonts w:ascii="Times New Roman" w:hAnsi="Times New Roman" w:cs="Times New Roman"/>
                <w:sz w:val="24"/>
                <w:szCs w:val="24"/>
                <w:lang w:val="de-DE"/>
              </w:rPr>
              <w:t xml:space="preserve">          </w:t>
            </w: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глагола</w:t>
            </w:r>
            <w:proofErr w:type="spellEnd"/>
          </w:p>
          <w:p w:rsidR="009476A7" w:rsidRPr="00F40C32" w:rsidRDefault="009476A7" w:rsidP="00F40C32">
            <w:pPr>
              <w:numPr>
                <w:ilvl w:val="0"/>
                <w:numId w:val="75"/>
              </w:num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Переводятся</w:t>
            </w:r>
            <w:proofErr w:type="spellEnd"/>
            <w:r w:rsidRPr="00F40C32">
              <w:rPr>
                <w:rFonts w:ascii="Times New Roman" w:hAnsi="Times New Roman" w:cs="Times New Roman"/>
                <w:sz w:val="24"/>
                <w:szCs w:val="24"/>
                <w:lang w:val="de-DE"/>
              </w:rPr>
              <w:t xml:space="preserve"> в </w:t>
            </w:r>
            <w:proofErr w:type="spellStart"/>
            <w:r w:rsidRPr="00F40C32">
              <w:rPr>
                <w:rFonts w:ascii="Times New Roman" w:hAnsi="Times New Roman" w:cs="Times New Roman"/>
                <w:sz w:val="24"/>
                <w:szCs w:val="24"/>
                <w:lang w:val="de-DE"/>
              </w:rPr>
              <w:t>функции</w:t>
            </w:r>
            <w:proofErr w:type="spellEnd"/>
          </w:p>
          <w:p w:rsidR="009476A7" w:rsidRPr="00F40C32" w:rsidRDefault="009476A7" w:rsidP="00F40C32">
            <w:pPr>
              <w:spacing w:after="0" w:line="240" w:lineRule="auto"/>
              <w:ind w:left="360"/>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основного</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глагола</w:t>
            </w:r>
            <w:proofErr w:type="spellEnd"/>
          </w:p>
        </w:tc>
        <w:tc>
          <w:tcPr>
            <w:tcW w:w="1440" w:type="dxa"/>
            <w:tcBorders>
              <w:top w:val="single" w:sz="4" w:space="0" w:color="auto"/>
              <w:left w:val="single" w:sz="4" w:space="0" w:color="auto"/>
              <w:bottom w:val="single" w:sz="4" w:space="0" w:color="auto"/>
              <w:right w:val="single" w:sz="4" w:space="0" w:color="auto"/>
            </w:tcBorders>
          </w:tcPr>
          <w:p w:rsidR="009476A7" w:rsidRPr="00F40C32" w:rsidRDefault="009476A7" w:rsidP="00F40C32">
            <w:pPr>
              <w:spacing w:after="0" w:line="240" w:lineRule="auto"/>
              <w:contextualSpacing/>
              <w:jc w:val="both"/>
              <w:rPr>
                <w:rFonts w:ascii="Times New Roman" w:hAnsi="Times New Roman" w:cs="Times New Roman"/>
                <w:sz w:val="24"/>
                <w:szCs w:val="24"/>
                <w:lang w:val="de-DE"/>
              </w:rPr>
            </w:pP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b/>
                <w:sz w:val="24"/>
                <w:szCs w:val="24"/>
                <w:lang w:val="de-DE"/>
              </w:rPr>
              <w:t>werden–</w:t>
            </w:r>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вспомогатель</w:t>
            </w:r>
            <w:proofErr w:type="spellEnd"/>
            <w:r w:rsidRPr="00F40C32">
              <w:rPr>
                <w:rFonts w:ascii="Times New Roman" w:hAnsi="Times New Roman" w:cs="Times New Roman"/>
                <w:sz w:val="24"/>
                <w:szCs w:val="24"/>
                <w:lang w:val="de-DE"/>
              </w:rPr>
              <w:t>-</w:t>
            </w: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ный</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глагол</w:t>
            </w:r>
            <w:proofErr w:type="spellEnd"/>
            <w:r w:rsidRPr="00F40C32">
              <w:rPr>
                <w:rFonts w:ascii="Times New Roman" w:hAnsi="Times New Roman" w:cs="Times New Roman"/>
                <w:sz w:val="24"/>
                <w:szCs w:val="24"/>
                <w:lang w:val="de-DE"/>
              </w:rPr>
              <w:t xml:space="preserve">                              </w:t>
            </w:r>
          </w:p>
        </w:tc>
      </w:tr>
      <w:tr w:rsidR="009476A7" w:rsidRPr="00F40C32" w:rsidTr="001C5D0D">
        <w:tc>
          <w:tcPr>
            <w:tcW w:w="2448" w:type="dxa"/>
            <w:tcBorders>
              <w:top w:val="single" w:sz="4" w:space="0" w:color="auto"/>
              <w:left w:val="single" w:sz="4" w:space="0" w:color="auto"/>
              <w:bottom w:val="single" w:sz="4" w:space="0" w:color="auto"/>
              <w:right w:val="single" w:sz="4" w:space="0" w:color="auto"/>
            </w:tcBorders>
          </w:tcPr>
          <w:p w:rsidR="009476A7" w:rsidRPr="00F40C32" w:rsidRDefault="009476A7" w:rsidP="00F40C32">
            <w:pPr>
              <w:spacing w:after="0" w:line="240" w:lineRule="auto"/>
              <w:contextualSpacing/>
              <w:jc w:val="both"/>
              <w:rPr>
                <w:rFonts w:ascii="Times New Roman" w:hAnsi="Times New Roman" w:cs="Times New Roman"/>
                <w:b/>
                <w:sz w:val="24"/>
                <w:szCs w:val="24"/>
                <w:lang w:val="de-DE"/>
              </w:rPr>
            </w:pPr>
            <w:r w:rsidRPr="00F40C32">
              <w:rPr>
                <w:rFonts w:ascii="Times New Roman" w:hAnsi="Times New Roman" w:cs="Times New Roman"/>
                <w:b/>
                <w:sz w:val="24"/>
                <w:szCs w:val="24"/>
                <w:lang w:val="de-DE"/>
              </w:rPr>
              <w:t xml:space="preserve">III. </w:t>
            </w:r>
            <w:proofErr w:type="spellStart"/>
            <w:r w:rsidRPr="00F40C32">
              <w:rPr>
                <w:rFonts w:ascii="Times New Roman" w:hAnsi="Times New Roman" w:cs="Times New Roman"/>
                <w:b/>
                <w:sz w:val="24"/>
                <w:szCs w:val="24"/>
                <w:lang w:val="de-DE"/>
              </w:rPr>
              <w:t>Основные</w:t>
            </w:r>
            <w:proofErr w:type="spellEnd"/>
            <w:r w:rsidRPr="00F40C32">
              <w:rPr>
                <w:rFonts w:ascii="Times New Roman" w:hAnsi="Times New Roman" w:cs="Times New Roman"/>
                <w:b/>
                <w:sz w:val="24"/>
                <w:szCs w:val="24"/>
                <w:lang w:val="de-DE"/>
              </w:rPr>
              <w:t xml:space="preserve">    </w:t>
            </w:r>
          </w:p>
          <w:p w:rsidR="009476A7" w:rsidRPr="00F40C32" w:rsidRDefault="009476A7" w:rsidP="00F40C32">
            <w:pPr>
              <w:spacing w:after="0" w:line="240" w:lineRule="auto"/>
              <w:contextualSpacing/>
              <w:jc w:val="both"/>
              <w:rPr>
                <w:rFonts w:ascii="Times New Roman" w:hAnsi="Times New Roman" w:cs="Times New Roman"/>
                <w:b/>
                <w:sz w:val="24"/>
                <w:szCs w:val="24"/>
                <w:lang w:val="de-DE"/>
              </w:rPr>
            </w:pPr>
            <w:r w:rsidRPr="00F40C32">
              <w:rPr>
                <w:rFonts w:ascii="Times New Roman" w:hAnsi="Times New Roman" w:cs="Times New Roman"/>
                <w:b/>
                <w:sz w:val="24"/>
                <w:szCs w:val="24"/>
                <w:lang w:val="de-DE"/>
              </w:rPr>
              <w:t xml:space="preserve">       </w:t>
            </w:r>
            <w:proofErr w:type="spellStart"/>
            <w:r w:rsidRPr="00F40C32">
              <w:rPr>
                <w:rFonts w:ascii="Times New Roman" w:hAnsi="Times New Roman" w:cs="Times New Roman"/>
                <w:b/>
                <w:sz w:val="24"/>
                <w:szCs w:val="24"/>
                <w:lang w:val="de-DE"/>
              </w:rPr>
              <w:t>глаголы</w:t>
            </w:r>
            <w:proofErr w:type="spellEnd"/>
          </w:p>
          <w:p w:rsidR="009476A7" w:rsidRPr="00F40C32" w:rsidRDefault="009476A7" w:rsidP="00F40C32">
            <w:pPr>
              <w:spacing w:after="0" w:line="240" w:lineRule="auto"/>
              <w:contextualSpacing/>
              <w:jc w:val="both"/>
              <w:rPr>
                <w:rFonts w:ascii="Times New Roman" w:hAnsi="Times New Roman" w:cs="Times New Roman"/>
                <w:sz w:val="24"/>
                <w:szCs w:val="24"/>
                <w:lang w:val="de-DE"/>
              </w:rPr>
            </w:pPr>
          </w:p>
        </w:tc>
        <w:tc>
          <w:tcPr>
            <w:tcW w:w="2880" w:type="dxa"/>
            <w:tcBorders>
              <w:top w:val="single" w:sz="4" w:space="0" w:color="auto"/>
              <w:left w:val="single" w:sz="4" w:space="0" w:color="auto"/>
              <w:bottom w:val="single" w:sz="4" w:space="0" w:color="auto"/>
              <w:right w:val="single" w:sz="4" w:space="0" w:color="auto"/>
            </w:tcBorders>
            <w:hideMark/>
          </w:tcPr>
          <w:p w:rsidR="009476A7" w:rsidRPr="00F40C32" w:rsidRDefault="009476A7" w:rsidP="00F40C32">
            <w:p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lang w:val="de-DE"/>
              </w:rPr>
              <w:t>все</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остальные</w:t>
            </w:r>
            <w:proofErr w:type="spellEnd"/>
          </w:p>
        </w:tc>
        <w:tc>
          <w:tcPr>
            <w:tcW w:w="3060" w:type="dxa"/>
            <w:tcBorders>
              <w:top w:val="single" w:sz="4" w:space="0" w:color="auto"/>
              <w:left w:val="single" w:sz="4" w:space="0" w:color="auto"/>
              <w:bottom w:val="single" w:sz="4" w:space="0" w:color="auto"/>
              <w:right w:val="single" w:sz="4" w:space="0" w:color="auto"/>
            </w:tcBorders>
          </w:tcPr>
          <w:p w:rsidR="009476A7" w:rsidRPr="00F40C32" w:rsidRDefault="009476A7" w:rsidP="00F40C32">
            <w:pPr>
              <w:spacing w:after="0" w:line="240" w:lineRule="auto"/>
              <w:contextualSpacing/>
              <w:jc w:val="both"/>
              <w:rPr>
                <w:rFonts w:ascii="Times New Roman" w:hAnsi="Times New Roman" w:cs="Times New Roman"/>
                <w:sz w:val="24"/>
                <w:szCs w:val="24"/>
                <w:lang w:val="de-DE"/>
              </w:rPr>
            </w:pP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sz w:val="24"/>
                <w:szCs w:val="24"/>
              </w:rPr>
              <w:t>п</w:t>
            </w:r>
            <w:r w:rsidRPr="00F40C32">
              <w:rPr>
                <w:rFonts w:ascii="Times New Roman" w:hAnsi="Times New Roman" w:cs="Times New Roman"/>
                <w:sz w:val="24"/>
                <w:szCs w:val="24"/>
                <w:lang w:val="de-DE"/>
              </w:rPr>
              <w:t>ереводятся</w:t>
            </w:r>
            <w:proofErr w:type="spellEnd"/>
          </w:p>
        </w:tc>
        <w:tc>
          <w:tcPr>
            <w:tcW w:w="1440" w:type="dxa"/>
            <w:tcBorders>
              <w:top w:val="single" w:sz="4" w:space="0" w:color="auto"/>
              <w:left w:val="single" w:sz="4" w:space="0" w:color="auto"/>
              <w:bottom w:val="single" w:sz="4" w:space="0" w:color="auto"/>
              <w:right w:val="single" w:sz="4" w:space="0" w:color="auto"/>
            </w:tcBorders>
          </w:tcPr>
          <w:p w:rsidR="009476A7" w:rsidRPr="00F40C32" w:rsidRDefault="009476A7" w:rsidP="00F40C32">
            <w:pPr>
              <w:spacing w:after="0" w:line="240" w:lineRule="auto"/>
              <w:contextualSpacing/>
              <w:jc w:val="both"/>
              <w:rPr>
                <w:rFonts w:ascii="Times New Roman" w:hAnsi="Times New Roman" w:cs="Times New Roman"/>
                <w:sz w:val="24"/>
                <w:szCs w:val="24"/>
                <w:lang w:val="de-DE"/>
              </w:rPr>
            </w:pP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b/>
                <w:sz w:val="24"/>
                <w:szCs w:val="24"/>
                <w:lang w:val="de-DE"/>
              </w:rPr>
              <w:t>wiederholt</w:t>
            </w:r>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основной</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глагол</w:t>
            </w:r>
            <w:proofErr w:type="spellEnd"/>
          </w:p>
          <w:p w:rsidR="009476A7" w:rsidRPr="00F40C32" w:rsidRDefault="009476A7" w:rsidP="00F40C32">
            <w:pPr>
              <w:spacing w:after="0" w:line="240" w:lineRule="auto"/>
              <w:ind w:left="1080"/>
              <w:contextualSpacing/>
              <w:jc w:val="both"/>
              <w:rPr>
                <w:rFonts w:ascii="Times New Roman" w:hAnsi="Times New Roman" w:cs="Times New Roman"/>
                <w:sz w:val="24"/>
                <w:szCs w:val="24"/>
                <w:lang w:val="de-DE"/>
              </w:rPr>
            </w:pPr>
            <w:r w:rsidRPr="00F40C32">
              <w:rPr>
                <w:rFonts w:ascii="Times New Roman" w:hAnsi="Times New Roman" w:cs="Times New Roman"/>
                <w:sz w:val="24"/>
                <w:szCs w:val="24"/>
                <w:lang w:val="de-DE"/>
              </w:rPr>
              <w:t xml:space="preserve">                                                                  </w:t>
            </w: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p>
        </w:tc>
      </w:tr>
    </w:tbl>
    <w:p w:rsidR="009476A7" w:rsidRPr="00F40C32" w:rsidRDefault="009476A7" w:rsidP="00F40C32">
      <w:pPr>
        <w:spacing w:after="0" w:line="240" w:lineRule="auto"/>
        <w:contextualSpacing/>
        <w:jc w:val="both"/>
        <w:rPr>
          <w:rFonts w:ascii="Times New Roman" w:hAnsi="Times New Roman" w:cs="Times New Roman"/>
          <w:sz w:val="24"/>
          <w:szCs w:val="24"/>
          <w:lang w:val="de-DE"/>
        </w:rPr>
      </w:pPr>
    </w:p>
    <w:p w:rsidR="009476A7" w:rsidRPr="00F40C32" w:rsidRDefault="009476A7" w:rsidP="00F40C32">
      <w:pPr>
        <w:numPr>
          <w:ilvl w:val="0"/>
          <w:numId w:val="77"/>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Определите, в какой из трех основных форм стоят модальные и основные глаголы:</w:t>
      </w:r>
    </w:p>
    <w:p w:rsidR="009476A7" w:rsidRPr="00F40C32" w:rsidRDefault="009476A7" w:rsidP="00F40C32">
      <w:pPr>
        <w:spacing w:after="0" w:line="240" w:lineRule="auto"/>
        <w:ind w:left="705"/>
        <w:contextualSpacing/>
        <w:jc w:val="both"/>
        <w:rPr>
          <w:rFonts w:ascii="Times New Roman" w:hAnsi="Times New Roman" w:cs="Times New Roman"/>
          <w:b/>
          <w:sz w:val="24"/>
          <w:szCs w:val="24"/>
          <w:lang w:val="en-US"/>
        </w:rPr>
      </w:pPr>
      <w:r w:rsidRPr="00F40C32">
        <w:rPr>
          <w:rFonts w:ascii="Times New Roman" w:hAnsi="Times New Roman" w:cs="Times New Roman"/>
          <w:sz w:val="24"/>
          <w:szCs w:val="24"/>
        </w:rPr>
        <w:tab/>
      </w:r>
      <w:r w:rsidRPr="00F40C32">
        <w:rPr>
          <w:rFonts w:ascii="Times New Roman" w:hAnsi="Times New Roman" w:cs="Times New Roman"/>
          <w:sz w:val="24"/>
          <w:szCs w:val="24"/>
        </w:rPr>
        <w:tab/>
      </w:r>
      <w:r w:rsidRPr="00F40C32">
        <w:rPr>
          <w:rFonts w:ascii="Times New Roman" w:hAnsi="Times New Roman" w:cs="Times New Roman"/>
          <w:b/>
          <w:sz w:val="24"/>
          <w:szCs w:val="24"/>
          <w:lang w:val="de-DE"/>
        </w:rPr>
        <w:t>V</w:t>
      </w:r>
      <w:r w:rsidRPr="00F40C32">
        <w:rPr>
          <w:rFonts w:ascii="Times New Roman" w:hAnsi="Times New Roman" w:cs="Times New Roman"/>
          <w:b/>
          <w:sz w:val="24"/>
          <w:szCs w:val="24"/>
          <w:vertAlign w:val="subscript"/>
          <w:lang w:val="en-US"/>
        </w:rPr>
        <w:t>1</w:t>
      </w:r>
      <w:r w:rsidRPr="00F40C32">
        <w:rPr>
          <w:rFonts w:ascii="Times New Roman" w:hAnsi="Times New Roman" w:cs="Times New Roman"/>
          <w:b/>
          <w:sz w:val="24"/>
          <w:szCs w:val="24"/>
          <w:lang w:val="en-US"/>
        </w:rPr>
        <w:t xml:space="preserve"> – </w:t>
      </w:r>
      <w:r w:rsidRPr="00F40C32">
        <w:rPr>
          <w:rFonts w:ascii="Times New Roman" w:hAnsi="Times New Roman" w:cs="Times New Roman"/>
          <w:b/>
          <w:sz w:val="24"/>
          <w:szCs w:val="24"/>
          <w:lang w:val="de-DE"/>
        </w:rPr>
        <w:t>Infinitiv</w:t>
      </w:r>
      <w:r w:rsidRPr="00F40C32">
        <w:rPr>
          <w:rFonts w:ascii="Times New Roman" w:hAnsi="Times New Roman" w:cs="Times New Roman"/>
          <w:sz w:val="24"/>
          <w:szCs w:val="24"/>
          <w:lang w:val="en-US"/>
        </w:rPr>
        <w:tab/>
      </w:r>
      <w:r w:rsidRPr="00F40C32">
        <w:rPr>
          <w:rFonts w:ascii="Times New Roman" w:hAnsi="Times New Roman" w:cs="Times New Roman"/>
          <w:sz w:val="24"/>
          <w:szCs w:val="24"/>
          <w:lang w:val="en-US"/>
        </w:rPr>
        <w:tab/>
      </w:r>
      <w:r w:rsidRPr="00F40C32">
        <w:rPr>
          <w:rFonts w:ascii="Times New Roman" w:hAnsi="Times New Roman" w:cs="Times New Roman"/>
          <w:b/>
          <w:sz w:val="24"/>
          <w:szCs w:val="24"/>
          <w:lang w:val="de-DE"/>
        </w:rPr>
        <w:t>V</w:t>
      </w:r>
      <w:r w:rsidRPr="00F40C32">
        <w:rPr>
          <w:rFonts w:ascii="Times New Roman" w:hAnsi="Times New Roman" w:cs="Times New Roman"/>
          <w:b/>
          <w:sz w:val="24"/>
          <w:szCs w:val="24"/>
          <w:vertAlign w:val="subscript"/>
          <w:lang w:val="en-US"/>
        </w:rPr>
        <w:t>2</w:t>
      </w:r>
      <w:r w:rsidRPr="00F40C32">
        <w:rPr>
          <w:rFonts w:ascii="Times New Roman" w:hAnsi="Times New Roman" w:cs="Times New Roman"/>
          <w:b/>
          <w:sz w:val="24"/>
          <w:szCs w:val="24"/>
          <w:lang w:val="en-US"/>
        </w:rPr>
        <w:t xml:space="preserve"> – </w:t>
      </w:r>
      <w:r w:rsidRPr="00F40C32">
        <w:rPr>
          <w:rFonts w:ascii="Times New Roman" w:hAnsi="Times New Roman" w:cs="Times New Roman"/>
          <w:b/>
          <w:sz w:val="24"/>
          <w:szCs w:val="24"/>
          <w:lang w:val="de-DE"/>
        </w:rPr>
        <w:t>Imperfekt</w:t>
      </w:r>
      <w:r w:rsidRPr="00F40C32">
        <w:rPr>
          <w:rFonts w:ascii="Times New Roman" w:hAnsi="Times New Roman" w:cs="Times New Roman"/>
          <w:sz w:val="24"/>
          <w:szCs w:val="24"/>
          <w:lang w:val="en-US"/>
        </w:rPr>
        <w:tab/>
      </w:r>
      <w:r w:rsidRPr="00F40C32">
        <w:rPr>
          <w:rFonts w:ascii="Times New Roman" w:hAnsi="Times New Roman" w:cs="Times New Roman"/>
          <w:sz w:val="24"/>
          <w:szCs w:val="24"/>
          <w:lang w:val="en-US"/>
        </w:rPr>
        <w:tab/>
      </w:r>
      <w:r w:rsidRPr="00F40C32">
        <w:rPr>
          <w:rFonts w:ascii="Times New Roman" w:hAnsi="Times New Roman" w:cs="Times New Roman"/>
          <w:b/>
          <w:sz w:val="24"/>
          <w:szCs w:val="24"/>
          <w:lang w:val="de-DE"/>
        </w:rPr>
        <w:t>V</w:t>
      </w:r>
      <w:r w:rsidRPr="00F40C32">
        <w:rPr>
          <w:rFonts w:ascii="Times New Roman" w:hAnsi="Times New Roman" w:cs="Times New Roman"/>
          <w:b/>
          <w:sz w:val="24"/>
          <w:szCs w:val="24"/>
          <w:vertAlign w:val="subscript"/>
          <w:lang w:val="en-US"/>
        </w:rPr>
        <w:t>3</w:t>
      </w:r>
      <w:r w:rsidRPr="00F40C32">
        <w:rPr>
          <w:rFonts w:ascii="Times New Roman" w:hAnsi="Times New Roman" w:cs="Times New Roman"/>
          <w:b/>
          <w:sz w:val="24"/>
          <w:szCs w:val="24"/>
          <w:lang w:val="en-US"/>
        </w:rPr>
        <w:t xml:space="preserve"> – </w:t>
      </w:r>
      <w:r w:rsidRPr="00F40C32">
        <w:rPr>
          <w:rFonts w:ascii="Times New Roman" w:hAnsi="Times New Roman" w:cs="Times New Roman"/>
          <w:b/>
          <w:sz w:val="24"/>
          <w:szCs w:val="24"/>
          <w:lang w:val="de-DE"/>
        </w:rPr>
        <w:t>Partizip</w:t>
      </w:r>
      <w:r w:rsidRPr="00F40C32">
        <w:rPr>
          <w:rFonts w:ascii="Times New Roman" w:hAnsi="Times New Roman" w:cs="Times New Roman"/>
          <w:b/>
          <w:sz w:val="24"/>
          <w:szCs w:val="24"/>
          <w:lang w:val="en-US"/>
        </w:rPr>
        <w:t xml:space="preserve"> </w:t>
      </w:r>
      <w:r w:rsidRPr="00F40C32">
        <w:rPr>
          <w:rFonts w:ascii="Times New Roman" w:hAnsi="Times New Roman" w:cs="Times New Roman"/>
          <w:b/>
          <w:sz w:val="24"/>
          <w:szCs w:val="24"/>
          <w:lang w:val="de-DE"/>
        </w:rPr>
        <w:t>II</w:t>
      </w:r>
    </w:p>
    <w:p w:rsidR="009476A7" w:rsidRPr="00F40C32" w:rsidRDefault="009476A7" w:rsidP="00F40C32">
      <w:pPr>
        <w:spacing w:after="0" w:line="240" w:lineRule="auto"/>
        <w:ind w:left="705"/>
        <w:contextualSpacing/>
        <w:jc w:val="both"/>
        <w:rPr>
          <w:rFonts w:ascii="Times New Roman" w:hAnsi="Times New Roman" w:cs="Times New Roman"/>
          <w:sz w:val="24"/>
          <w:szCs w:val="24"/>
        </w:rPr>
      </w:pPr>
      <w:r w:rsidRPr="00F40C32">
        <w:rPr>
          <w:rFonts w:ascii="Times New Roman" w:hAnsi="Times New Roman" w:cs="Times New Roman"/>
          <w:sz w:val="24"/>
          <w:szCs w:val="24"/>
          <w:lang w:val="en-US"/>
        </w:rPr>
        <w:lastRenderedPageBreak/>
        <w:tab/>
      </w:r>
      <w:r w:rsidRPr="00F40C32">
        <w:rPr>
          <w:rFonts w:ascii="Times New Roman" w:hAnsi="Times New Roman" w:cs="Times New Roman"/>
          <w:sz w:val="24"/>
          <w:szCs w:val="24"/>
          <w:lang w:val="en-US"/>
        </w:rPr>
        <w:tab/>
      </w:r>
      <w:r w:rsidRPr="00F40C32">
        <w:rPr>
          <w:rFonts w:ascii="Times New Roman" w:hAnsi="Times New Roman" w:cs="Times New Roman"/>
          <w:sz w:val="24"/>
          <w:szCs w:val="24"/>
        </w:rPr>
        <w:t>(неопределенная</w:t>
      </w:r>
    </w:p>
    <w:p w:rsidR="009476A7" w:rsidRPr="00F40C32" w:rsidRDefault="009476A7" w:rsidP="00F40C32">
      <w:pPr>
        <w:spacing w:after="0" w:line="240" w:lineRule="auto"/>
        <w:ind w:left="705"/>
        <w:contextualSpacing/>
        <w:jc w:val="both"/>
        <w:rPr>
          <w:rFonts w:ascii="Times New Roman" w:hAnsi="Times New Roman" w:cs="Times New Roman"/>
          <w:sz w:val="24"/>
          <w:szCs w:val="24"/>
        </w:rPr>
      </w:pPr>
      <w:r w:rsidRPr="00F40C32">
        <w:rPr>
          <w:rFonts w:ascii="Times New Roman" w:hAnsi="Times New Roman" w:cs="Times New Roman"/>
          <w:sz w:val="24"/>
          <w:szCs w:val="24"/>
        </w:rPr>
        <w:tab/>
      </w:r>
      <w:r w:rsidRPr="00F40C32">
        <w:rPr>
          <w:rFonts w:ascii="Times New Roman" w:hAnsi="Times New Roman" w:cs="Times New Roman"/>
          <w:sz w:val="24"/>
          <w:szCs w:val="24"/>
        </w:rPr>
        <w:tab/>
        <w:t>форма)</w:t>
      </w:r>
      <w:r w:rsidRPr="00F40C32">
        <w:rPr>
          <w:rFonts w:ascii="Times New Roman" w:hAnsi="Times New Roman" w:cs="Times New Roman"/>
          <w:sz w:val="24"/>
          <w:szCs w:val="24"/>
        </w:rPr>
        <w:tab/>
      </w:r>
    </w:p>
    <w:p w:rsidR="009476A7" w:rsidRPr="00F40C32" w:rsidRDefault="009476A7" w:rsidP="00F40C32">
      <w:pPr>
        <w:spacing w:after="0" w:line="240" w:lineRule="auto"/>
        <w:ind w:left="705"/>
        <w:contextualSpacing/>
        <w:jc w:val="both"/>
        <w:rPr>
          <w:rFonts w:ascii="Times New Roman" w:hAnsi="Times New Roman" w:cs="Times New Roman"/>
          <w:sz w:val="24"/>
          <w:szCs w:val="24"/>
          <w:vertAlign w:val="subscript"/>
        </w:rPr>
      </w:pPr>
      <w:r w:rsidRPr="00F40C32">
        <w:rPr>
          <w:rFonts w:ascii="Times New Roman" w:hAnsi="Times New Roman" w:cs="Times New Roman"/>
          <w:sz w:val="24"/>
          <w:szCs w:val="24"/>
        </w:rPr>
        <w:tab/>
      </w:r>
      <w:r w:rsidRPr="00F40C32">
        <w:rPr>
          <w:rFonts w:ascii="Times New Roman" w:hAnsi="Times New Roman" w:cs="Times New Roman"/>
          <w:sz w:val="24"/>
          <w:szCs w:val="24"/>
        </w:rPr>
        <w:tab/>
        <w:t xml:space="preserve">или данные глаголы могут стоять в форме </w:t>
      </w:r>
      <w:proofErr w:type="spellStart"/>
      <w:r w:rsidRPr="00F40C32">
        <w:rPr>
          <w:rFonts w:ascii="Times New Roman" w:hAnsi="Times New Roman" w:cs="Times New Roman"/>
          <w:sz w:val="24"/>
          <w:szCs w:val="24"/>
          <w:lang w:val="de-DE"/>
        </w:rPr>
        <w:t>Pr</w:t>
      </w:r>
      <w:r w:rsidRPr="00F40C32">
        <w:rPr>
          <w:rFonts w:ascii="Times New Roman" w:hAnsi="Times New Roman" w:cs="Times New Roman"/>
          <w:sz w:val="24"/>
          <w:szCs w:val="24"/>
        </w:rPr>
        <w:t>ä</w:t>
      </w:r>
      <w:proofErr w:type="spellEnd"/>
      <w:r w:rsidRPr="00F40C32">
        <w:rPr>
          <w:rFonts w:ascii="Times New Roman" w:hAnsi="Times New Roman" w:cs="Times New Roman"/>
          <w:sz w:val="24"/>
          <w:szCs w:val="24"/>
          <w:lang w:val="de-DE"/>
        </w:rPr>
        <w:t>sens</w:t>
      </w:r>
      <w:r w:rsidRPr="00F40C32">
        <w:rPr>
          <w:rFonts w:ascii="Times New Roman" w:hAnsi="Times New Roman" w:cs="Times New Roman"/>
          <w:sz w:val="24"/>
          <w:szCs w:val="24"/>
        </w:rPr>
        <w:t xml:space="preserve"> –</w:t>
      </w:r>
      <w:r w:rsidRPr="00F40C32">
        <w:rPr>
          <w:rFonts w:ascii="Times New Roman" w:hAnsi="Times New Roman" w:cs="Times New Roman"/>
          <w:sz w:val="24"/>
          <w:szCs w:val="24"/>
          <w:lang w:val="de-DE"/>
        </w:rPr>
        <w:t>V</w:t>
      </w:r>
      <w:r w:rsidRPr="00F40C32">
        <w:rPr>
          <w:rFonts w:ascii="Times New Roman" w:hAnsi="Times New Roman" w:cs="Times New Roman"/>
          <w:sz w:val="24"/>
          <w:szCs w:val="24"/>
          <w:vertAlign w:val="subscript"/>
        </w:rPr>
        <w:t>4</w:t>
      </w:r>
    </w:p>
    <w:p w:rsidR="009476A7" w:rsidRPr="00F40C32" w:rsidRDefault="009476A7" w:rsidP="00F40C32">
      <w:pPr>
        <w:spacing w:after="0" w:line="240" w:lineRule="auto"/>
        <w:contextualSpacing/>
        <w:jc w:val="both"/>
        <w:rPr>
          <w:rFonts w:ascii="Times New Roman" w:hAnsi="Times New Roman" w:cs="Times New Roman"/>
          <w:b/>
          <w:sz w:val="24"/>
          <w:szCs w:val="24"/>
          <w:lang w:val="de-DE"/>
        </w:rPr>
      </w:pPr>
      <w:proofErr w:type="spellStart"/>
      <w:r w:rsidRPr="00F40C32">
        <w:rPr>
          <w:rFonts w:ascii="Times New Roman" w:hAnsi="Times New Roman" w:cs="Times New Roman"/>
          <w:b/>
          <w:sz w:val="24"/>
          <w:szCs w:val="24"/>
          <w:lang w:val="de-DE"/>
        </w:rPr>
        <w:t>Запомните</w:t>
      </w:r>
      <w:proofErr w:type="spellEnd"/>
      <w:r w:rsidRPr="00F40C32">
        <w:rPr>
          <w:rFonts w:ascii="Times New Roman" w:hAnsi="Times New Roman" w:cs="Times New Roman"/>
          <w:b/>
          <w:sz w:val="24"/>
          <w:szCs w:val="24"/>
          <w:lang w:val="de-DE"/>
        </w:rPr>
        <w:t xml:space="preserve"> </w:t>
      </w:r>
      <w:proofErr w:type="spellStart"/>
      <w:r w:rsidRPr="00F40C32">
        <w:rPr>
          <w:rFonts w:ascii="Times New Roman" w:hAnsi="Times New Roman" w:cs="Times New Roman"/>
          <w:b/>
          <w:sz w:val="24"/>
          <w:szCs w:val="24"/>
          <w:lang w:val="de-DE"/>
        </w:rPr>
        <w:t>признаки</w:t>
      </w:r>
      <w:proofErr w:type="spellEnd"/>
      <w:r w:rsidRPr="00F40C32">
        <w:rPr>
          <w:rFonts w:ascii="Times New Roman" w:hAnsi="Times New Roman" w:cs="Times New Roman"/>
          <w:b/>
          <w:sz w:val="24"/>
          <w:szCs w:val="24"/>
          <w:lang w:val="de-DE"/>
        </w:rPr>
        <w:t xml:space="preserve"> </w:t>
      </w:r>
      <w:proofErr w:type="spellStart"/>
      <w:r w:rsidRPr="00F40C32">
        <w:rPr>
          <w:rFonts w:ascii="Times New Roman" w:hAnsi="Times New Roman" w:cs="Times New Roman"/>
          <w:b/>
          <w:sz w:val="24"/>
          <w:szCs w:val="24"/>
          <w:lang w:val="de-DE"/>
        </w:rPr>
        <w:t>каждой</w:t>
      </w:r>
      <w:proofErr w:type="spellEnd"/>
      <w:r w:rsidRPr="00F40C32">
        <w:rPr>
          <w:rFonts w:ascii="Times New Roman" w:hAnsi="Times New Roman" w:cs="Times New Roman"/>
          <w:b/>
          <w:sz w:val="24"/>
          <w:szCs w:val="24"/>
          <w:lang w:val="de-DE"/>
        </w:rPr>
        <w:t xml:space="preserve"> </w:t>
      </w:r>
      <w:proofErr w:type="spellStart"/>
      <w:r w:rsidRPr="00F40C32">
        <w:rPr>
          <w:rFonts w:ascii="Times New Roman" w:hAnsi="Times New Roman" w:cs="Times New Roman"/>
          <w:b/>
          <w:sz w:val="24"/>
          <w:szCs w:val="24"/>
          <w:lang w:val="de-DE"/>
        </w:rPr>
        <w:t>формы</w:t>
      </w:r>
      <w:proofErr w:type="spellEnd"/>
      <w:r w:rsidRPr="00F40C32">
        <w:rPr>
          <w:rFonts w:ascii="Times New Roman" w:hAnsi="Times New Roman" w:cs="Times New Roman"/>
          <w:b/>
          <w:sz w:val="24"/>
          <w:szCs w:val="24"/>
          <w:lang w:val="de-DE"/>
        </w:rPr>
        <w:t>:</w:t>
      </w:r>
    </w:p>
    <w:p w:rsidR="009476A7" w:rsidRPr="00F40C32" w:rsidRDefault="009476A7" w:rsidP="00F40C32">
      <w:pPr>
        <w:spacing w:after="0" w:line="240" w:lineRule="auto"/>
        <w:ind w:left="705"/>
        <w:contextualSpacing/>
        <w:jc w:val="both"/>
        <w:rPr>
          <w:rFonts w:ascii="Times New Roman" w:hAnsi="Times New Roman" w:cs="Times New Roman"/>
          <w:b/>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476A7" w:rsidRPr="00F40C32" w:rsidTr="001C5D0D">
        <w:tc>
          <w:tcPr>
            <w:tcW w:w="3190" w:type="dxa"/>
            <w:tcBorders>
              <w:top w:val="single" w:sz="4" w:space="0" w:color="auto"/>
              <w:left w:val="single" w:sz="4" w:space="0" w:color="auto"/>
              <w:bottom w:val="single" w:sz="4" w:space="0" w:color="auto"/>
              <w:right w:val="single" w:sz="4" w:space="0" w:color="auto"/>
            </w:tcBorders>
            <w:hideMark/>
          </w:tcPr>
          <w:p w:rsidR="009476A7" w:rsidRPr="00F40C32" w:rsidRDefault="009476A7" w:rsidP="00F40C32">
            <w:pPr>
              <w:spacing w:after="0" w:line="240" w:lineRule="auto"/>
              <w:contextualSpacing/>
              <w:jc w:val="both"/>
              <w:rPr>
                <w:rFonts w:ascii="Times New Roman" w:hAnsi="Times New Roman" w:cs="Times New Roman"/>
                <w:b/>
                <w:sz w:val="24"/>
                <w:szCs w:val="24"/>
                <w:lang w:val="de-DE"/>
              </w:rPr>
            </w:pPr>
            <w:r w:rsidRPr="00F40C32">
              <w:rPr>
                <w:rFonts w:ascii="Times New Roman" w:hAnsi="Times New Roman" w:cs="Times New Roman"/>
                <w:b/>
                <w:sz w:val="24"/>
                <w:szCs w:val="24"/>
                <w:lang w:val="de-DE"/>
              </w:rPr>
              <w:t>V</w:t>
            </w:r>
            <w:r w:rsidRPr="00F40C32">
              <w:rPr>
                <w:rFonts w:ascii="Times New Roman" w:hAnsi="Times New Roman" w:cs="Times New Roman"/>
                <w:b/>
                <w:sz w:val="24"/>
                <w:szCs w:val="24"/>
                <w:vertAlign w:val="subscript"/>
              </w:rPr>
              <w:t>1</w:t>
            </w:r>
            <w:r w:rsidRPr="00F40C32">
              <w:rPr>
                <w:rFonts w:ascii="Times New Roman" w:hAnsi="Times New Roman" w:cs="Times New Roman"/>
                <w:b/>
                <w:sz w:val="24"/>
                <w:szCs w:val="24"/>
                <w:lang w:val="de-DE"/>
              </w:rPr>
              <w:t xml:space="preserve"> –</w:t>
            </w:r>
            <w:proofErr w:type="spellStart"/>
            <w:r w:rsidRPr="00F40C32">
              <w:rPr>
                <w:rFonts w:ascii="Times New Roman" w:hAnsi="Times New Roman" w:cs="Times New Roman"/>
                <w:b/>
                <w:sz w:val="24"/>
                <w:szCs w:val="24"/>
                <w:lang w:val="de-DE"/>
              </w:rPr>
              <w:t>начальная</w:t>
            </w:r>
            <w:proofErr w:type="spellEnd"/>
            <w:r w:rsidRPr="00F40C32">
              <w:rPr>
                <w:rFonts w:ascii="Times New Roman" w:hAnsi="Times New Roman" w:cs="Times New Roman"/>
                <w:b/>
                <w:sz w:val="24"/>
                <w:szCs w:val="24"/>
                <w:lang w:val="de-DE"/>
              </w:rPr>
              <w:t xml:space="preserve"> (</w:t>
            </w:r>
            <w:proofErr w:type="spellStart"/>
            <w:r w:rsidRPr="00F40C32">
              <w:rPr>
                <w:rFonts w:ascii="Times New Roman" w:hAnsi="Times New Roman" w:cs="Times New Roman"/>
                <w:b/>
                <w:sz w:val="24"/>
                <w:szCs w:val="24"/>
                <w:lang w:val="de-DE"/>
              </w:rPr>
              <w:t>словарная</w:t>
            </w:r>
            <w:proofErr w:type="spellEnd"/>
            <w:r w:rsidRPr="00F40C32">
              <w:rPr>
                <w:rFonts w:ascii="Times New Roman" w:hAnsi="Times New Roman" w:cs="Times New Roman"/>
                <w:b/>
                <w:sz w:val="24"/>
                <w:szCs w:val="24"/>
                <w:lang w:val="de-DE"/>
              </w:rPr>
              <w:t xml:space="preserve"> </w:t>
            </w:r>
            <w:proofErr w:type="spellStart"/>
            <w:r w:rsidRPr="00F40C32">
              <w:rPr>
                <w:rFonts w:ascii="Times New Roman" w:hAnsi="Times New Roman" w:cs="Times New Roman"/>
                <w:b/>
                <w:sz w:val="24"/>
                <w:szCs w:val="24"/>
                <w:lang w:val="de-DE"/>
              </w:rPr>
              <w:t>форма</w:t>
            </w:r>
            <w:proofErr w:type="spellEnd"/>
            <w:r w:rsidRPr="00F40C32">
              <w:rPr>
                <w:rFonts w:ascii="Times New Roman" w:hAnsi="Times New Roman" w:cs="Times New Roman"/>
                <w:b/>
                <w:sz w:val="24"/>
                <w:szCs w:val="24"/>
                <w:lang w:val="de-DE"/>
              </w:rPr>
              <w:t>)</w:t>
            </w:r>
          </w:p>
        </w:tc>
        <w:tc>
          <w:tcPr>
            <w:tcW w:w="3190" w:type="dxa"/>
            <w:tcBorders>
              <w:top w:val="single" w:sz="4" w:space="0" w:color="auto"/>
              <w:left w:val="single" w:sz="4" w:space="0" w:color="auto"/>
              <w:bottom w:val="single" w:sz="4" w:space="0" w:color="auto"/>
              <w:right w:val="single" w:sz="4" w:space="0" w:color="auto"/>
            </w:tcBorders>
            <w:hideMark/>
          </w:tcPr>
          <w:p w:rsidR="009476A7" w:rsidRPr="00F40C32" w:rsidRDefault="009476A7" w:rsidP="00F40C32">
            <w:pPr>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b/>
                <w:sz w:val="24"/>
                <w:szCs w:val="24"/>
                <w:lang w:val="de-DE"/>
              </w:rPr>
              <w:t>V</w:t>
            </w:r>
            <w:r w:rsidRPr="00F40C32">
              <w:rPr>
                <w:rFonts w:ascii="Times New Roman" w:hAnsi="Times New Roman" w:cs="Times New Roman"/>
                <w:b/>
                <w:sz w:val="24"/>
                <w:szCs w:val="24"/>
                <w:vertAlign w:val="subscript"/>
              </w:rPr>
              <w:t>2</w:t>
            </w:r>
            <w:r w:rsidRPr="00F40C32">
              <w:rPr>
                <w:rFonts w:ascii="Times New Roman" w:hAnsi="Times New Roman" w:cs="Times New Roman"/>
                <w:b/>
                <w:sz w:val="24"/>
                <w:szCs w:val="24"/>
                <w:lang w:val="de-DE"/>
              </w:rPr>
              <w:t xml:space="preserve"> -</w:t>
            </w:r>
            <w:r w:rsidRPr="00F40C32">
              <w:rPr>
                <w:rFonts w:ascii="Times New Roman" w:hAnsi="Times New Roman" w:cs="Times New Roman"/>
                <w:sz w:val="24"/>
                <w:szCs w:val="24"/>
                <w:lang w:val="de-DE"/>
              </w:rPr>
              <w:t xml:space="preserve"> </w:t>
            </w:r>
            <w:r w:rsidRPr="00F40C32">
              <w:rPr>
                <w:rFonts w:ascii="Times New Roman" w:hAnsi="Times New Roman" w:cs="Times New Roman"/>
                <w:b/>
                <w:sz w:val="24"/>
                <w:szCs w:val="24"/>
                <w:lang w:val="de-DE"/>
              </w:rPr>
              <w:t>Imperfekt</w:t>
            </w:r>
          </w:p>
        </w:tc>
        <w:tc>
          <w:tcPr>
            <w:tcW w:w="3191" w:type="dxa"/>
            <w:tcBorders>
              <w:top w:val="single" w:sz="4" w:space="0" w:color="auto"/>
              <w:left w:val="single" w:sz="4" w:space="0" w:color="auto"/>
              <w:bottom w:val="single" w:sz="4" w:space="0" w:color="auto"/>
              <w:right w:val="single" w:sz="4" w:space="0" w:color="auto"/>
            </w:tcBorders>
          </w:tcPr>
          <w:p w:rsidR="009476A7" w:rsidRPr="00F40C32" w:rsidRDefault="009476A7" w:rsidP="00F40C32">
            <w:pPr>
              <w:spacing w:after="0" w:line="240" w:lineRule="auto"/>
              <w:ind w:left="705"/>
              <w:contextualSpacing/>
              <w:jc w:val="both"/>
              <w:rPr>
                <w:rFonts w:ascii="Times New Roman" w:hAnsi="Times New Roman" w:cs="Times New Roman"/>
                <w:b/>
                <w:sz w:val="24"/>
                <w:szCs w:val="24"/>
                <w:lang w:val="de-DE"/>
              </w:rPr>
            </w:pPr>
            <w:r w:rsidRPr="00F40C32">
              <w:rPr>
                <w:rFonts w:ascii="Times New Roman" w:hAnsi="Times New Roman" w:cs="Times New Roman"/>
                <w:b/>
                <w:sz w:val="24"/>
                <w:szCs w:val="24"/>
                <w:lang w:val="de-DE"/>
              </w:rPr>
              <w:t>V</w:t>
            </w:r>
            <w:r w:rsidRPr="00F40C32">
              <w:rPr>
                <w:rFonts w:ascii="Times New Roman" w:hAnsi="Times New Roman" w:cs="Times New Roman"/>
                <w:b/>
                <w:sz w:val="24"/>
                <w:szCs w:val="24"/>
                <w:vertAlign w:val="subscript"/>
              </w:rPr>
              <w:t>3</w:t>
            </w:r>
            <w:r w:rsidRPr="00F40C32">
              <w:rPr>
                <w:rFonts w:ascii="Times New Roman" w:hAnsi="Times New Roman" w:cs="Times New Roman"/>
                <w:b/>
                <w:sz w:val="24"/>
                <w:szCs w:val="24"/>
                <w:lang w:val="de-DE"/>
              </w:rPr>
              <w:t xml:space="preserve"> -Partizip II</w:t>
            </w: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p>
        </w:tc>
      </w:tr>
      <w:tr w:rsidR="009476A7" w:rsidRPr="00F40C32" w:rsidTr="001C5D0D">
        <w:tc>
          <w:tcPr>
            <w:tcW w:w="3190" w:type="dxa"/>
            <w:tcBorders>
              <w:top w:val="single" w:sz="4" w:space="0" w:color="auto"/>
              <w:left w:val="single" w:sz="4" w:space="0" w:color="auto"/>
              <w:bottom w:val="single" w:sz="4" w:space="0" w:color="auto"/>
              <w:right w:val="single" w:sz="4" w:space="0" w:color="auto"/>
            </w:tcBorders>
            <w:hideMark/>
          </w:tcPr>
          <w:p w:rsidR="009476A7" w:rsidRPr="00F40C32" w:rsidRDefault="009476A7" w:rsidP="00F40C32">
            <w:pPr>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окончание</w:t>
            </w:r>
            <w:proofErr w:type="spellEnd"/>
            <w:r w:rsidRPr="00F40C32">
              <w:rPr>
                <w:rFonts w:ascii="Times New Roman" w:hAnsi="Times New Roman" w:cs="Times New Roman"/>
                <w:sz w:val="24"/>
                <w:szCs w:val="24"/>
                <w:lang w:val="de-DE"/>
              </w:rPr>
              <w:t xml:space="preserve"> – en</w:t>
            </w:r>
          </w:p>
        </w:tc>
        <w:tc>
          <w:tcPr>
            <w:tcW w:w="3190" w:type="dxa"/>
            <w:tcBorders>
              <w:top w:val="single" w:sz="4" w:space="0" w:color="auto"/>
              <w:left w:val="single" w:sz="4" w:space="0" w:color="auto"/>
              <w:bottom w:val="single" w:sz="4" w:space="0" w:color="auto"/>
              <w:right w:val="single" w:sz="4" w:space="0" w:color="auto"/>
            </w:tcBorders>
            <w:hideMark/>
          </w:tcPr>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 суффикс – </w:t>
            </w:r>
            <w:proofErr w:type="spellStart"/>
            <w:r w:rsidRPr="00F40C32">
              <w:rPr>
                <w:rFonts w:ascii="Times New Roman" w:hAnsi="Times New Roman" w:cs="Times New Roman"/>
                <w:sz w:val="24"/>
                <w:szCs w:val="24"/>
                <w:lang w:val="de-DE"/>
              </w:rPr>
              <w:t>te</w:t>
            </w:r>
            <w:proofErr w:type="spellEnd"/>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измененная основа глагола</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вторая позиция в простом предложении или последняя в придаточной части</w:t>
            </w:r>
          </w:p>
          <w:p w:rsidR="009476A7" w:rsidRPr="00F40C32" w:rsidRDefault="009476A7" w:rsidP="00F40C32">
            <w:pPr>
              <w:spacing w:after="0" w:line="240" w:lineRule="auto"/>
              <w:contextualSpacing/>
              <w:jc w:val="both"/>
              <w:rPr>
                <w:rFonts w:ascii="Times New Roman" w:hAnsi="Times New Roman" w:cs="Times New Roman"/>
                <w:sz w:val="24"/>
                <w:szCs w:val="24"/>
                <w:vertAlign w:val="subscript"/>
              </w:rPr>
            </w:pPr>
            <w:r w:rsidRPr="00F40C32">
              <w:rPr>
                <w:rFonts w:ascii="Times New Roman" w:hAnsi="Times New Roman" w:cs="Times New Roman"/>
                <w:sz w:val="24"/>
                <w:szCs w:val="24"/>
                <w:lang w:val="de-DE"/>
              </w:rPr>
              <w:t>sollte – V</w:t>
            </w:r>
            <w:r w:rsidRPr="00F40C32">
              <w:rPr>
                <w:rFonts w:ascii="Times New Roman" w:hAnsi="Times New Roman" w:cs="Times New Roman"/>
                <w:sz w:val="24"/>
                <w:szCs w:val="24"/>
                <w:vertAlign w:val="subscript"/>
              </w:rPr>
              <w:t>2</w:t>
            </w:r>
          </w:p>
        </w:tc>
        <w:tc>
          <w:tcPr>
            <w:tcW w:w="3191" w:type="dxa"/>
            <w:tcBorders>
              <w:top w:val="single" w:sz="4" w:space="0" w:color="auto"/>
              <w:left w:val="single" w:sz="4" w:space="0" w:color="auto"/>
              <w:bottom w:val="single" w:sz="4" w:space="0" w:color="auto"/>
              <w:right w:val="single" w:sz="4" w:space="0" w:color="auto"/>
            </w:tcBorders>
          </w:tcPr>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-приставка  </w:t>
            </w:r>
            <w:proofErr w:type="spellStart"/>
            <w:r w:rsidRPr="00F40C32">
              <w:rPr>
                <w:rFonts w:ascii="Times New Roman" w:hAnsi="Times New Roman" w:cs="Times New Roman"/>
                <w:sz w:val="24"/>
                <w:szCs w:val="24"/>
                <w:lang w:val="de-DE"/>
              </w:rPr>
              <w:t>ge</w:t>
            </w:r>
            <w:proofErr w:type="spellEnd"/>
            <w:r w:rsidRPr="00F40C32">
              <w:rPr>
                <w:rFonts w:ascii="Times New Roman" w:hAnsi="Times New Roman" w:cs="Times New Roman"/>
                <w:sz w:val="24"/>
                <w:szCs w:val="24"/>
              </w:rPr>
              <w:t>-</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/иногда отсутствует/</w:t>
            </w:r>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суффиксы –</w:t>
            </w:r>
            <w:r w:rsidRPr="00F40C32">
              <w:rPr>
                <w:rFonts w:ascii="Times New Roman" w:hAnsi="Times New Roman" w:cs="Times New Roman"/>
                <w:sz w:val="24"/>
                <w:szCs w:val="24"/>
                <w:lang w:val="de-DE"/>
              </w:rPr>
              <w:t>t</w:t>
            </w:r>
            <w:r w:rsidRPr="00F40C32">
              <w:rPr>
                <w:rFonts w:ascii="Times New Roman" w:hAnsi="Times New Roman" w:cs="Times New Roman"/>
                <w:sz w:val="24"/>
                <w:szCs w:val="24"/>
              </w:rPr>
              <w:t xml:space="preserve">  или –</w:t>
            </w:r>
            <w:r w:rsidRPr="00F40C32">
              <w:rPr>
                <w:rFonts w:ascii="Times New Roman" w:hAnsi="Times New Roman" w:cs="Times New Roman"/>
                <w:sz w:val="24"/>
                <w:szCs w:val="24"/>
                <w:lang w:val="de-DE"/>
              </w:rPr>
              <w:t>en</w:t>
            </w: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измененная</w:t>
            </w:r>
            <w:proofErr w:type="spellEnd"/>
            <w:r w:rsidRPr="00F40C32">
              <w:rPr>
                <w:rFonts w:ascii="Times New Roman" w:hAnsi="Times New Roman" w:cs="Times New Roman"/>
                <w:sz w:val="24"/>
                <w:szCs w:val="24"/>
                <w:lang w:val="de-DE"/>
              </w:rPr>
              <w:t xml:space="preserve"> </w:t>
            </w:r>
            <w:proofErr w:type="spellStart"/>
            <w:r w:rsidRPr="00F40C32">
              <w:rPr>
                <w:rFonts w:ascii="Times New Roman" w:hAnsi="Times New Roman" w:cs="Times New Roman"/>
                <w:sz w:val="24"/>
                <w:szCs w:val="24"/>
                <w:lang w:val="de-DE"/>
              </w:rPr>
              <w:t>основа</w:t>
            </w:r>
            <w:proofErr w:type="spellEnd"/>
          </w:p>
          <w:p w:rsidR="009476A7" w:rsidRPr="00F40C32" w:rsidRDefault="009476A7" w:rsidP="00F40C32">
            <w:pPr>
              <w:spacing w:after="0" w:line="240" w:lineRule="auto"/>
              <w:contextualSpacing/>
              <w:jc w:val="both"/>
              <w:rPr>
                <w:rFonts w:ascii="Times New Roman" w:hAnsi="Times New Roman" w:cs="Times New Roman"/>
                <w:sz w:val="24"/>
                <w:szCs w:val="24"/>
                <w:lang w:val="de-DE"/>
              </w:rPr>
            </w:pPr>
          </w:p>
          <w:p w:rsidR="009476A7" w:rsidRPr="00F40C32" w:rsidRDefault="009476A7" w:rsidP="00F40C32">
            <w:pPr>
              <w:spacing w:after="0" w:line="240" w:lineRule="auto"/>
              <w:contextualSpacing/>
              <w:jc w:val="both"/>
              <w:rPr>
                <w:rFonts w:ascii="Times New Roman" w:hAnsi="Times New Roman" w:cs="Times New Roman"/>
                <w:sz w:val="24"/>
                <w:szCs w:val="24"/>
                <w:vertAlign w:val="subscript"/>
              </w:rPr>
            </w:pPr>
            <w:r w:rsidRPr="00F40C32">
              <w:rPr>
                <w:rFonts w:ascii="Times New Roman" w:hAnsi="Times New Roman" w:cs="Times New Roman"/>
                <w:sz w:val="24"/>
                <w:szCs w:val="24"/>
                <w:lang w:val="de-DE"/>
              </w:rPr>
              <w:t>wiederholt – V</w:t>
            </w:r>
            <w:r w:rsidRPr="00F40C32">
              <w:rPr>
                <w:rFonts w:ascii="Times New Roman" w:hAnsi="Times New Roman" w:cs="Times New Roman"/>
                <w:sz w:val="24"/>
                <w:szCs w:val="24"/>
                <w:vertAlign w:val="subscript"/>
              </w:rPr>
              <w:t>3</w:t>
            </w:r>
          </w:p>
        </w:tc>
      </w:tr>
    </w:tbl>
    <w:p w:rsidR="009476A7" w:rsidRPr="00F40C32" w:rsidRDefault="009476A7" w:rsidP="00F40C32">
      <w:pPr>
        <w:spacing w:after="0" w:line="240" w:lineRule="auto"/>
        <w:ind w:left="705"/>
        <w:contextualSpacing/>
        <w:jc w:val="both"/>
        <w:rPr>
          <w:rFonts w:ascii="Times New Roman" w:hAnsi="Times New Roman" w:cs="Times New Roman"/>
          <w:sz w:val="24"/>
          <w:szCs w:val="24"/>
          <w:lang w:val="de-DE"/>
        </w:rPr>
      </w:pPr>
    </w:p>
    <w:p w:rsidR="009476A7" w:rsidRPr="00F40C32" w:rsidRDefault="009476A7" w:rsidP="00F40C32">
      <w:pPr>
        <w:numPr>
          <w:ilvl w:val="0"/>
          <w:numId w:val="77"/>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Если глагол стоит в </w:t>
      </w:r>
      <w:r w:rsidRPr="00F40C32">
        <w:rPr>
          <w:rFonts w:ascii="Times New Roman" w:hAnsi="Times New Roman" w:cs="Times New Roman"/>
          <w:sz w:val="24"/>
          <w:szCs w:val="24"/>
          <w:lang w:val="de-DE"/>
        </w:rPr>
        <w:t>V</w:t>
      </w:r>
      <w:r w:rsidRPr="00F40C32">
        <w:rPr>
          <w:rFonts w:ascii="Times New Roman" w:hAnsi="Times New Roman" w:cs="Times New Roman"/>
          <w:sz w:val="24"/>
          <w:szCs w:val="24"/>
          <w:vertAlign w:val="subscript"/>
        </w:rPr>
        <w:t>2</w:t>
      </w:r>
      <w:r w:rsidRPr="00F40C32">
        <w:rPr>
          <w:rFonts w:ascii="Times New Roman" w:hAnsi="Times New Roman" w:cs="Times New Roman"/>
          <w:sz w:val="24"/>
          <w:szCs w:val="24"/>
        </w:rPr>
        <w:t xml:space="preserve">, </w:t>
      </w:r>
      <w:r w:rsidRPr="00F40C32">
        <w:rPr>
          <w:rFonts w:ascii="Times New Roman" w:hAnsi="Times New Roman" w:cs="Times New Roman"/>
          <w:sz w:val="24"/>
          <w:szCs w:val="24"/>
          <w:lang w:val="de-DE"/>
        </w:rPr>
        <w:t>V</w:t>
      </w:r>
      <w:r w:rsidRPr="00F40C32">
        <w:rPr>
          <w:rFonts w:ascii="Times New Roman" w:hAnsi="Times New Roman" w:cs="Times New Roman"/>
          <w:sz w:val="24"/>
          <w:szCs w:val="24"/>
          <w:vertAlign w:val="subscript"/>
        </w:rPr>
        <w:t>3</w:t>
      </w:r>
      <w:r w:rsidRPr="00F40C32">
        <w:rPr>
          <w:rFonts w:ascii="Times New Roman" w:hAnsi="Times New Roman" w:cs="Times New Roman"/>
          <w:sz w:val="24"/>
          <w:szCs w:val="24"/>
        </w:rPr>
        <w:t xml:space="preserve"> или </w:t>
      </w:r>
      <w:r w:rsidRPr="00F40C32">
        <w:rPr>
          <w:rFonts w:ascii="Times New Roman" w:hAnsi="Times New Roman" w:cs="Times New Roman"/>
          <w:sz w:val="24"/>
          <w:szCs w:val="24"/>
          <w:lang w:val="de-DE"/>
        </w:rPr>
        <w:t>V</w:t>
      </w:r>
      <w:r w:rsidRPr="00F40C32">
        <w:rPr>
          <w:rFonts w:ascii="Times New Roman" w:hAnsi="Times New Roman" w:cs="Times New Roman"/>
          <w:sz w:val="24"/>
          <w:szCs w:val="24"/>
          <w:vertAlign w:val="subscript"/>
        </w:rPr>
        <w:t>4</w:t>
      </w:r>
      <w:r w:rsidRPr="00F40C32">
        <w:rPr>
          <w:rFonts w:ascii="Times New Roman" w:hAnsi="Times New Roman" w:cs="Times New Roman"/>
          <w:sz w:val="24"/>
          <w:szCs w:val="24"/>
        </w:rPr>
        <w:t>, определите его инфинитивную форму (</w:t>
      </w:r>
      <w:r w:rsidRPr="00F40C32">
        <w:rPr>
          <w:rFonts w:ascii="Times New Roman" w:hAnsi="Times New Roman" w:cs="Times New Roman"/>
          <w:sz w:val="24"/>
          <w:szCs w:val="24"/>
          <w:lang w:val="de-DE"/>
        </w:rPr>
        <w:t>V</w:t>
      </w:r>
      <w:r w:rsidRPr="00F40C32">
        <w:rPr>
          <w:rFonts w:ascii="Times New Roman" w:hAnsi="Times New Roman" w:cs="Times New Roman"/>
          <w:sz w:val="24"/>
          <w:szCs w:val="24"/>
          <w:vertAlign w:val="subscript"/>
        </w:rPr>
        <w:t>1</w:t>
      </w:r>
      <w:r w:rsidRPr="00F40C32">
        <w:rPr>
          <w:rFonts w:ascii="Times New Roman" w:hAnsi="Times New Roman" w:cs="Times New Roman"/>
          <w:sz w:val="24"/>
          <w:szCs w:val="24"/>
        </w:rPr>
        <w:t>), т.к. именно в этой форме все глаголы стоят в словаре.</w:t>
      </w:r>
    </w:p>
    <w:p w:rsidR="009476A7" w:rsidRPr="00F40C32" w:rsidRDefault="00BD02AC" w:rsidP="00F40C32">
      <w:pPr>
        <w:spacing w:after="0" w:line="240" w:lineRule="auto"/>
        <w:ind w:left="705"/>
        <w:contextualSpacing/>
        <w:jc w:val="both"/>
        <w:rPr>
          <w:rFonts w:ascii="Times New Roman" w:hAnsi="Times New Roman" w:cs="Times New Roman"/>
          <w:sz w:val="24"/>
          <w:szCs w:val="24"/>
          <w:lang w:val="de-DE"/>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89.7pt;margin-top:9.55pt;width:30pt;height:1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">
            <v:stroke endarrow="block"/>
          </v:shape>
        </w:pict>
      </w:r>
      <w:r w:rsidR="009476A7" w:rsidRPr="00DF7B74">
        <w:rPr>
          <w:rFonts w:ascii="Times New Roman" w:hAnsi="Times New Roman" w:cs="Times New Roman"/>
          <w:sz w:val="24"/>
          <w:szCs w:val="24"/>
          <w:lang w:val="en-US"/>
        </w:rPr>
        <w:tab/>
      </w:r>
      <w:r w:rsidR="009476A7" w:rsidRPr="00DF7B74">
        <w:rPr>
          <w:rFonts w:ascii="Times New Roman" w:hAnsi="Times New Roman" w:cs="Times New Roman"/>
          <w:sz w:val="24"/>
          <w:szCs w:val="24"/>
          <w:lang w:val="en-US"/>
        </w:rPr>
        <w:tab/>
      </w:r>
      <w:r w:rsidR="009476A7" w:rsidRPr="00F40C32">
        <w:rPr>
          <w:rFonts w:ascii="Times New Roman" w:hAnsi="Times New Roman" w:cs="Times New Roman"/>
          <w:sz w:val="24"/>
          <w:szCs w:val="24"/>
          <w:lang w:val="de-DE"/>
        </w:rPr>
        <w:t>V</w:t>
      </w:r>
      <w:r w:rsidR="009476A7" w:rsidRPr="00F40C32">
        <w:rPr>
          <w:rFonts w:ascii="Times New Roman" w:hAnsi="Times New Roman" w:cs="Times New Roman"/>
          <w:sz w:val="24"/>
          <w:szCs w:val="24"/>
          <w:vertAlign w:val="subscript"/>
          <w:lang w:val="de-DE"/>
        </w:rPr>
        <w:t>2</w:t>
      </w:r>
      <w:r w:rsidR="009476A7" w:rsidRPr="00F40C32">
        <w:rPr>
          <w:rFonts w:ascii="Times New Roman" w:hAnsi="Times New Roman" w:cs="Times New Roman"/>
          <w:sz w:val="24"/>
          <w:szCs w:val="24"/>
          <w:lang w:val="de-DE"/>
        </w:rPr>
        <w:t xml:space="preserve">                                                 sollte → sollen</w:t>
      </w:r>
    </w:p>
    <w:p w:rsidR="009476A7" w:rsidRPr="00F40C32" w:rsidRDefault="00BD02AC" w:rsidP="00F40C32">
      <w:pPr>
        <w:spacing w:after="0" w:line="240" w:lineRule="auto"/>
        <w:ind w:left="705"/>
        <w:contextualSpacing/>
        <w:jc w:val="both"/>
        <w:rPr>
          <w:rFonts w:ascii="Times New Roman" w:hAnsi="Times New Roman" w:cs="Times New Roman"/>
          <w:sz w:val="24"/>
          <w:szCs w:val="24"/>
          <w:lang w:val="de-DE"/>
        </w:rPr>
      </w:pPr>
      <w:r>
        <w:rPr>
          <w:rFonts w:ascii="Times New Roman" w:hAnsi="Times New Roman" w:cs="Times New Roman"/>
          <w:noProof/>
          <w:sz w:val="24"/>
          <w:szCs w:val="24"/>
        </w:rPr>
        <w:pict>
          <v:shape id="Прямая со стрелкой 6" o:spid="_x0000_s1027" type="#_x0000_t32" style="position:absolute;left:0;text-align:left;margin-left:89.7pt;margin-top:4.95pt;width:30pt;height:21.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">
            <v:stroke endarrow="block"/>
          </v:shape>
        </w:pict>
      </w:r>
      <w:r>
        <w:rPr>
          <w:rFonts w:ascii="Times New Roman" w:hAnsi="Times New Roman" w:cs="Times New Roman"/>
          <w:noProof/>
          <w:sz w:val="24"/>
          <w:szCs w:val="24"/>
        </w:rPr>
        <w:pict>
          <v:shape id="Прямая со стрелкой 5" o:spid="_x0000_s1028" type="#_x0000_t32" style="position:absolute;left:0;text-align:left;margin-left:89.7pt;margin-top:4.95pt;width:3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">
            <v:stroke endarrow="block"/>
          </v:shape>
        </w:pict>
      </w:r>
      <w:r w:rsidR="009476A7" w:rsidRPr="00F40C32">
        <w:rPr>
          <w:rFonts w:ascii="Times New Roman" w:hAnsi="Times New Roman" w:cs="Times New Roman"/>
          <w:sz w:val="24"/>
          <w:szCs w:val="24"/>
          <w:lang w:val="de-DE"/>
        </w:rPr>
        <w:tab/>
      </w:r>
      <w:r w:rsidR="009476A7" w:rsidRPr="00F40C32">
        <w:rPr>
          <w:rFonts w:ascii="Times New Roman" w:hAnsi="Times New Roman" w:cs="Times New Roman"/>
          <w:sz w:val="24"/>
          <w:szCs w:val="24"/>
          <w:lang w:val="de-DE"/>
        </w:rPr>
        <w:tab/>
        <w:t>V</w:t>
      </w:r>
      <w:r w:rsidR="009476A7" w:rsidRPr="00F40C32">
        <w:rPr>
          <w:rFonts w:ascii="Times New Roman" w:hAnsi="Times New Roman" w:cs="Times New Roman"/>
          <w:sz w:val="24"/>
          <w:szCs w:val="24"/>
          <w:vertAlign w:val="subscript"/>
          <w:lang w:val="en-US"/>
        </w:rPr>
        <w:t>3</w:t>
      </w:r>
      <w:r w:rsidR="009476A7" w:rsidRPr="00F40C32">
        <w:rPr>
          <w:rFonts w:ascii="Times New Roman" w:hAnsi="Times New Roman" w:cs="Times New Roman"/>
          <w:sz w:val="24"/>
          <w:szCs w:val="24"/>
          <w:lang w:val="de-DE"/>
        </w:rPr>
        <w:t xml:space="preserve">             V</w:t>
      </w:r>
      <w:r w:rsidR="009476A7" w:rsidRPr="00F40C32">
        <w:rPr>
          <w:rFonts w:ascii="Times New Roman" w:hAnsi="Times New Roman" w:cs="Times New Roman"/>
          <w:sz w:val="24"/>
          <w:szCs w:val="24"/>
          <w:vertAlign w:val="subscript"/>
          <w:lang w:val="en-US"/>
        </w:rPr>
        <w:t>1</w:t>
      </w:r>
      <w:r w:rsidR="009476A7" w:rsidRPr="00F40C32">
        <w:rPr>
          <w:rFonts w:ascii="Times New Roman" w:hAnsi="Times New Roman" w:cs="Times New Roman"/>
          <w:sz w:val="24"/>
          <w:szCs w:val="24"/>
          <w:lang w:val="de-DE"/>
        </w:rPr>
        <w:t xml:space="preserve">                                wiederholt → wiederholen</w:t>
      </w:r>
    </w:p>
    <w:p w:rsidR="009476A7" w:rsidRPr="00F40C32" w:rsidRDefault="009476A7" w:rsidP="00F40C32">
      <w:pPr>
        <w:spacing w:after="0" w:line="240" w:lineRule="auto"/>
        <w:ind w:left="705"/>
        <w:contextualSpacing/>
        <w:jc w:val="both"/>
        <w:rPr>
          <w:rFonts w:ascii="Times New Roman" w:hAnsi="Times New Roman" w:cs="Times New Roman"/>
          <w:sz w:val="24"/>
          <w:szCs w:val="24"/>
        </w:rPr>
      </w:pPr>
      <w:r w:rsidRPr="00F40C32">
        <w:rPr>
          <w:rFonts w:ascii="Times New Roman" w:hAnsi="Times New Roman" w:cs="Times New Roman"/>
          <w:sz w:val="24"/>
          <w:szCs w:val="24"/>
          <w:lang w:val="de-DE"/>
        </w:rPr>
        <w:tab/>
      </w:r>
      <w:r w:rsidRPr="00F40C32">
        <w:rPr>
          <w:rFonts w:ascii="Times New Roman" w:hAnsi="Times New Roman" w:cs="Times New Roman"/>
          <w:sz w:val="24"/>
          <w:szCs w:val="24"/>
          <w:lang w:val="de-DE"/>
        </w:rPr>
        <w:tab/>
        <w:t>V</w:t>
      </w:r>
      <w:r w:rsidRPr="00F40C32">
        <w:rPr>
          <w:rFonts w:ascii="Times New Roman" w:hAnsi="Times New Roman" w:cs="Times New Roman"/>
          <w:sz w:val="24"/>
          <w:szCs w:val="24"/>
          <w:vertAlign w:val="subscript"/>
        </w:rPr>
        <w:t>4</w:t>
      </w:r>
      <w:r w:rsidRPr="00F40C32">
        <w:rPr>
          <w:rFonts w:ascii="Times New Roman" w:hAnsi="Times New Roman" w:cs="Times New Roman"/>
          <w:sz w:val="24"/>
          <w:szCs w:val="24"/>
        </w:rPr>
        <w:t xml:space="preserve">           </w:t>
      </w:r>
    </w:p>
    <w:p w:rsidR="009476A7" w:rsidRPr="00F40C32" w:rsidRDefault="009476A7" w:rsidP="00F40C32">
      <w:pPr>
        <w:spacing w:after="0" w:line="240" w:lineRule="auto"/>
        <w:contextualSpacing/>
        <w:jc w:val="both"/>
        <w:rPr>
          <w:rFonts w:ascii="Times New Roman" w:hAnsi="Times New Roman" w:cs="Times New Roman"/>
          <w:b/>
          <w:sz w:val="24"/>
          <w:szCs w:val="24"/>
        </w:rPr>
      </w:pPr>
      <w:r w:rsidRPr="00F40C32">
        <w:rPr>
          <w:rFonts w:ascii="Times New Roman" w:hAnsi="Times New Roman" w:cs="Times New Roman"/>
          <w:b/>
          <w:sz w:val="24"/>
          <w:szCs w:val="24"/>
        </w:rPr>
        <w:t>В зависимости от глагольной формы, выполните некоторые из следующих приемов:</w:t>
      </w:r>
    </w:p>
    <w:p w:rsidR="009476A7" w:rsidRPr="00F40C32" w:rsidRDefault="009476A7" w:rsidP="00F40C32">
      <w:pPr>
        <w:numPr>
          <w:ilvl w:val="0"/>
          <w:numId w:val="80"/>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измените любое другое окончание на окончание –</w:t>
      </w:r>
      <w:r w:rsidRPr="00F40C32">
        <w:rPr>
          <w:rFonts w:ascii="Times New Roman" w:hAnsi="Times New Roman" w:cs="Times New Roman"/>
          <w:sz w:val="24"/>
          <w:szCs w:val="24"/>
          <w:lang w:val="de-DE"/>
        </w:rPr>
        <w:t>en</w:t>
      </w:r>
      <w:r w:rsidRPr="00F40C32">
        <w:rPr>
          <w:rFonts w:ascii="Times New Roman" w:hAnsi="Times New Roman" w:cs="Times New Roman"/>
          <w:sz w:val="24"/>
          <w:szCs w:val="24"/>
        </w:rPr>
        <w:t xml:space="preserve"> или прибавьте его к основе, </w:t>
      </w:r>
      <w:r w:rsidRPr="00F40C32">
        <w:rPr>
          <w:rFonts w:ascii="Times New Roman" w:hAnsi="Times New Roman" w:cs="Times New Roman"/>
          <w:sz w:val="24"/>
          <w:szCs w:val="24"/>
        </w:rPr>
        <w:tab/>
        <w:t xml:space="preserve">    если окончание отсутствует;</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r w:rsidRPr="00F40C32">
        <w:rPr>
          <w:rFonts w:ascii="Times New Roman" w:hAnsi="Times New Roman" w:cs="Times New Roman"/>
          <w:sz w:val="24"/>
          <w:szCs w:val="24"/>
        </w:rPr>
        <w:t>б) отбросьте суффиксы –</w:t>
      </w:r>
      <w:proofErr w:type="spellStart"/>
      <w:r w:rsidRPr="00F40C32">
        <w:rPr>
          <w:rFonts w:ascii="Times New Roman" w:hAnsi="Times New Roman" w:cs="Times New Roman"/>
          <w:sz w:val="24"/>
          <w:szCs w:val="24"/>
          <w:lang w:val="de-DE"/>
        </w:rPr>
        <w:t>te</w:t>
      </w:r>
      <w:proofErr w:type="spellEnd"/>
      <w:r w:rsidRPr="00F40C32">
        <w:rPr>
          <w:rFonts w:ascii="Times New Roman" w:hAnsi="Times New Roman" w:cs="Times New Roman"/>
          <w:sz w:val="24"/>
          <w:szCs w:val="24"/>
        </w:rPr>
        <w:t xml:space="preserve"> / признак формы </w:t>
      </w:r>
      <w:r w:rsidRPr="00F40C32">
        <w:rPr>
          <w:rFonts w:ascii="Times New Roman" w:hAnsi="Times New Roman" w:cs="Times New Roman"/>
          <w:sz w:val="24"/>
          <w:szCs w:val="24"/>
          <w:lang w:val="de-DE"/>
        </w:rPr>
        <w:t>V</w:t>
      </w:r>
      <w:r w:rsidRPr="00F40C32">
        <w:rPr>
          <w:rFonts w:ascii="Times New Roman" w:hAnsi="Times New Roman" w:cs="Times New Roman"/>
          <w:sz w:val="24"/>
          <w:szCs w:val="24"/>
          <w:vertAlign w:val="subscript"/>
        </w:rPr>
        <w:t>2</w:t>
      </w:r>
      <w:r w:rsidRPr="00F40C32">
        <w:rPr>
          <w:rFonts w:ascii="Times New Roman" w:hAnsi="Times New Roman" w:cs="Times New Roman"/>
          <w:sz w:val="24"/>
          <w:szCs w:val="24"/>
        </w:rPr>
        <w:t>/;</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в) отбросьте приставку </w:t>
      </w:r>
      <w:proofErr w:type="spellStart"/>
      <w:r w:rsidRPr="00F40C32">
        <w:rPr>
          <w:rFonts w:ascii="Times New Roman" w:hAnsi="Times New Roman" w:cs="Times New Roman"/>
          <w:sz w:val="24"/>
          <w:szCs w:val="24"/>
          <w:lang w:val="de-DE"/>
        </w:rPr>
        <w:t>ge</w:t>
      </w:r>
      <w:proofErr w:type="spellEnd"/>
      <w:r w:rsidRPr="00F40C32">
        <w:rPr>
          <w:rFonts w:ascii="Times New Roman" w:hAnsi="Times New Roman" w:cs="Times New Roman"/>
          <w:sz w:val="24"/>
          <w:szCs w:val="24"/>
        </w:rPr>
        <w:t xml:space="preserve">- /признак формы </w:t>
      </w:r>
      <w:r w:rsidRPr="00F40C32">
        <w:rPr>
          <w:rFonts w:ascii="Times New Roman" w:hAnsi="Times New Roman" w:cs="Times New Roman"/>
          <w:sz w:val="24"/>
          <w:szCs w:val="24"/>
          <w:lang w:val="de-DE"/>
        </w:rPr>
        <w:t>V</w:t>
      </w:r>
      <w:r w:rsidRPr="00F40C32">
        <w:rPr>
          <w:rFonts w:ascii="Times New Roman" w:hAnsi="Times New Roman" w:cs="Times New Roman"/>
          <w:sz w:val="24"/>
          <w:szCs w:val="24"/>
          <w:vertAlign w:val="subscript"/>
        </w:rPr>
        <w:t>3</w:t>
      </w:r>
      <w:r w:rsidRPr="00F40C32">
        <w:rPr>
          <w:rFonts w:ascii="Times New Roman" w:hAnsi="Times New Roman" w:cs="Times New Roman"/>
          <w:sz w:val="24"/>
          <w:szCs w:val="24"/>
        </w:rPr>
        <w:t xml:space="preserve">/, у глаголов с отделяемыми        приставками </w:t>
      </w:r>
      <w:proofErr w:type="spellStart"/>
      <w:r w:rsidRPr="00F40C32">
        <w:rPr>
          <w:rFonts w:ascii="Times New Roman" w:hAnsi="Times New Roman" w:cs="Times New Roman"/>
          <w:sz w:val="24"/>
          <w:szCs w:val="24"/>
          <w:lang w:val="de-DE"/>
        </w:rPr>
        <w:t>ge</w:t>
      </w:r>
      <w:proofErr w:type="spellEnd"/>
      <w:r w:rsidRPr="00F40C32">
        <w:rPr>
          <w:rFonts w:ascii="Times New Roman" w:hAnsi="Times New Roman" w:cs="Times New Roman"/>
          <w:sz w:val="24"/>
          <w:szCs w:val="24"/>
        </w:rPr>
        <w:t>- может оказаться «внутри» слова, между отделяемой приставкой и основой.</w:t>
      </w:r>
    </w:p>
    <w:p w:rsidR="009476A7" w:rsidRPr="00F40C32" w:rsidRDefault="009476A7" w:rsidP="00F40C32">
      <w:pPr>
        <w:numPr>
          <w:ilvl w:val="0"/>
          <w:numId w:val="75"/>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Некоторые глаголы изначально имеют эту приставку в инфинитивной форме, поэтому проверьте значение глагола, от которого образована форма</w:t>
      </w:r>
    </w:p>
    <w:p w:rsidR="009476A7" w:rsidRPr="00F40C32" w:rsidRDefault="009476A7" w:rsidP="00F40C32">
      <w:pPr>
        <w:spacing w:after="0" w:line="240" w:lineRule="auto"/>
        <w:contextualSpacing/>
        <w:jc w:val="both"/>
        <w:rPr>
          <w:rFonts w:ascii="Times New Roman" w:hAnsi="Times New Roman" w:cs="Times New Roman"/>
          <w:sz w:val="24"/>
          <w:szCs w:val="24"/>
          <w:lang w:val="de-DE"/>
        </w:rPr>
      </w:pPr>
      <w:proofErr w:type="spellStart"/>
      <w:r w:rsidRPr="00F40C32">
        <w:rPr>
          <w:rFonts w:ascii="Times New Roman" w:hAnsi="Times New Roman" w:cs="Times New Roman"/>
          <w:b/>
          <w:sz w:val="24"/>
          <w:szCs w:val="24"/>
          <w:lang w:val="de-DE"/>
        </w:rPr>
        <w:t>Ср</w:t>
      </w:r>
      <w:proofErr w:type="spellEnd"/>
      <w:r w:rsidRPr="00F40C32">
        <w:rPr>
          <w:rFonts w:ascii="Times New Roman" w:hAnsi="Times New Roman" w:cs="Times New Roman"/>
          <w:b/>
          <w:sz w:val="24"/>
          <w:szCs w:val="24"/>
          <w:lang w:val="de-DE"/>
        </w:rPr>
        <w:t>:</w:t>
      </w:r>
      <w:r w:rsidRPr="00F40C32">
        <w:rPr>
          <w:rFonts w:ascii="Times New Roman" w:hAnsi="Times New Roman" w:cs="Times New Roman"/>
          <w:sz w:val="24"/>
          <w:szCs w:val="24"/>
          <w:lang w:val="de-DE"/>
        </w:rPr>
        <w:t xml:space="preserve"> V</w:t>
      </w:r>
      <w:r w:rsidRPr="00F40C32">
        <w:rPr>
          <w:rFonts w:ascii="Times New Roman" w:hAnsi="Times New Roman" w:cs="Times New Roman"/>
          <w:sz w:val="24"/>
          <w:szCs w:val="24"/>
          <w:vertAlign w:val="subscript"/>
          <w:lang w:val="de-DE"/>
        </w:rPr>
        <w:t>3</w:t>
      </w:r>
      <w:r w:rsidRPr="00F40C32">
        <w:rPr>
          <w:rFonts w:ascii="Times New Roman" w:hAnsi="Times New Roman" w:cs="Times New Roman"/>
          <w:sz w:val="24"/>
          <w:szCs w:val="24"/>
          <w:lang w:val="de-DE"/>
        </w:rPr>
        <w:t xml:space="preserve"> – gehört → V</w:t>
      </w:r>
      <w:r w:rsidRPr="00F40C32">
        <w:rPr>
          <w:rFonts w:ascii="Times New Roman" w:hAnsi="Times New Roman" w:cs="Times New Roman"/>
          <w:sz w:val="24"/>
          <w:szCs w:val="24"/>
          <w:vertAlign w:val="subscript"/>
          <w:lang w:val="de-DE"/>
        </w:rPr>
        <w:t>1</w:t>
      </w:r>
      <w:r w:rsidRPr="00F40C32">
        <w:rPr>
          <w:rFonts w:ascii="Times New Roman" w:hAnsi="Times New Roman" w:cs="Times New Roman"/>
          <w:sz w:val="24"/>
          <w:szCs w:val="24"/>
          <w:lang w:val="de-DE"/>
        </w:rPr>
        <w:t xml:space="preserve"> – hören – </w:t>
      </w:r>
      <w:proofErr w:type="spellStart"/>
      <w:r w:rsidRPr="00F40C32">
        <w:rPr>
          <w:rFonts w:ascii="Times New Roman" w:hAnsi="Times New Roman" w:cs="Times New Roman"/>
          <w:sz w:val="24"/>
          <w:szCs w:val="24"/>
          <w:lang w:val="de-DE"/>
        </w:rPr>
        <w:t>слушать</w:t>
      </w:r>
      <w:proofErr w:type="spellEnd"/>
    </w:p>
    <w:p w:rsidR="009476A7" w:rsidRPr="00F40C32" w:rsidRDefault="009476A7" w:rsidP="00F40C32">
      <w:p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lang w:val="de-DE"/>
        </w:rPr>
        <w:t xml:space="preserve">        V</w:t>
      </w:r>
      <w:r w:rsidRPr="00F40C32">
        <w:rPr>
          <w:rFonts w:ascii="Times New Roman" w:hAnsi="Times New Roman" w:cs="Times New Roman"/>
          <w:sz w:val="24"/>
          <w:szCs w:val="24"/>
          <w:vertAlign w:val="subscript"/>
        </w:rPr>
        <w:t>1</w:t>
      </w:r>
      <w:r w:rsidRPr="00F40C32">
        <w:rPr>
          <w:rFonts w:ascii="Times New Roman" w:hAnsi="Times New Roman" w:cs="Times New Roman"/>
          <w:sz w:val="24"/>
          <w:szCs w:val="24"/>
        </w:rPr>
        <w:t xml:space="preserve"> – </w:t>
      </w:r>
      <w:r w:rsidRPr="00F40C32">
        <w:rPr>
          <w:rFonts w:ascii="Times New Roman" w:hAnsi="Times New Roman" w:cs="Times New Roman"/>
          <w:sz w:val="24"/>
          <w:szCs w:val="24"/>
          <w:lang w:val="de-DE"/>
        </w:rPr>
        <w:t>geh</w:t>
      </w:r>
      <w:proofErr w:type="spellStart"/>
      <w:r w:rsidRPr="00F40C32">
        <w:rPr>
          <w:rFonts w:ascii="Times New Roman" w:hAnsi="Times New Roman" w:cs="Times New Roman"/>
          <w:sz w:val="24"/>
          <w:szCs w:val="24"/>
        </w:rPr>
        <w:t>ö</w:t>
      </w:r>
      <w:r w:rsidRPr="00F40C32">
        <w:rPr>
          <w:rFonts w:ascii="Times New Roman" w:hAnsi="Times New Roman" w:cs="Times New Roman"/>
          <w:sz w:val="24"/>
          <w:szCs w:val="24"/>
          <w:lang w:val="de-DE"/>
        </w:rPr>
        <w:t>ren</w:t>
      </w:r>
      <w:proofErr w:type="spellEnd"/>
      <w:r w:rsidRPr="00F40C32">
        <w:rPr>
          <w:rFonts w:ascii="Times New Roman" w:hAnsi="Times New Roman" w:cs="Times New Roman"/>
          <w:sz w:val="24"/>
          <w:szCs w:val="24"/>
        </w:rPr>
        <w:t xml:space="preserve"> – принадлежать</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r w:rsidRPr="00F40C32">
        <w:rPr>
          <w:rFonts w:ascii="Times New Roman" w:hAnsi="Times New Roman" w:cs="Times New Roman"/>
          <w:sz w:val="24"/>
          <w:szCs w:val="24"/>
        </w:rPr>
        <w:t xml:space="preserve">г)  измените, если необходимо, корневую гласную / у сильных глаголов/ с помощью     </w:t>
      </w:r>
      <w:r w:rsidRPr="00F40C32">
        <w:rPr>
          <w:rFonts w:ascii="Times New Roman" w:hAnsi="Times New Roman" w:cs="Times New Roman"/>
          <w:sz w:val="24"/>
          <w:szCs w:val="24"/>
        </w:rPr>
        <w:tab/>
        <w:t xml:space="preserve">    таблицы «Основные формы глаголов сильного спряжения», которую найдете в    </w:t>
      </w:r>
      <w:r w:rsidRPr="00F40C32">
        <w:rPr>
          <w:rFonts w:ascii="Times New Roman" w:hAnsi="Times New Roman" w:cs="Times New Roman"/>
          <w:sz w:val="24"/>
          <w:szCs w:val="24"/>
        </w:rPr>
        <w:tab/>
        <w:t xml:space="preserve">    словаре или в любом грамматическом справочнике.</w:t>
      </w:r>
    </w:p>
    <w:p w:rsidR="009476A7" w:rsidRPr="00F40C32" w:rsidRDefault="009476A7" w:rsidP="00F40C32">
      <w:pPr>
        <w:spacing w:after="0" w:line="240" w:lineRule="auto"/>
        <w:ind w:left="360"/>
        <w:contextualSpacing/>
        <w:jc w:val="both"/>
        <w:rPr>
          <w:rFonts w:ascii="Times New Roman" w:hAnsi="Times New Roman" w:cs="Times New Roman"/>
          <w:sz w:val="24"/>
          <w:szCs w:val="24"/>
        </w:rPr>
      </w:pPr>
      <w:proofErr w:type="spellStart"/>
      <w:r w:rsidRPr="00F40C32">
        <w:rPr>
          <w:rFonts w:ascii="Times New Roman" w:hAnsi="Times New Roman" w:cs="Times New Roman"/>
          <w:sz w:val="24"/>
          <w:szCs w:val="24"/>
        </w:rPr>
        <w:t>д</w:t>
      </w:r>
      <w:proofErr w:type="spellEnd"/>
      <w:r w:rsidRPr="00F40C32">
        <w:rPr>
          <w:rFonts w:ascii="Times New Roman" w:hAnsi="Times New Roman" w:cs="Times New Roman"/>
          <w:sz w:val="24"/>
          <w:szCs w:val="24"/>
        </w:rPr>
        <w:t xml:space="preserve">) отделяемую приставку, если она стоит в конце предложения, необходимо                      </w:t>
      </w:r>
      <w:r w:rsidRPr="00F40C32">
        <w:rPr>
          <w:rFonts w:ascii="Times New Roman" w:hAnsi="Times New Roman" w:cs="Times New Roman"/>
          <w:sz w:val="24"/>
          <w:szCs w:val="24"/>
        </w:rPr>
        <w:tab/>
        <w:t xml:space="preserve">    присоединить к началу слова.</w:t>
      </w:r>
    </w:p>
    <w:p w:rsidR="009476A7" w:rsidRPr="00F40C32" w:rsidRDefault="009476A7" w:rsidP="00F40C32">
      <w:pPr>
        <w:numPr>
          <w:ilvl w:val="0"/>
          <w:numId w:val="77"/>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После того, как  восстановили инфинитивную форму глагола, переведите его на русский язык.</w:t>
      </w:r>
    </w:p>
    <w:p w:rsidR="009476A7" w:rsidRPr="00F40C32" w:rsidRDefault="009476A7" w:rsidP="00F40C32">
      <w:pPr>
        <w:numPr>
          <w:ilvl w:val="0"/>
          <w:numId w:val="77"/>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Глагол имеет категории времени, залога, наклонения и т.п. Поэтому вернитесь                            еще раз к сказуемому, определите, что входит в его состав (наличие  основных,             вспомогательных, модальных глаголов и их форму). В зависимости от      грамматической конструкции выявите время, залог, наклонение.</w:t>
      </w:r>
    </w:p>
    <w:p w:rsidR="009476A7" w:rsidRPr="00F40C32" w:rsidRDefault="009476A7" w:rsidP="00F40C32">
      <w:pPr>
        <w:spacing w:after="0" w:line="240" w:lineRule="auto"/>
        <w:ind w:left="705"/>
        <w:contextualSpacing/>
        <w:jc w:val="both"/>
        <w:rPr>
          <w:rFonts w:ascii="Times New Roman" w:hAnsi="Times New Roman" w:cs="Times New Roman"/>
          <w:b/>
          <w:sz w:val="24"/>
          <w:szCs w:val="24"/>
          <w:lang w:val="de-DE"/>
        </w:rPr>
      </w:pPr>
      <w:r w:rsidRPr="00F40C32">
        <w:rPr>
          <w:rFonts w:ascii="Times New Roman" w:hAnsi="Times New Roman" w:cs="Times New Roman"/>
          <w:sz w:val="24"/>
          <w:szCs w:val="24"/>
          <w:lang w:val="en-US"/>
        </w:rPr>
        <w:t xml:space="preserve">      </w:t>
      </w:r>
      <w:r w:rsidRPr="00F40C32">
        <w:rPr>
          <w:rFonts w:ascii="Times New Roman" w:hAnsi="Times New Roman" w:cs="Times New Roman"/>
          <w:b/>
          <w:sz w:val="24"/>
          <w:szCs w:val="24"/>
          <w:lang w:val="de-DE"/>
        </w:rPr>
        <w:t>sollte    ....        wiederholt            werden</w:t>
      </w:r>
    </w:p>
    <w:p w:rsidR="009476A7" w:rsidRPr="00F40C32" w:rsidRDefault="009476A7" w:rsidP="00F40C32">
      <w:pPr>
        <w:spacing w:after="0" w:line="240" w:lineRule="auto"/>
        <w:ind w:left="705"/>
        <w:contextualSpacing/>
        <w:jc w:val="both"/>
        <w:rPr>
          <w:rFonts w:ascii="Times New Roman" w:hAnsi="Times New Roman" w:cs="Times New Roman"/>
          <w:b/>
          <w:sz w:val="24"/>
          <w:szCs w:val="24"/>
          <w:lang w:val="de-DE"/>
        </w:rPr>
      </w:pPr>
      <w:r w:rsidRPr="00F40C32">
        <w:rPr>
          <w:rFonts w:ascii="Times New Roman" w:hAnsi="Times New Roman" w:cs="Times New Roman"/>
          <w:b/>
          <w:sz w:val="24"/>
          <w:szCs w:val="24"/>
          <w:lang w:val="de-DE"/>
        </w:rPr>
        <w:t>(</w:t>
      </w:r>
      <w:proofErr w:type="spellStart"/>
      <w:r w:rsidRPr="00F40C32">
        <w:rPr>
          <w:rFonts w:ascii="Times New Roman" w:hAnsi="Times New Roman" w:cs="Times New Roman"/>
          <w:b/>
          <w:sz w:val="24"/>
          <w:szCs w:val="24"/>
          <w:lang w:val="de-DE"/>
        </w:rPr>
        <w:t>модальный</w:t>
      </w:r>
      <w:proofErr w:type="spellEnd"/>
      <w:r w:rsidRPr="00F40C32">
        <w:rPr>
          <w:rFonts w:ascii="Times New Roman" w:hAnsi="Times New Roman" w:cs="Times New Roman"/>
          <w:b/>
          <w:sz w:val="24"/>
          <w:szCs w:val="24"/>
          <w:lang w:val="de-DE"/>
        </w:rPr>
        <w:t xml:space="preserve"> </w:t>
      </w:r>
      <w:proofErr w:type="spellStart"/>
      <w:r w:rsidRPr="00F40C32">
        <w:rPr>
          <w:rFonts w:ascii="Times New Roman" w:hAnsi="Times New Roman" w:cs="Times New Roman"/>
          <w:b/>
          <w:sz w:val="24"/>
          <w:szCs w:val="24"/>
          <w:lang w:val="de-DE"/>
        </w:rPr>
        <w:t>глагол</w:t>
      </w:r>
      <w:proofErr w:type="spellEnd"/>
      <w:r w:rsidRPr="00F40C32">
        <w:rPr>
          <w:rFonts w:ascii="Times New Roman" w:hAnsi="Times New Roman" w:cs="Times New Roman"/>
          <w:b/>
          <w:sz w:val="24"/>
          <w:szCs w:val="24"/>
          <w:lang w:val="de-DE"/>
        </w:rPr>
        <w:t xml:space="preserve"> + Partizip II (V</w:t>
      </w:r>
      <w:r w:rsidRPr="00F40C32">
        <w:rPr>
          <w:rFonts w:ascii="Times New Roman" w:hAnsi="Times New Roman" w:cs="Times New Roman"/>
          <w:b/>
          <w:sz w:val="24"/>
          <w:szCs w:val="24"/>
          <w:vertAlign w:val="subscript"/>
          <w:lang w:val="de-DE"/>
        </w:rPr>
        <w:t>3</w:t>
      </w:r>
      <w:r w:rsidRPr="00F40C32">
        <w:rPr>
          <w:rFonts w:ascii="Times New Roman" w:hAnsi="Times New Roman" w:cs="Times New Roman"/>
          <w:b/>
          <w:sz w:val="24"/>
          <w:szCs w:val="24"/>
          <w:lang w:val="de-DE"/>
        </w:rPr>
        <w:t>) + werden = Infinitiv Passiv Imperfekt)</w:t>
      </w:r>
    </w:p>
    <w:p w:rsidR="009476A7" w:rsidRPr="00F40C32" w:rsidRDefault="009476A7" w:rsidP="00F40C32">
      <w:pPr>
        <w:numPr>
          <w:ilvl w:val="0"/>
          <w:numId w:val="77"/>
        </w:numPr>
        <w:spacing w:after="0" w:line="240" w:lineRule="auto"/>
        <w:contextualSpacing/>
        <w:jc w:val="both"/>
        <w:rPr>
          <w:rFonts w:ascii="Times New Roman" w:hAnsi="Times New Roman" w:cs="Times New Roman"/>
          <w:sz w:val="24"/>
          <w:szCs w:val="24"/>
        </w:rPr>
      </w:pPr>
      <w:r w:rsidRPr="00F40C32">
        <w:rPr>
          <w:rFonts w:ascii="Times New Roman" w:hAnsi="Times New Roman" w:cs="Times New Roman"/>
          <w:sz w:val="24"/>
          <w:szCs w:val="24"/>
        </w:rPr>
        <w:t>Найдите подлежащее и «</w:t>
      </w:r>
      <w:proofErr w:type="spellStart"/>
      <w:r w:rsidRPr="00F40C32">
        <w:rPr>
          <w:rFonts w:ascii="Times New Roman" w:hAnsi="Times New Roman" w:cs="Times New Roman"/>
          <w:sz w:val="24"/>
          <w:szCs w:val="24"/>
        </w:rPr>
        <w:t>подредактируйте</w:t>
      </w:r>
      <w:proofErr w:type="spellEnd"/>
      <w:r w:rsidRPr="00F40C32">
        <w:rPr>
          <w:rFonts w:ascii="Times New Roman" w:hAnsi="Times New Roman" w:cs="Times New Roman"/>
          <w:sz w:val="24"/>
          <w:szCs w:val="24"/>
        </w:rPr>
        <w:t xml:space="preserve">» переведенный на русский язык </w:t>
      </w:r>
      <w:r w:rsidRPr="00F40C32">
        <w:rPr>
          <w:rFonts w:ascii="Times New Roman" w:hAnsi="Times New Roman" w:cs="Times New Roman"/>
          <w:sz w:val="24"/>
          <w:szCs w:val="24"/>
        </w:rPr>
        <w:tab/>
        <w:t>глагол в соответствии с нормами русского языка.</w:t>
      </w:r>
    </w:p>
    <w:p w:rsidR="009476A7" w:rsidRPr="00F40C32" w:rsidRDefault="009476A7" w:rsidP="00F40C32">
      <w:pPr>
        <w:spacing w:after="0" w:line="240" w:lineRule="auto"/>
        <w:ind w:left="705"/>
        <w:contextualSpacing/>
        <w:jc w:val="both"/>
        <w:rPr>
          <w:rFonts w:ascii="Times New Roman" w:hAnsi="Times New Roman" w:cs="Times New Roman"/>
          <w:b/>
          <w:sz w:val="24"/>
          <w:szCs w:val="24"/>
        </w:rPr>
      </w:pPr>
      <w:r w:rsidRPr="00F40C32">
        <w:rPr>
          <w:rFonts w:ascii="Times New Roman" w:hAnsi="Times New Roman" w:cs="Times New Roman"/>
          <w:b/>
          <w:sz w:val="24"/>
          <w:szCs w:val="24"/>
          <w:lang w:val="de-DE"/>
        </w:rPr>
        <w:t xml:space="preserve">Die Übung sollte vielmal wiederholt werden. </w:t>
      </w:r>
      <w:r w:rsidRPr="00F40C32">
        <w:rPr>
          <w:rFonts w:ascii="Times New Roman" w:hAnsi="Times New Roman" w:cs="Times New Roman"/>
          <w:sz w:val="24"/>
          <w:szCs w:val="24"/>
        </w:rPr>
        <w:t>Упражнение следовало (нужно было) повторить несколько раз.</w:t>
      </w:r>
    </w:p>
    <w:p w:rsidR="009476A7" w:rsidRPr="00F40C32" w:rsidRDefault="009476A7" w:rsidP="00F40C32">
      <w:pPr>
        <w:pStyle w:val="af2"/>
        <w:rPr>
          <w:rFonts w:ascii="Times New Roman" w:hAnsi="Times New Roman" w:cs="Times New Roman"/>
          <w:b/>
          <w:sz w:val="24"/>
          <w:szCs w:val="24"/>
          <w:u w:val="single"/>
        </w:rPr>
      </w:pPr>
    </w:p>
    <w:p w:rsidR="009476A7" w:rsidRPr="00F40C32" w:rsidRDefault="009476A7" w:rsidP="00F40C32">
      <w:pPr>
        <w:spacing w:after="0" w:line="240" w:lineRule="auto"/>
        <w:rPr>
          <w:rStyle w:val="af1"/>
          <w:rFonts w:ascii="Times New Roman" w:hAnsi="Times New Roman" w:cs="Times New Roman"/>
          <w:b/>
          <w:bCs/>
          <w:sz w:val="24"/>
          <w:szCs w:val="24"/>
        </w:rPr>
      </w:pPr>
      <w:r w:rsidRPr="00F40C32">
        <w:rPr>
          <w:rStyle w:val="af1"/>
          <w:rFonts w:ascii="Times New Roman" w:hAnsi="Times New Roman" w:cs="Times New Roman"/>
          <w:b/>
          <w:sz w:val="24"/>
          <w:szCs w:val="24"/>
        </w:rPr>
        <w:t>Фразы для краткого изложения / реферирования (немецкий язык).</w:t>
      </w:r>
    </w:p>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t>Для того чтобы грамотно написать краткое изложение / реферирование на немецком языке, нужно знать необходимые для этого устоявшиеся фразы.</w:t>
      </w:r>
    </w:p>
    <w:p w:rsidR="009476A7" w:rsidRPr="00F40C32" w:rsidRDefault="009476A7" w:rsidP="00F40C32">
      <w:pPr>
        <w:spacing w:after="0" w:line="240" w:lineRule="auto"/>
        <w:rPr>
          <w:rFonts w:ascii="Times New Roman" w:hAnsi="Times New Roman" w:cs="Times New Roman"/>
          <w:b/>
          <w:sz w:val="24"/>
          <w:szCs w:val="24"/>
        </w:rPr>
      </w:pPr>
      <w:r w:rsidRPr="00F40C32">
        <w:rPr>
          <w:rFonts w:ascii="Times New Roman" w:hAnsi="Times New Roman" w:cs="Times New Roman"/>
          <w:b/>
          <w:sz w:val="24"/>
          <w:szCs w:val="24"/>
        </w:rPr>
        <w:lastRenderedPageBreak/>
        <w:t>- Начать необходимо с введения, то есть кратко изложить об источнике (журнал, газета, сборник…). Можно использовать:</w:t>
      </w:r>
    </w:p>
    <w:p w:rsidR="009476A7" w:rsidRPr="00F40C32" w:rsidRDefault="009476A7" w:rsidP="00F40C32">
      <w:pPr>
        <w:spacing w:after="0" w:line="240" w:lineRule="auto"/>
        <w:rPr>
          <w:rFonts w:ascii="Times New Roman" w:hAnsi="Times New Roman" w:cs="Times New Roman"/>
          <w:sz w:val="24"/>
          <w:szCs w:val="24"/>
          <w:lang w:val="en-US"/>
        </w:rPr>
      </w:pPr>
      <w:r w:rsidRPr="00F40C32">
        <w:rPr>
          <w:rFonts w:ascii="Times New Roman" w:hAnsi="Times New Roman" w:cs="Times New Roman"/>
          <w:sz w:val="24"/>
          <w:szCs w:val="24"/>
        </w:rPr>
        <w:t xml:space="preserve">• </w:t>
      </w:r>
      <w:r w:rsidRPr="00F40C32">
        <w:rPr>
          <w:rFonts w:ascii="Times New Roman" w:hAnsi="Times New Roman" w:cs="Times New Roman"/>
          <w:sz w:val="24"/>
          <w:szCs w:val="24"/>
          <w:lang w:val="en-US"/>
        </w:rPr>
        <w:t>Mein</w:t>
      </w:r>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lang w:val="en-US"/>
        </w:rPr>
        <w:t>Artikel</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lang w:val="en-US"/>
        </w:rPr>
        <w:t>ist</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lang w:val="en-US"/>
        </w:rPr>
        <w:t>der</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lang w:val="en-US"/>
        </w:rPr>
        <w:t>Zeitung</w:t>
      </w:r>
      <w:proofErr w:type="spellEnd"/>
      <w:r w:rsidRPr="00F40C32">
        <w:rPr>
          <w:rFonts w:ascii="Times New Roman" w:hAnsi="Times New Roman" w:cs="Times New Roman"/>
          <w:sz w:val="24"/>
          <w:szCs w:val="24"/>
        </w:rPr>
        <w:t xml:space="preserve"> …… </w:t>
      </w:r>
      <w:proofErr w:type="spellStart"/>
      <w:r w:rsidRPr="00F40C32">
        <w:rPr>
          <w:rFonts w:ascii="Times New Roman" w:hAnsi="Times New Roman" w:cs="Times New Roman"/>
          <w:sz w:val="24"/>
          <w:szCs w:val="24"/>
          <w:lang w:val="en-US"/>
        </w:rPr>
        <w:t>bzw</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lang w:val="en-US"/>
        </w:rPr>
        <w:t>der</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lang w:val="en-US"/>
        </w:rPr>
        <w:t>Zeitschrift</w:t>
      </w:r>
      <w:proofErr w:type="spellEnd"/>
      <w:r w:rsidRPr="00F40C32">
        <w:rPr>
          <w:rFonts w:ascii="Times New Roman" w:hAnsi="Times New Roman" w:cs="Times New Roman"/>
          <w:sz w:val="24"/>
          <w:szCs w:val="24"/>
        </w:rPr>
        <w:t xml:space="preserve"> …… </w:t>
      </w:r>
      <w:proofErr w:type="spellStart"/>
      <w:r w:rsidRPr="00F40C32">
        <w:rPr>
          <w:rFonts w:ascii="Times New Roman" w:hAnsi="Times New Roman" w:cs="Times New Roman"/>
          <w:sz w:val="24"/>
          <w:szCs w:val="24"/>
          <w:lang w:val="en-US"/>
        </w:rPr>
        <w:t>vom</w:t>
      </w:r>
      <w:proofErr w:type="spellEnd"/>
      <w:r w:rsidRPr="00F40C32">
        <w:rPr>
          <w:rFonts w:ascii="Times New Roman" w:hAnsi="Times New Roman" w:cs="Times New Roman"/>
          <w:sz w:val="24"/>
          <w:szCs w:val="24"/>
        </w:rPr>
        <w:t xml:space="preserve"> …. </w:t>
      </w:r>
      <w:r w:rsidRPr="00F40C32">
        <w:rPr>
          <w:rFonts w:ascii="Times New Roman" w:hAnsi="Times New Roman" w:cs="Times New Roman"/>
          <w:sz w:val="24"/>
          <w:szCs w:val="24"/>
          <w:lang w:val="en-US"/>
        </w:rPr>
        <w:t xml:space="preserve">(Datum) </w:t>
      </w:r>
      <w:proofErr w:type="spellStart"/>
      <w:r w:rsidRPr="00F40C32">
        <w:rPr>
          <w:rFonts w:ascii="Times New Roman" w:hAnsi="Times New Roman" w:cs="Times New Roman"/>
          <w:sz w:val="24"/>
          <w:szCs w:val="24"/>
          <w:lang w:val="en-US"/>
        </w:rPr>
        <w:t>entnommen</w:t>
      </w:r>
      <w:proofErr w:type="spellEnd"/>
      <w:r w:rsidRPr="00F40C32">
        <w:rPr>
          <w:rFonts w:ascii="Times New Roman" w:hAnsi="Times New Roman" w:cs="Times New Roman"/>
          <w:sz w:val="24"/>
          <w:szCs w:val="24"/>
          <w:lang w:val="en-US"/>
        </w:rPr>
        <w:t>.</w:t>
      </w:r>
      <w:r w:rsidRPr="00F40C32">
        <w:rPr>
          <w:rFonts w:ascii="Times New Roman" w:hAnsi="Times New Roman" w:cs="Times New Roman"/>
          <w:sz w:val="24"/>
          <w:szCs w:val="24"/>
          <w:lang w:val="en-US"/>
        </w:rPr>
        <w:br/>
        <w:t xml:space="preserve"> Das </w:t>
      </w:r>
      <w:proofErr w:type="spellStart"/>
      <w:r w:rsidRPr="00F40C32">
        <w:rPr>
          <w:rFonts w:ascii="Times New Roman" w:hAnsi="Times New Roman" w:cs="Times New Roman"/>
          <w:sz w:val="24"/>
          <w:szCs w:val="24"/>
          <w:lang w:val="en-US"/>
        </w:rPr>
        <w:t>ist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eine</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überregionale</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regionale</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lokale</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politische</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gesellschaftlich-politische</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interessante</w:t>
      </w:r>
      <w:proofErr w:type="spellEnd"/>
      <w:r w:rsidRPr="00F40C32">
        <w:rPr>
          <w:rFonts w:ascii="Times New Roman" w:hAnsi="Times New Roman" w:cs="Times New Roman"/>
          <w:sz w:val="24"/>
          <w:szCs w:val="24"/>
          <w:lang w:val="en-US"/>
        </w:rPr>
        <w:t xml:space="preserve"> …) </w:t>
      </w:r>
      <w:proofErr w:type="spellStart"/>
      <w:r w:rsidRPr="00F40C32">
        <w:rPr>
          <w:rFonts w:ascii="Times New Roman" w:hAnsi="Times New Roman" w:cs="Times New Roman"/>
          <w:sz w:val="24"/>
          <w:szCs w:val="24"/>
          <w:lang w:val="en-US"/>
        </w:rPr>
        <w:t>Tageszeitung</w:t>
      </w:r>
      <w:proofErr w:type="spellEnd"/>
      <w:r w:rsidRPr="00F40C32">
        <w:rPr>
          <w:rFonts w:ascii="Times New Roman" w:hAnsi="Times New Roman" w:cs="Times New Roman"/>
          <w:sz w:val="24"/>
          <w:szCs w:val="24"/>
          <w:lang w:val="en-US"/>
        </w:rPr>
        <w:t>:</w:t>
      </w:r>
      <w:r w:rsidRPr="00F40C32">
        <w:rPr>
          <w:rFonts w:ascii="Times New Roman" w:hAnsi="Times New Roman" w:cs="Times New Roman"/>
          <w:sz w:val="24"/>
          <w:szCs w:val="24"/>
          <w:lang w:val="en-US"/>
        </w:rPr>
        <w:br/>
        <w:t xml:space="preserve">• Die </w:t>
      </w:r>
      <w:proofErr w:type="spellStart"/>
      <w:r w:rsidRPr="00F40C32">
        <w:rPr>
          <w:rFonts w:ascii="Times New Roman" w:hAnsi="Times New Roman" w:cs="Times New Roman"/>
          <w:sz w:val="24"/>
          <w:szCs w:val="24"/>
          <w:lang w:val="en-US"/>
        </w:rPr>
        <w:t>Zeitung</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teilt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mit</w:t>
      </w:r>
      <w:proofErr w:type="spellEnd"/>
      <w:r w:rsidRPr="00F40C32">
        <w:rPr>
          <w:rFonts w:ascii="Times New Roman" w:hAnsi="Times New Roman" w:cs="Times New Roman"/>
          <w:sz w:val="24"/>
          <w:szCs w:val="24"/>
          <w:lang w:val="en-US"/>
        </w:rPr>
        <w:t>:</w:t>
      </w:r>
      <w:r w:rsidRPr="00F40C32">
        <w:rPr>
          <w:rFonts w:ascii="Times New Roman" w:hAnsi="Times New Roman" w:cs="Times New Roman"/>
          <w:sz w:val="24"/>
          <w:szCs w:val="24"/>
          <w:lang w:val="en-US"/>
        </w:rPr>
        <w:br/>
        <w:t xml:space="preserve">-  </w:t>
      </w:r>
      <w:proofErr w:type="spellStart"/>
      <w:r w:rsidRPr="00F40C32">
        <w:rPr>
          <w:rFonts w:ascii="Times New Roman" w:hAnsi="Times New Roman" w:cs="Times New Roman"/>
          <w:sz w:val="24"/>
          <w:szCs w:val="24"/>
          <w:lang w:val="en-US"/>
        </w:rPr>
        <w:t>berichtet</w:t>
      </w:r>
      <w:proofErr w:type="spellEnd"/>
      <w:r w:rsidRPr="00F40C32">
        <w:rPr>
          <w:rFonts w:ascii="Times New Roman" w:hAnsi="Times New Roman" w:cs="Times New Roman"/>
          <w:sz w:val="24"/>
          <w:szCs w:val="24"/>
          <w:lang w:val="en-US"/>
        </w:rPr>
        <w:t>:</w:t>
      </w:r>
      <w:r w:rsidRPr="00F40C32">
        <w:rPr>
          <w:rFonts w:ascii="Times New Roman" w:hAnsi="Times New Roman" w:cs="Times New Roman"/>
          <w:sz w:val="24"/>
          <w:szCs w:val="24"/>
          <w:lang w:val="en-US"/>
        </w:rPr>
        <w:br/>
        <w:t xml:space="preserve">-  </w:t>
      </w:r>
      <w:proofErr w:type="spellStart"/>
      <w:r w:rsidRPr="00F40C32">
        <w:rPr>
          <w:rFonts w:ascii="Times New Roman" w:hAnsi="Times New Roman" w:cs="Times New Roman"/>
          <w:sz w:val="24"/>
          <w:szCs w:val="24"/>
          <w:lang w:val="en-US"/>
        </w:rPr>
        <w:t>bringt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einen</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Artikel</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über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etw</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heraus</w:t>
      </w:r>
      <w:proofErr w:type="spellEnd"/>
      <w:r w:rsidRPr="00F40C32">
        <w:rPr>
          <w:rFonts w:ascii="Times New Roman" w:hAnsi="Times New Roman" w:cs="Times New Roman"/>
          <w:sz w:val="24"/>
          <w:szCs w:val="24"/>
          <w:lang w:val="en-US"/>
        </w:rPr>
        <w:t>:</w:t>
      </w:r>
      <w:r w:rsidRPr="00F40C32">
        <w:rPr>
          <w:rFonts w:ascii="Times New Roman" w:hAnsi="Times New Roman" w:cs="Times New Roman"/>
          <w:sz w:val="24"/>
          <w:szCs w:val="24"/>
          <w:lang w:val="en-US"/>
        </w:rPr>
        <w:br/>
        <w:t xml:space="preserve">- </w:t>
      </w:r>
      <w:proofErr w:type="spellStart"/>
      <w:r w:rsidRPr="00F40C32">
        <w:rPr>
          <w:rFonts w:ascii="Times New Roman" w:hAnsi="Times New Roman" w:cs="Times New Roman"/>
          <w:sz w:val="24"/>
          <w:szCs w:val="24"/>
          <w:lang w:val="en-US"/>
        </w:rPr>
        <w:t>bringt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einen</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Artikel</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unter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dem</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Titel</w:t>
      </w:r>
      <w:proofErr w:type="spellEnd"/>
      <w:r w:rsidRPr="00F40C32">
        <w:rPr>
          <w:rFonts w:ascii="Times New Roman" w:hAnsi="Times New Roman" w:cs="Times New Roman"/>
          <w:sz w:val="24"/>
          <w:szCs w:val="24"/>
          <w:lang w:val="en-US"/>
        </w:rPr>
        <w:t xml:space="preserve"> … </w:t>
      </w:r>
      <w:proofErr w:type="spellStart"/>
      <w:r w:rsidRPr="00F40C32">
        <w:rPr>
          <w:rFonts w:ascii="Times New Roman" w:hAnsi="Times New Roman" w:cs="Times New Roman"/>
          <w:sz w:val="24"/>
          <w:szCs w:val="24"/>
          <w:lang w:val="en-US"/>
        </w:rPr>
        <w:t>heraus</w:t>
      </w:r>
      <w:proofErr w:type="spellEnd"/>
      <w:r w:rsidRPr="00F40C32">
        <w:rPr>
          <w:rFonts w:ascii="Times New Roman" w:hAnsi="Times New Roman" w:cs="Times New Roman"/>
          <w:sz w:val="24"/>
          <w:szCs w:val="24"/>
          <w:lang w:val="en-US"/>
        </w:rPr>
        <w:t>:</w:t>
      </w:r>
      <w:r w:rsidRPr="00F40C32">
        <w:rPr>
          <w:rFonts w:ascii="Times New Roman" w:hAnsi="Times New Roman" w:cs="Times New Roman"/>
          <w:sz w:val="24"/>
          <w:szCs w:val="24"/>
          <w:lang w:val="en-US"/>
        </w:rPr>
        <w:br/>
        <w:t>•</w:t>
      </w:r>
      <w:proofErr w:type="spellStart"/>
      <w:r w:rsidRPr="00F40C32">
        <w:rPr>
          <w:rFonts w:ascii="Times New Roman" w:hAnsi="Times New Roman" w:cs="Times New Roman"/>
          <w:sz w:val="24"/>
          <w:szCs w:val="24"/>
          <w:lang w:val="en-US"/>
        </w:rPr>
        <w:t>Der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Artikel</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befindet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sich</w:t>
      </w:r>
      <w:proofErr w:type="spellEnd"/>
      <w:r w:rsidRPr="00F40C32">
        <w:rPr>
          <w:rFonts w:ascii="Times New Roman" w:hAnsi="Times New Roman" w:cs="Times New Roman"/>
          <w:sz w:val="24"/>
          <w:szCs w:val="24"/>
          <w:lang w:val="en-US"/>
        </w:rPr>
        <w:t xml:space="preserve"> auf </w:t>
      </w:r>
      <w:proofErr w:type="spellStart"/>
      <w:r w:rsidRPr="00F40C32">
        <w:rPr>
          <w:rFonts w:ascii="Times New Roman" w:hAnsi="Times New Roman" w:cs="Times New Roman"/>
          <w:sz w:val="24"/>
          <w:szCs w:val="24"/>
          <w:lang w:val="en-US"/>
        </w:rPr>
        <w:t>der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Seite</w:t>
      </w:r>
      <w:proofErr w:type="spellEnd"/>
      <w:r w:rsidRPr="00F40C32">
        <w:rPr>
          <w:rFonts w:ascii="Times New Roman" w:hAnsi="Times New Roman" w:cs="Times New Roman"/>
          <w:sz w:val="24"/>
          <w:szCs w:val="24"/>
          <w:lang w:val="en-US"/>
        </w:rPr>
        <w:t xml:space="preserve"> …</w:t>
      </w:r>
      <w:r w:rsidRPr="00F40C32">
        <w:rPr>
          <w:rFonts w:ascii="Times New Roman" w:hAnsi="Times New Roman" w:cs="Times New Roman"/>
          <w:sz w:val="24"/>
          <w:szCs w:val="24"/>
          <w:lang w:val="en-US"/>
        </w:rPr>
        <w:br/>
        <w:t>-</w:t>
      </w:r>
      <w:proofErr w:type="spellStart"/>
      <w:r w:rsidRPr="00F40C32">
        <w:rPr>
          <w:rFonts w:ascii="Times New Roman" w:hAnsi="Times New Roman" w:cs="Times New Roman"/>
          <w:sz w:val="24"/>
          <w:szCs w:val="24"/>
          <w:lang w:val="en-US"/>
        </w:rPr>
        <w:t>steht</w:t>
      </w:r>
      <w:proofErr w:type="spellEnd"/>
      <w:r w:rsidRPr="00F40C32">
        <w:rPr>
          <w:rFonts w:ascii="Times New Roman" w:hAnsi="Times New Roman" w:cs="Times New Roman"/>
          <w:sz w:val="24"/>
          <w:szCs w:val="24"/>
          <w:lang w:val="en-US"/>
        </w:rPr>
        <w:t xml:space="preserve"> in </w:t>
      </w:r>
      <w:proofErr w:type="spellStart"/>
      <w:r w:rsidRPr="00F40C32">
        <w:rPr>
          <w:rFonts w:ascii="Times New Roman" w:hAnsi="Times New Roman" w:cs="Times New Roman"/>
          <w:sz w:val="24"/>
          <w:szCs w:val="24"/>
          <w:lang w:val="en-US"/>
        </w:rPr>
        <w:t>der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Rubrik</w:t>
      </w:r>
      <w:proofErr w:type="spellEnd"/>
      <w:r w:rsidRPr="00F40C32">
        <w:rPr>
          <w:rFonts w:ascii="Times New Roman" w:hAnsi="Times New Roman" w:cs="Times New Roman"/>
          <w:sz w:val="24"/>
          <w:szCs w:val="24"/>
          <w:lang w:val="en-US"/>
        </w:rPr>
        <w:t xml:space="preserve"> …</w:t>
      </w:r>
      <w:r w:rsidRPr="00F40C32">
        <w:rPr>
          <w:rFonts w:ascii="Times New Roman" w:hAnsi="Times New Roman" w:cs="Times New Roman"/>
          <w:sz w:val="24"/>
          <w:szCs w:val="24"/>
          <w:lang w:val="en-US"/>
        </w:rPr>
        <w:br/>
        <w:t xml:space="preserve">- in </w:t>
      </w:r>
      <w:proofErr w:type="spellStart"/>
      <w:r w:rsidRPr="00F40C32">
        <w:rPr>
          <w:rFonts w:ascii="Times New Roman" w:hAnsi="Times New Roman" w:cs="Times New Roman"/>
          <w:sz w:val="24"/>
          <w:szCs w:val="24"/>
          <w:lang w:val="en-US"/>
        </w:rPr>
        <w:t>der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Spalte</w:t>
      </w:r>
      <w:proofErr w:type="spellEnd"/>
      <w:r w:rsidRPr="00F40C32">
        <w:rPr>
          <w:rFonts w:ascii="Times New Roman" w:hAnsi="Times New Roman" w:cs="Times New Roman"/>
          <w:sz w:val="24"/>
          <w:szCs w:val="24"/>
          <w:lang w:val="en-US"/>
        </w:rPr>
        <w:br/>
      </w:r>
      <w:r w:rsidRPr="00F40C32">
        <w:rPr>
          <w:rFonts w:ascii="Times New Roman" w:hAnsi="Times New Roman" w:cs="Times New Roman"/>
          <w:b/>
          <w:sz w:val="24"/>
          <w:szCs w:val="24"/>
          <w:lang w:val="en-US"/>
        </w:rPr>
        <w:t xml:space="preserve">   - </w:t>
      </w:r>
      <w:r w:rsidRPr="00F40C32">
        <w:rPr>
          <w:rFonts w:ascii="Times New Roman" w:hAnsi="Times New Roman" w:cs="Times New Roman"/>
          <w:b/>
          <w:sz w:val="24"/>
          <w:szCs w:val="24"/>
        </w:rPr>
        <w:t>заглавие</w:t>
      </w:r>
      <w:r w:rsidRPr="00F40C32">
        <w:rPr>
          <w:rFonts w:ascii="Times New Roman" w:hAnsi="Times New Roman" w:cs="Times New Roman"/>
          <w:sz w:val="24"/>
          <w:szCs w:val="24"/>
          <w:lang w:val="en-US"/>
        </w:rPr>
        <w:br/>
        <w:t xml:space="preserve">• </w:t>
      </w:r>
      <w:proofErr w:type="spellStart"/>
      <w:r w:rsidRPr="00F40C32">
        <w:rPr>
          <w:rFonts w:ascii="Times New Roman" w:hAnsi="Times New Roman" w:cs="Times New Roman"/>
          <w:sz w:val="24"/>
          <w:szCs w:val="24"/>
          <w:lang w:val="en-US"/>
        </w:rPr>
        <w:t>Der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Titel</w:t>
      </w:r>
      <w:proofErr w:type="spellEnd"/>
      <w:r w:rsidRPr="00F40C32">
        <w:rPr>
          <w:rFonts w:ascii="Times New Roman" w:hAnsi="Times New Roman" w:cs="Times New Roman"/>
          <w:sz w:val="24"/>
          <w:szCs w:val="24"/>
          <w:lang w:val="en-US"/>
        </w:rPr>
        <w:br/>
        <w:t>- (</w:t>
      </w:r>
      <w:proofErr w:type="spellStart"/>
      <w:r w:rsidRPr="00F40C32">
        <w:rPr>
          <w:rFonts w:ascii="Times New Roman" w:hAnsi="Times New Roman" w:cs="Times New Roman"/>
          <w:sz w:val="24"/>
          <w:szCs w:val="24"/>
          <w:lang w:val="en-US"/>
        </w:rPr>
        <w:t>heißt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ist</w:t>
      </w:r>
      <w:proofErr w:type="spellEnd"/>
      <w:r w:rsidRPr="00F40C32">
        <w:rPr>
          <w:rFonts w:ascii="Times New Roman" w:hAnsi="Times New Roman" w:cs="Times New Roman"/>
          <w:sz w:val="24"/>
          <w:szCs w:val="24"/>
          <w:lang w:val="en-US"/>
        </w:rPr>
        <w:t xml:space="preserve"> ...</w:t>
      </w:r>
      <w:r w:rsidRPr="00F40C32">
        <w:rPr>
          <w:rFonts w:ascii="Times New Roman" w:hAnsi="Times New Roman" w:cs="Times New Roman"/>
          <w:sz w:val="24"/>
          <w:szCs w:val="24"/>
          <w:lang w:val="en-US"/>
        </w:rPr>
        <w:br/>
        <w:t xml:space="preserve">- </w:t>
      </w:r>
      <w:proofErr w:type="spellStart"/>
      <w:r w:rsidRPr="00F40C32">
        <w:rPr>
          <w:rFonts w:ascii="Times New Roman" w:hAnsi="Times New Roman" w:cs="Times New Roman"/>
          <w:sz w:val="24"/>
          <w:szCs w:val="24"/>
          <w:lang w:val="en-US"/>
        </w:rPr>
        <w:t>lautet</w:t>
      </w:r>
      <w:proofErr w:type="spellEnd"/>
      <w:r w:rsidRPr="00F40C32">
        <w:rPr>
          <w:rFonts w:ascii="Times New Roman" w:hAnsi="Times New Roman" w:cs="Times New Roman"/>
          <w:sz w:val="24"/>
          <w:szCs w:val="24"/>
          <w:lang w:val="en-US"/>
        </w:rPr>
        <w:t xml:space="preserve"> in Deutsch </w:t>
      </w:r>
      <w:proofErr w:type="spellStart"/>
      <w:r w:rsidRPr="00F40C32">
        <w:rPr>
          <w:rFonts w:ascii="Times New Roman" w:hAnsi="Times New Roman" w:cs="Times New Roman"/>
          <w:sz w:val="24"/>
          <w:szCs w:val="24"/>
          <w:lang w:val="en-US"/>
        </w:rPr>
        <w:t>ungefähr</w:t>
      </w:r>
      <w:proofErr w:type="spellEnd"/>
      <w:r w:rsidRPr="00F40C32">
        <w:rPr>
          <w:rFonts w:ascii="Times New Roman" w:hAnsi="Times New Roman" w:cs="Times New Roman"/>
          <w:sz w:val="24"/>
          <w:szCs w:val="24"/>
          <w:lang w:val="en-US"/>
        </w:rPr>
        <w:t xml:space="preserve"> so ...</w:t>
      </w:r>
      <w:r w:rsidRPr="00F40C32">
        <w:rPr>
          <w:rFonts w:ascii="Times New Roman" w:hAnsi="Times New Roman" w:cs="Times New Roman"/>
          <w:sz w:val="24"/>
          <w:szCs w:val="24"/>
          <w:lang w:val="en-US"/>
        </w:rPr>
        <w:br/>
        <w:t xml:space="preserve">- </w:t>
      </w:r>
      <w:proofErr w:type="spellStart"/>
      <w:r w:rsidRPr="00F40C32">
        <w:rPr>
          <w:rFonts w:ascii="Times New Roman" w:hAnsi="Times New Roman" w:cs="Times New Roman"/>
          <w:sz w:val="24"/>
          <w:szCs w:val="24"/>
          <w:lang w:val="en-US"/>
        </w:rPr>
        <w:t>entspricht</w:t>
      </w:r>
      <w:proofErr w:type="spellEnd"/>
      <w:r w:rsidRPr="00F40C32">
        <w:rPr>
          <w:rFonts w:ascii="Times New Roman" w:hAnsi="Times New Roman" w:cs="Times New Roman"/>
          <w:sz w:val="24"/>
          <w:szCs w:val="24"/>
          <w:lang w:val="en-US"/>
        </w:rPr>
        <w:t xml:space="preserve"> in Deutsch </w:t>
      </w:r>
      <w:proofErr w:type="spellStart"/>
      <w:r w:rsidRPr="00F40C32">
        <w:rPr>
          <w:rFonts w:ascii="Times New Roman" w:hAnsi="Times New Roman" w:cs="Times New Roman"/>
          <w:sz w:val="24"/>
          <w:szCs w:val="24"/>
          <w:lang w:val="en-US"/>
        </w:rPr>
        <w:t>folgendem</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Satz</w:t>
      </w:r>
      <w:proofErr w:type="spellEnd"/>
      <w:r w:rsidRPr="00F40C32">
        <w:rPr>
          <w:rFonts w:ascii="Times New Roman" w:hAnsi="Times New Roman" w:cs="Times New Roman"/>
          <w:sz w:val="24"/>
          <w:szCs w:val="24"/>
          <w:lang w:val="en-US"/>
        </w:rPr>
        <w:t>: ...</w:t>
      </w:r>
      <w:r w:rsidRPr="00F40C32">
        <w:rPr>
          <w:rFonts w:ascii="Times New Roman" w:hAnsi="Times New Roman" w:cs="Times New Roman"/>
          <w:sz w:val="24"/>
          <w:szCs w:val="24"/>
          <w:lang w:val="en-US"/>
        </w:rPr>
        <w:br/>
        <w:t xml:space="preserve">- </w:t>
      </w:r>
      <w:proofErr w:type="spellStart"/>
      <w:r w:rsidRPr="00F40C32">
        <w:rPr>
          <w:rFonts w:ascii="Times New Roman" w:hAnsi="Times New Roman" w:cs="Times New Roman"/>
          <w:sz w:val="24"/>
          <w:szCs w:val="24"/>
          <w:lang w:val="en-US"/>
        </w:rPr>
        <w:t>ist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äußerst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schwer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zu</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übersetzen</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deshalb</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würde</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ich</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ihn</w:t>
      </w:r>
      <w:proofErr w:type="spellEnd"/>
      <w:r w:rsidRPr="00F40C32">
        <w:rPr>
          <w:rFonts w:ascii="Times New Roman" w:hAnsi="Times New Roman" w:cs="Times New Roman"/>
          <w:sz w:val="24"/>
          <w:szCs w:val="24"/>
          <w:lang w:val="en-US"/>
        </w:rPr>
        <w:t xml:space="preserve"> so </w:t>
      </w:r>
      <w:proofErr w:type="spellStart"/>
      <w:r w:rsidRPr="00F40C32">
        <w:rPr>
          <w:rFonts w:ascii="Times New Roman" w:hAnsi="Times New Roman" w:cs="Times New Roman"/>
          <w:sz w:val="24"/>
          <w:szCs w:val="24"/>
          <w:lang w:val="en-US"/>
        </w:rPr>
        <w:t>formulieren</w:t>
      </w:r>
      <w:proofErr w:type="spellEnd"/>
      <w:r w:rsidRPr="00F40C32">
        <w:rPr>
          <w:rFonts w:ascii="Times New Roman" w:hAnsi="Times New Roman" w:cs="Times New Roman"/>
          <w:sz w:val="24"/>
          <w:szCs w:val="24"/>
          <w:lang w:val="en-US"/>
        </w:rPr>
        <w:t xml:space="preserve">: ... / </w:t>
      </w:r>
      <w:proofErr w:type="spellStart"/>
      <w:r w:rsidRPr="00F40C32">
        <w:rPr>
          <w:rFonts w:ascii="Times New Roman" w:hAnsi="Times New Roman" w:cs="Times New Roman"/>
          <w:sz w:val="24"/>
          <w:szCs w:val="24"/>
          <w:lang w:val="en-US"/>
        </w:rPr>
        <w:t>deshalb</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würde</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ich</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ihn</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etw</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ändern</w:t>
      </w:r>
      <w:proofErr w:type="spellEnd"/>
      <w:r w:rsidRPr="00F40C32">
        <w:rPr>
          <w:rFonts w:ascii="Times New Roman" w:hAnsi="Times New Roman" w:cs="Times New Roman"/>
          <w:sz w:val="24"/>
          <w:szCs w:val="24"/>
          <w:lang w:val="en-US"/>
        </w:rPr>
        <w:t>.</w:t>
      </w:r>
      <w:r w:rsidRPr="00F40C32">
        <w:rPr>
          <w:rFonts w:ascii="Times New Roman" w:hAnsi="Times New Roman" w:cs="Times New Roman"/>
          <w:sz w:val="24"/>
          <w:szCs w:val="24"/>
          <w:lang w:val="en-US"/>
        </w:rPr>
        <w:br/>
        <w:t xml:space="preserve">• </w:t>
      </w:r>
      <w:proofErr w:type="spellStart"/>
      <w:r w:rsidRPr="00F40C32">
        <w:rPr>
          <w:rFonts w:ascii="Times New Roman" w:hAnsi="Times New Roman" w:cs="Times New Roman"/>
          <w:sz w:val="24"/>
          <w:szCs w:val="24"/>
          <w:lang w:val="en-US"/>
        </w:rPr>
        <w:t>Ich</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würde</w:t>
      </w:r>
      <w:proofErr w:type="spellEnd"/>
      <w:r w:rsidRPr="00F40C32">
        <w:rPr>
          <w:rFonts w:ascii="Times New Roman" w:hAnsi="Times New Roman" w:cs="Times New Roman"/>
          <w:sz w:val="24"/>
          <w:szCs w:val="24"/>
          <w:lang w:val="en-US"/>
        </w:rPr>
        <w:t xml:space="preserve"> den </w:t>
      </w:r>
      <w:proofErr w:type="spellStart"/>
      <w:r w:rsidRPr="00F40C32">
        <w:rPr>
          <w:rFonts w:ascii="Times New Roman" w:hAnsi="Times New Roman" w:cs="Times New Roman"/>
          <w:sz w:val="24"/>
          <w:szCs w:val="24"/>
          <w:lang w:val="en-US"/>
        </w:rPr>
        <w:t>Titel</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ungefähr</w:t>
      </w:r>
      <w:proofErr w:type="spellEnd"/>
      <w:r w:rsidRPr="00F40C32">
        <w:rPr>
          <w:rFonts w:ascii="Times New Roman" w:hAnsi="Times New Roman" w:cs="Times New Roman"/>
          <w:sz w:val="24"/>
          <w:szCs w:val="24"/>
          <w:lang w:val="en-US"/>
        </w:rPr>
        <w:t xml:space="preserve"> so </w:t>
      </w:r>
      <w:proofErr w:type="spellStart"/>
      <w:r w:rsidRPr="00F40C32">
        <w:rPr>
          <w:rFonts w:ascii="Times New Roman" w:hAnsi="Times New Roman" w:cs="Times New Roman"/>
          <w:sz w:val="24"/>
          <w:szCs w:val="24"/>
          <w:lang w:val="en-US"/>
        </w:rPr>
        <w:t>übersetzen</w:t>
      </w:r>
      <w:proofErr w:type="spellEnd"/>
      <w:r w:rsidRPr="00F40C32">
        <w:rPr>
          <w:rFonts w:ascii="Times New Roman" w:hAnsi="Times New Roman" w:cs="Times New Roman"/>
          <w:sz w:val="24"/>
          <w:szCs w:val="24"/>
          <w:lang w:val="en-US"/>
        </w:rPr>
        <w:t>: ...</w:t>
      </w:r>
      <w:r w:rsidRPr="00F40C32">
        <w:rPr>
          <w:rFonts w:ascii="Times New Roman" w:hAnsi="Times New Roman" w:cs="Times New Roman"/>
          <w:sz w:val="24"/>
          <w:szCs w:val="24"/>
          <w:lang w:val="en-US"/>
        </w:rPr>
        <w:br/>
        <w:t xml:space="preserve">- </w:t>
      </w:r>
      <w:r w:rsidRPr="00F40C32">
        <w:rPr>
          <w:rFonts w:ascii="Times New Roman" w:hAnsi="Times New Roman" w:cs="Times New Roman"/>
          <w:b/>
          <w:sz w:val="24"/>
          <w:szCs w:val="24"/>
        </w:rPr>
        <w:t>описание</w:t>
      </w:r>
      <w:r w:rsidRPr="00F40C32">
        <w:rPr>
          <w:rFonts w:ascii="Times New Roman" w:hAnsi="Times New Roman" w:cs="Times New Roman"/>
          <w:b/>
          <w:sz w:val="24"/>
          <w:szCs w:val="24"/>
          <w:lang w:val="en-US"/>
        </w:rPr>
        <w:t xml:space="preserve"> </w:t>
      </w:r>
      <w:r w:rsidRPr="00F40C32">
        <w:rPr>
          <w:rFonts w:ascii="Times New Roman" w:hAnsi="Times New Roman" w:cs="Times New Roman"/>
          <w:b/>
          <w:sz w:val="24"/>
          <w:szCs w:val="24"/>
        </w:rPr>
        <w:t>темы</w:t>
      </w:r>
    </w:p>
    <w:p w:rsidR="009476A7" w:rsidRPr="00F40C32" w:rsidRDefault="009476A7" w:rsidP="00F40C32">
      <w:pPr>
        <w:spacing w:after="0" w:line="240" w:lineRule="auto"/>
        <w:rPr>
          <w:rFonts w:ascii="Times New Roman" w:hAnsi="Times New Roman" w:cs="Times New Roman"/>
          <w:sz w:val="24"/>
          <w:szCs w:val="24"/>
          <w:lang w:val="en-US"/>
        </w:rPr>
      </w:pPr>
      <w:proofErr w:type="spellStart"/>
      <w:r w:rsidRPr="00F40C32">
        <w:rPr>
          <w:rFonts w:ascii="Times New Roman" w:hAnsi="Times New Roman" w:cs="Times New Roman"/>
          <w:sz w:val="24"/>
          <w:szCs w:val="24"/>
          <w:lang w:val="en-US"/>
        </w:rPr>
        <w:t>Der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Hauptgedanke</w:t>
      </w:r>
      <w:proofErr w:type="spellEnd"/>
      <w:r w:rsidRPr="00F40C32">
        <w:rPr>
          <w:rFonts w:ascii="Times New Roman" w:hAnsi="Times New Roman" w:cs="Times New Roman"/>
          <w:sz w:val="24"/>
          <w:szCs w:val="24"/>
          <w:lang w:val="en-US"/>
        </w:rPr>
        <w:t xml:space="preserve">/die </w:t>
      </w:r>
      <w:proofErr w:type="spellStart"/>
      <w:r w:rsidRPr="00F40C32">
        <w:rPr>
          <w:rFonts w:ascii="Times New Roman" w:hAnsi="Times New Roman" w:cs="Times New Roman"/>
          <w:sz w:val="24"/>
          <w:szCs w:val="24"/>
          <w:lang w:val="en-US"/>
        </w:rPr>
        <w:t>Hauptidee</w:t>
      </w:r>
      <w:proofErr w:type="spellEnd"/>
      <w:r w:rsidRPr="00F40C32">
        <w:rPr>
          <w:rFonts w:ascii="Times New Roman" w:hAnsi="Times New Roman" w:cs="Times New Roman"/>
          <w:sz w:val="24"/>
          <w:szCs w:val="24"/>
          <w:lang w:val="en-US"/>
        </w:rPr>
        <w:t xml:space="preserve"> dieses </w:t>
      </w:r>
      <w:proofErr w:type="spellStart"/>
      <w:r w:rsidRPr="00F40C32">
        <w:rPr>
          <w:rFonts w:ascii="Times New Roman" w:hAnsi="Times New Roman" w:cs="Times New Roman"/>
          <w:sz w:val="24"/>
          <w:szCs w:val="24"/>
          <w:lang w:val="en-US"/>
        </w:rPr>
        <w:t>Artikels</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ist</w:t>
      </w:r>
      <w:proofErr w:type="spellEnd"/>
      <w:r w:rsidRPr="00F40C32">
        <w:rPr>
          <w:rFonts w:ascii="Times New Roman" w:hAnsi="Times New Roman" w:cs="Times New Roman"/>
          <w:sz w:val="24"/>
          <w:szCs w:val="24"/>
          <w:lang w:val="en-US"/>
        </w:rPr>
        <w:t>...</w:t>
      </w:r>
      <w:r w:rsidRPr="00F40C32">
        <w:rPr>
          <w:rFonts w:ascii="Times New Roman" w:hAnsi="Times New Roman" w:cs="Times New Roman"/>
          <w:sz w:val="24"/>
          <w:szCs w:val="24"/>
          <w:lang w:val="en-US"/>
        </w:rPr>
        <w:br/>
        <w:t xml:space="preserve">In </w:t>
      </w:r>
      <w:proofErr w:type="spellStart"/>
      <w:r w:rsidRPr="00F40C32">
        <w:rPr>
          <w:rFonts w:ascii="Times New Roman" w:hAnsi="Times New Roman" w:cs="Times New Roman"/>
          <w:sz w:val="24"/>
          <w:szCs w:val="24"/>
          <w:lang w:val="en-US"/>
        </w:rPr>
        <w:t>diesem</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Zusammenhang</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der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Autor</w:t>
      </w:r>
      <w:proofErr w:type="spellEnd"/>
      <w:r w:rsidRPr="00F40C32">
        <w:rPr>
          <w:rFonts w:ascii="Times New Roman" w:hAnsi="Times New Roman" w:cs="Times New Roman"/>
          <w:sz w:val="24"/>
          <w:szCs w:val="24"/>
          <w:lang w:val="en-US"/>
        </w:rPr>
        <w:t xml:space="preserve">/ In </w:t>
      </w:r>
      <w:proofErr w:type="spellStart"/>
      <w:r w:rsidRPr="00F40C32">
        <w:rPr>
          <w:rFonts w:ascii="Times New Roman" w:hAnsi="Times New Roman" w:cs="Times New Roman"/>
          <w:sz w:val="24"/>
          <w:szCs w:val="24"/>
          <w:lang w:val="en-US"/>
        </w:rPr>
        <w:t>diesem</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Zusammenhang</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laesst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sich</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folgendes</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sagen</w:t>
      </w:r>
      <w:proofErr w:type="spellEnd"/>
      <w:r w:rsidRPr="00F40C32">
        <w:rPr>
          <w:rFonts w:ascii="Times New Roman" w:hAnsi="Times New Roman" w:cs="Times New Roman"/>
          <w:sz w:val="24"/>
          <w:szCs w:val="24"/>
          <w:lang w:val="en-US"/>
        </w:rPr>
        <w:t xml:space="preserve"> (</w:t>
      </w:r>
      <w:r w:rsidRPr="00F40C32">
        <w:rPr>
          <w:rFonts w:ascii="Times New Roman" w:hAnsi="Times New Roman" w:cs="Times New Roman"/>
          <w:sz w:val="24"/>
          <w:szCs w:val="24"/>
        </w:rPr>
        <w:t>если</w:t>
      </w:r>
      <w:r w:rsidRPr="00F40C32">
        <w:rPr>
          <w:rFonts w:ascii="Times New Roman" w:hAnsi="Times New Roman" w:cs="Times New Roman"/>
          <w:sz w:val="24"/>
          <w:szCs w:val="24"/>
          <w:lang w:val="en-US"/>
        </w:rPr>
        <w:t xml:space="preserve"> </w:t>
      </w:r>
      <w:r w:rsidRPr="00F40C32">
        <w:rPr>
          <w:rFonts w:ascii="Times New Roman" w:hAnsi="Times New Roman" w:cs="Times New Roman"/>
          <w:sz w:val="24"/>
          <w:szCs w:val="24"/>
        </w:rPr>
        <w:t>надо</w:t>
      </w:r>
      <w:r w:rsidRPr="00F40C32">
        <w:rPr>
          <w:rFonts w:ascii="Times New Roman" w:hAnsi="Times New Roman" w:cs="Times New Roman"/>
          <w:sz w:val="24"/>
          <w:szCs w:val="24"/>
          <w:lang w:val="en-US"/>
        </w:rPr>
        <w:t xml:space="preserve"> </w:t>
      </w:r>
      <w:r w:rsidRPr="00F40C32">
        <w:rPr>
          <w:rFonts w:ascii="Times New Roman" w:hAnsi="Times New Roman" w:cs="Times New Roman"/>
          <w:sz w:val="24"/>
          <w:szCs w:val="24"/>
        </w:rPr>
        <w:t>дать</w:t>
      </w:r>
      <w:r w:rsidRPr="00F40C32">
        <w:rPr>
          <w:rFonts w:ascii="Times New Roman" w:hAnsi="Times New Roman" w:cs="Times New Roman"/>
          <w:sz w:val="24"/>
          <w:szCs w:val="24"/>
          <w:lang w:val="en-US"/>
        </w:rPr>
        <w:t xml:space="preserve"> </w:t>
      </w:r>
      <w:r w:rsidRPr="00F40C32">
        <w:rPr>
          <w:rFonts w:ascii="Times New Roman" w:hAnsi="Times New Roman" w:cs="Times New Roman"/>
          <w:sz w:val="24"/>
          <w:szCs w:val="24"/>
        </w:rPr>
        <w:t>комментарий</w:t>
      </w:r>
      <w:r w:rsidRPr="00F40C32">
        <w:rPr>
          <w:rFonts w:ascii="Times New Roman" w:hAnsi="Times New Roman" w:cs="Times New Roman"/>
          <w:sz w:val="24"/>
          <w:szCs w:val="24"/>
          <w:lang w:val="en-US"/>
        </w:rPr>
        <w:t>).</w:t>
      </w:r>
      <w:r w:rsidRPr="00F40C32">
        <w:rPr>
          <w:rFonts w:ascii="Times New Roman" w:hAnsi="Times New Roman" w:cs="Times New Roman"/>
          <w:sz w:val="24"/>
          <w:szCs w:val="24"/>
          <w:lang w:val="en-US"/>
        </w:rPr>
        <w:br/>
        <w:t xml:space="preserve">• In </w:t>
      </w:r>
      <w:proofErr w:type="spellStart"/>
      <w:r w:rsidRPr="00F40C32">
        <w:rPr>
          <w:rFonts w:ascii="Times New Roman" w:hAnsi="Times New Roman" w:cs="Times New Roman"/>
          <w:sz w:val="24"/>
          <w:szCs w:val="24"/>
          <w:lang w:val="en-US"/>
        </w:rPr>
        <w:t>diesem</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Artikel</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thematisiert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der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Autor</w:t>
      </w:r>
      <w:proofErr w:type="spellEnd"/>
      <w:r w:rsidRPr="00F40C32">
        <w:rPr>
          <w:rFonts w:ascii="Times New Roman" w:hAnsi="Times New Roman" w:cs="Times New Roman"/>
          <w:sz w:val="24"/>
          <w:szCs w:val="24"/>
          <w:lang w:val="en-US"/>
        </w:rPr>
        <w:t xml:space="preserve"> ...</w:t>
      </w:r>
      <w:r w:rsidRPr="00F40C32">
        <w:rPr>
          <w:rFonts w:ascii="Times New Roman" w:hAnsi="Times New Roman" w:cs="Times New Roman"/>
          <w:sz w:val="24"/>
          <w:szCs w:val="24"/>
          <w:lang w:val="en-US"/>
        </w:rPr>
        <w:br/>
      </w:r>
      <w:proofErr w:type="spellStart"/>
      <w:r w:rsidRPr="00F40C32">
        <w:rPr>
          <w:rFonts w:ascii="Times New Roman" w:hAnsi="Times New Roman" w:cs="Times New Roman"/>
          <w:sz w:val="24"/>
          <w:szCs w:val="24"/>
          <w:lang w:val="en-US"/>
        </w:rPr>
        <w:t>Der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Autor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setzt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sich</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mit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dem</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Thema</w:t>
      </w:r>
      <w:proofErr w:type="spellEnd"/>
      <w:r w:rsidRPr="00F40C32">
        <w:rPr>
          <w:rFonts w:ascii="Times New Roman" w:hAnsi="Times New Roman" w:cs="Times New Roman"/>
          <w:sz w:val="24"/>
          <w:szCs w:val="24"/>
          <w:lang w:val="en-US"/>
        </w:rPr>
        <w:t xml:space="preserve"> ... </w:t>
      </w:r>
      <w:proofErr w:type="spellStart"/>
      <w:r w:rsidRPr="00F40C32">
        <w:rPr>
          <w:rFonts w:ascii="Times New Roman" w:hAnsi="Times New Roman" w:cs="Times New Roman"/>
          <w:sz w:val="24"/>
          <w:szCs w:val="24"/>
          <w:lang w:val="en-US"/>
        </w:rPr>
        <w:t>auseinander</w:t>
      </w:r>
      <w:proofErr w:type="spellEnd"/>
      <w:r w:rsidRPr="00F40C32">
        <w:rPr>
          <w:rFonts w:ascii="Times New Roman" w:hAnsi="Times New Roman" w:cs="Times New Roman"/>
          <w:sz w:val="24"/>
          <w:szCs w:val="24"/>
          <w:lang w:val="en-US"/>
        </w:rPr>
        <w:t>.</w:t>
      </w:r>
      <w:r w:rsidRPr="00F40C32">
        <w:rPr>
          <w:rFonts w:ascii="Times New Roman" w:hAnsi="Times New Roman" w:cs="Times New Roman"/>
          <w:sz w:val="24"/>
          <w:szCs w:val="24"/>
          <w:lang w:val="en-US"/>
        </w:rPr>
        <w:br/>
      </w:r>
      <w:proofErr w:type="spellStart"/>
      <w:r w:rsidRPr="00F40C32">
        <w:rPr>
          <w:rFonts w:ascii="Times New Roman" w:hAnsi="Times New Roman" w:cs="Times New Roman"/>
          <w:sz w:val="24"/>
          <w:szCs w:val="24"/>
          <w:lang w:val="en-US"/>
        </w:rPr>
        <w:t>Der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Artikel</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ist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dem</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Thema</w:t>
      </w:r>
      <w:proofErr w:type="spellEnd"/>
      <w:r w:rsidRPr="00F40C32">
        <w:rPr>
          <w:rFonts w:ascii="Times New Roman" w:hAnsi="Times New Roman" w:cs="Times New Roman"/>
          <w:sz w:val="24"/>
          <w:szCs w:val="24"/>
          <w:lang w:val="en-US"/>
        </w:rPr>
        <w:t xml:space="preserve"> ... </w:t>
      </w:r>
      <w:proofErr w:type="spellStart"/>
      <w:r w:rsidRPr="00F40C32">
        <w:rPr>
          <w:rFonts w:ascii="Times New Roman" w:hAnsi="Times New Roman" w:cs="Times New Roman"/>
          <w:sz w:val="24"/>
          <w:szCs w:val="24"/>
          <w:lang w:val="en-US"/>
        </w:rPr>
        <w:t>gewidmet</w:t>
      </w:r>
      <w:proofErr w:type="spellEnd"/>
      <w:r w:rsidRPr="00F40C32">
        <w:rPr>
          <w:rFonts w:ascii="Times New Roman" w:hAnsi="Times New Roman" w:cs="Times New Roman"/>
          <w:sz w:val="24"/>
          <w:szCs w:val="24"/>
          <w:lang w:val="en-US"/>
        </w:rPr>
        <w:t>.</w:t>
      </w:r>
      <w:r w:rsidRPr="00F40C32">
        <w:rPr>
          <w:rFonts w:ascii="Times New Roman" w:hAnsi="Times New Roman" w:cs="Times New Roman"/>
          <w:sz w:val="24"/>
          <w:szCs w:val="24"/>
          <w:lang w:val="en-US"/>
        </w:rPr>
        <w:br/>
      </w:r>
      <w:r w:rsidRPr="00F40C32">
        <w:rPr>
          <w:rFonts w:ascii="Times New Roman" w:hAnsi="Times New Roman" w:cs="Times New Roman"/>
          <w:sz w:val="24"/>
          <w:szCs w:val="24"/>
          <w:lang w:val="en-US"/>
        </w:rPr>
        <w:br/>
        <w:t xml:space="preserve">• </w:t>
      </w:r>
      <w:proofErr w:type="spellStart"/>
      <w:r w:rsidRPr="00F40C32">
        <w:rPr>
          <w:rFonts w:ascii="Times New Roman" w:hAnsi="Times New Roman" w:cs="Times New Roman"/>
          <w:sz w:val="24"/>
          <w:szCs w:val="24"/>
          <w:lang w:val="en-US"/>
        </w:rPr>
        <w:t>Im</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Mittelpunkt</w:t>
      </w:r>
      <w:proofErr w:type="spellEnd"/>
      <w:r w:rsidRPr="00F40C32">
        <w:rPr>
          <w:rFonts w:ascii="Times New Roman" w:hAnsi="Times New Roman" w:cs="Times New Roman"/>
          <w:sz w:val="24"/>
          <w:szCs w:val="24"/>
          <w:lang w:val="en-US"/>
        </w:rPr>
        <w:t xml:space="preserve"> / </w:t>
      </w:r>
      <w:proofErr w:type="spellStart"/>
      <w:r w:rsidRPr="00F40C32">
        <w:rPr>
          <w:rFonts w:ascii="Times New Roman" w:hAnsi="Times New Roman" w:cs="Times New Roman"/>
          <w:sz w:val="24"/>
          <w:szCs w:val="24"/>
          <w:lang w:val="en-US"/>
        </w:rPr>
        <w:t>Im</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Blickpunkt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stehen</w:t>
      </w:r>
      <w:proofErr w:type="spellEnd"/>
      <w:r w:rsidRPr="00F40C32">
        <w:rPr>
          <w:rFonts w:ascii="Times New Roman" w:hAnsi="Times New Roman" w:cs="Times New Roman"/>
          <w:sz w:val="24"/>
          <w:szCs w:val="24"/>
          <w:lang w:val="en-US"/>
        </w:rPr>
        <w:t>…</w:t>
      </w:r>
      <w:r w:rsidRPr="00F40C32">
        <w:rPr>
          <w:rFonts w:ascii="Times New Roman" w:hAnsi="Times New Roman" w:cs="Times New Roman"/>
          <w:sz w:val="24"/>
          <w:szCs w:val="24"/>
          <w:lang w:val="en-US"/>
        </w:rPr>
        <w:br/>
        <w:t xml:space="preserve">• Die </w:t>
      </w:r>
      <w:proofErr w:type="spellStart"/>
      <w:r w:rsidRPr="00F40C32">
        <w:rPr>
          <w:rFonts w:ascii="Times New Roman" w:hAnsi="Times New Roman" w:cs="Times New Roman"/>
          <w:sz w:val="24"/>
          <w:szCs w:val="24"/>
          <w:lang w:val="en-US"/>
        </w:rPr>
        <w:t>Zeitung</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berichtet</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über</w:t>
      </w:r>
      <w:proofErr w:type="spellEnd"/>
      <w:r w:rsidRPr="00F40C32">
        <w:rPr>
          <w:rFonts w:ascii="Times New Roman" w:hAnsi="Times New Roman" w:cs="Times New Roman"/>
          <w:sz w:val="24"/>
          <w:szCs w:val="24"/>
          <w:lang w:val="en-US"/>
        </w:rPr>
        <w:t xml:space="preserve"> dieses </w:t>
      </w:r>
      <w:proofErr w:type="spellStart"/>
      <w:r w:rsidRPr="00F40C32">
        <w:rPr>
          <w:rFonts w:ascii="Times New Roman" w:hAnsi="Times New Roman" w:cs="Times New Roman"/>
          <w:sz w:val="24"/>
          <w:szCs w:val="24"/>
          <w:lang w:val="en-US"/>
        </w:rPr>
        <w:t>Ereignis</w:t>
      </w:r>
      <w:proofErr w:type="spellEnd"/>
      <w:r w:rsidRPr="00F40C32">
        <w:rPr>
          <w:rFonts w:ascii="Times New Roman" w:hAnsi="Times New Roman" w:cs="Times New Roman"/>
          <w:sz w:val="24"/>
          <w:szCs w:val="24"/>
          <w:lang w:val="en-US"/>
        </w:rPr>
        <w:t xml:space="preserve"> in </w:t>
      </w:r>
      <w:proofErr w:type="spellStart"/>
      <w:r w:rsidRPr="00F40C32">
        <w:rPr>
          <w:rFonts w:ascii="Times New Roman" w:hAnsi="Times New Roman" w:cs="Times New Roman"/>
          <w:sz w:val="24"/>
          <w:szCs w:val="24"/>
          <w:lang w:val="en-US"/>
        </w:rPr>
        <w:t>Schlagzeilen</w:t>
      </w:r>
      <w:proofErr w:type="spellEnd"/>
      <w:r w:rsidRPr="00F40C32">
        <w:rPr>
          <w:rFonts w:ascii="Times New Roman" w:hAnsi="Times New Roman" w:cs="Times New Roman"/>
          <w:sz w:val="24"/>
          <w:szCs w:val="24"/>
          <w:lang w:val="en-US"/>
        </w:rPr>
        <w:br/>
        <w:t xml:space="preserve">• Dieses </w:t>
      </w:r>
      <w:proofErr w:type="spellStart"/>
      <w:r w:rsidRPr="00F40C32">
        <w:rPr>
          <w:rFonts w:ascii="Times New Roman" w:hAnsi="Times New Roman" w:cs="Times New Roman"/>
          <w:sz w:val="24"/>
          <w:szCs w:val="24"/>
          <w:lang w:val="en-US"/>
        </w:rPr>
        <w:t>Ereignis</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ist</w:t>
      </w:r>
      <w:proofErr w:type="spellEnd"/>
      <w:r w:rsidRPr="00F40C32">
        <w:rPr>
          <w:rFonts w:ascii="Times New Roman" w:hAnsi="Times New Roman" w:cs="Times New Roman"/>
          <w:sz w:val="24"/>
          <w:szCs w:val="24"/>
          <w:lang w:val="en-US"/>
        </w:rPr>
        <w:t xml:space="preserve"> das </w:t>
      </w:r>
      <w:proofErr w:type="spellStart"/>
      <w:r w:rsidRPr="00F40C32">
        <w:rPr>
          <w:rFonts w:ascii="Times New Roman" w:hAnsi="Times New Roman" w:cs="Times New Roman"/>
          <w:sz w:val="24"/>
          <w:szCs w:val="24"/>
          <w:lang w:val="en-US"/>
        </w:rPr>
        <w:t>Thema</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Nummer</w:t>
      </w:r>
      <w:proofErr w:type="spellEnd"/>
      <w:r w:rsidRPr="00F40C32">
        <w:rPr>
          <w:rFonts w:ascii="Times New Roman" w:hAnsi="Times New Roman" w:cs="Times New Roman"/>
          <w:sz w:val="24"/>
          <w:szCs w:val="24"/>
          <w:lang w:val="en-US"/>
        </w:rPr>
        <w:t xml:space="preserve"> 1 </w:t>
      </w:r>
      <w:proofErr w:type="spellStart"/>
      <w:r w:rsidRPr="00F40C32">
        <w:rPr>
          <w:rFonts w:ascii="Times New Roman" w:hAnsi="Times New Roman" w:cs="Times New Roman"/>
          <w:sz w:val="24"/>
          <w:szCs w:val="24"/>
          <w:lang w:val="en-US"/>
        </w:rPr>
        <w:t>aller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Zeitungen</w:t>
      </w:r>
      <w:proofErr w:type="spellEnd"/>
      <w:r w:rsidRPr="00F40C32">
        <w:rPr>
          <w:rFonts w:ascii="Times New Roman" w:hAnsi="Times New Roman" w:cs="Times New Roman"/>
          <w:sz w:val="24"/>
          <w:szCs w:val="24"/>
          <w:lang w:val="en-US"/>
        </w:rPr>
        <w:t>.</w:t>
      </w:r>
      <w:r w:rsidRPr="00F40C32">
        <w:rPr>
          <w:rFonts w:ascii="Times New Roman" w:hAnsi="Times New Roman" w:cs="Times New Roman"/>
          <w:sz w:val="24"/>
          <w:szCs w:val="24"/>
          <w:lang w:val="en-US"/>
        </w:rPr>
        <w:br/>
        <w:t xml:space="preserve">• Dieses </w:t>
      </w:r>
      <w:proofErr w:type="spellStart"/>
      <w:r w:rsidRPr="00F40C32">
        <w:rPr>
          <w:rFonts w:ascii="Times New Roman" w:hAnsi="Times New Roman" w:cs="Times New Roman"/>
          <w:sz w:val="24"/>
          <w:szCs w:val="24"/>
          <w:lang w:val="en-US"/>
        </w:rPr>
        <w:t>Ereignis</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ist</w:t>
      </w:r>
      <w:proofErr w:type="spellEnd"/>
      <w:r w:rsidRPr="00F40C32">
        <w:rPr>
          <w:rFonts w:ascii="Times New Roman" w:hAnsi="Times New Roman" w:cs="Times New Roman"/>
          <w:sz w:val="24"/>
          <w:szCs w:val="24"/>
          <w:lang w:val="en-US"/>
        </w:rPr>
        <w:t xml:space="preserve"> die </w:t>
      </w:r>
      <w:proofErr w:type="spellStart"/>
      <w:r w:rsidRPr="00F40C32">
        <w:rPr>
          <w:rFonts w:ascii="Times New Roman" w:hAnsi="Times New Roman" w:cs="Times New Roman"/>
          <w:sz w:val="24"/>
          <w:szCs w:val="24"/>
          <w:lang w:val="en-US"/>
        </w:rPr>
        <w:t>Spitzenmeldung</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aller</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Zeitungen</w:t>
      </w:r>
      <w:proofErr w:type="spellEnd"/>
      <w:r w:rsidRPr="00F40C32">
        <w:rPr>
          <w:rFonts w:ascii="Times New Roman" w:hAnsi="Times New Roman" w:cs="Times New Roman"/>
          <w:sz w:val="24"/>
          <w:szCs w:val="24"/>
          <w:lang w:val="en-US"/>
        </w:rPr>
        <w:t>.</w:t>
      </w:r>
      <w:r w:rsidRPr="00F40C32">
        <w:rPr>
          <w:rFonts w:ascii="Times New Roman" w:hAnsi="Times New Roman" w:cs="Times New Roman"/>
          <w:sz w:val="24"/>
          <w:szCs w:val="24"/>
          <w:lang w:val="en-US"/>
        </w:rPr>
        <w:br/>
        <w:t xml:space="preserve">- </w:t>
      </w:r>
      <w:proofErr w:type="spellStart"/>
      <w:r w:rsidRPr="00F40C32">
        <w:rPr>
          <w:rFonts w:ascii="Times New Roman" w:hAnsi="Times New Roman" w:cs="Times New Roman"/>
          <w:sz w:val="24"/>
          <w:szCs w:val="24"/>
          <w:lang w:val="en-US"/>
        </w:rPr>
        <w:t>betrachtet</w:t>
      </w:r>
      <w:proofErr w:type="spellEnd"/>
      <w:r w:rsidRPr="00F40C32">
        <w:rPr>
          <w:rFonts w:ascii="Times New Roman" w:hAnsi="Times New Roman" w:cs="Times New Roman"/>
          <w:sz w:val="24"/>
          <w:szCs w:val="24"/>
          <w:lang w:val="en-US"/>
        </w:rPr>
        <w:t xml:space="preserve"> das Problem </w:t>
      </w:r>
      <w:proofErr w:type="spellStart"/>
      <w:r w:rsidRPr="00F40C32">
        <w:rPr>
          <w:rFonts w:ascii="Times New Roman" w:hAnsi="Times New Roman" w:cs="Times New Roman"/>
          <w:sz w:val="24"/>
          <w:szCs w:val="24"/>
          <w:lang w:val="en-US"/>
        </w:rPr>
        <w:t>aus</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zwei</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Sichtweisen</w:t>
      </w:r>
      <w:proofErr w:type="spellEnd"/>
      <w:r w:rsidRPr="00F40C32">
        <w:rPr>
          <w:rFonts w:ascii="Times New Roman" w:hAnsi="Times New Roman" w:cs="Times New Roman"/>
          <w:sz w:val="24"/>
          <w:szCs w:val="24"/>
          <w:lang w:val="en-US"/>
        </w:rPr>
        <w:t>.</w:t>
      </w:r>
      <w:r w:rsidRPr="00F40C32">
        <w:rPr>
          <w:rFonts w:ascii="Times New Roman" w:hAnsi="Times New Roman" w:cs="Times New Roman"/>
          <w:sz w:val="24"/>
          <w:szCs w:val="24"/>
          <w:lang w:val="en-US"/>
        </w:rPr>
        <w:br/>
        <w:t xml:space="preserve">- </w:t>
      </w:r>
      <w:proofErr w:type="spellStart"/>
      <w:r w:rsidRPr="00F40C32">
        <w:rPr>
          <w:rFonts w:ascii="Times New Roman" w:hAnsi="Times New Roman" w:cs="Times New Roman"/>
          <w:sz w:val="24"/>
          <w:szCs w:val="24"/>
          <w:lang w:val="en-US"/>
        </w:rPr>
        <w:t>schildert</w:t>
      </w:r>
      <w:proofErr w:type="spellEnd"/>
      <w:r w:rsidRPr="00F40C32">
        <w:rPr>
          <w:rFonts w:ascii="Times New Roman" w:hAnsi="Times New Roman" w:cs="Times New Roman"/>
          <w:sz w:val="24"/>
          <w:szCs w:val="24"/>
          <w:lang w:val="en-US"/>
        </w:rPr>
        <w:t xml:space="preserve"> dieses Problem von </w:t>
      </w:r>
      <w:proofErr w:type="spellStart"/>
      <w:r w:rsidRPr="00F40C32">
        <w:rPr>
          <w:rFonts w:ascii="Times New Roman" w:hAnsi="Times New Roman" w:cs="Times New Roman"/>
          <w:sz w:val="24"/>
          <w:szCs w:val="24"/>
          <w:lang w:val="en-US"/>
        </w:rPr>
        <w:t>zwei</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verschiedenen</w:t>
      </w:r>
      <w:proofErr w:type="spellEnd"/>
      <w:r w:rsidRPr="00F40C32">
        <w:rPr>
          <w:rFonts w:ascii="Times New Roman" w:hAnsi="Times New Roman" w:cs="Times New Roman"/>
          <w:sz w:val="24"/>
          <w:szCs w:val="24"/>
          <w:lang w:val="en-US"/>
        </w:rPr>
        <w:t xml:space="preserve"> </w:t>
      </w:r>
      <w:proofErr w:type="spellStart"/>
      <w:r w:rsidRPr="00F40C32">
        <w:rPr>
          <w:rFonts w:ascii="Times New Roman" w:hAnsi="Times New Roman" w:cs="Times New Roman"/>
          <w:sz w:val="24"/>
          <w:szCs w:val="24"/>
          <w:lang w:val="en-US"/>
        </w:rPr>
        <w:t>Seiten</w:t>
      </w:r>
      <w:proofErr w:type="spellEnd"/>
      <w:r w:rsidRPr="00F40C32">
        <w:rPr>
          <w:rFonts w:ascii="Times New Roman" w:hAnsi="Times New Roman" w:cs="Times New Roman"/>
          <w:sz w:val="24"/>
          <w:szCs w:val="24"/>
          <w:lang w:val="en-US"/>
        </w:rPr>
        <w:t xml:space="preserve"> </w:t>
      </w:r>
    </w:p>
    <w:p w:rsidR="009476A7" w:rsidRPr="00F40C32" w:rsidRDefault="009476A7" w:rsidP="00F40C32">
      <w:pPr>
        <w:spacing w:after="0" w:line="240" w:lineRule="auto"/>
        <w:rPr>
          <w:rFonts w:ascii="Times New Roman" w:hAnsi="Times New Roman" w:cs="Times New Roman"/>
          <w:b/>
          <w:sz w:val="24"/>
          <w:szCs w:val="24"/>
        </w:rPr>
      </w:pPr>
      <w:r w:rsidRPr="00F40C32">
        <w:rPr>
          <w:rFonts w:ascii="Times New Roman" w:hAnsi="Times New Roman" w:cs="Times New Roman"/>
          <w:sz w:val="24"/>
          <w:szCs w:val="24"/>
        </w:rPr>
        <w:t xml:space="preserve">- </w:t>
      </w:r>
      <w:r w:rsidRPr="00F40C32">
        <w:rPr>
          <w:rFonts w:ascii="Times New Roman" w:hAnsi="Times New Roman" w:cs="Times New Roman"/>
          <w:b/>
          <w:sz w:val="24"/>
          <w:szCs w:val="24"/>
        </w:rPr>
        <w:t>Последняя часть - заключение.</w:t>
      </w:r>
      <w:r w:rsidRPr="00F40C32">
        <w:rPr>
          <w:rFonts w:ascii="Times New Roman" w:hAnsi="Times New Roman" w:cs="Times New Roman"/>
          <w:sz w:val="24"/>
          <w:szCs w:val="24"/>
        </w:rPr>
        <w:br/>
        <w:t>Примеры фраз:</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lang w:val="en-US"/>
        </w:rPr>
        <w:t>Zum</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lang w:val="en-US"/>
        </w:rPr>
        <w:t>Schluss</w:t>
      </w:r>
      <w:proofErr w:type="spellEnd"/>
      <w:r w:rsidRPr="00F40C32">
        <w:rPr>
          <w:rFonts w:ascii="Times New Roman" w:hAnsi="Times New Roman" w:cs="Times New Roman"/>
          <w:sz w:val="24"/>
          <w:szCs w:val="24"/>
        </w:rPr>
        <w:t xml:space="preserve"> </w:t>
      </w:r>
      <w:r w:rsidRPr="00F40C32">
        <w:rPr>
          <w:rFonts w:ascii="Times New Roman" w:hAnsi="Times New Roman" w:cs="Times New Roman"/>
          <w:sz w:val="24"/>
          <w:szCs w:val="24"/>
          <w:lang w:val="en-US"/>
        </w:rPr>
        <w:t>m</w:t>
      </w:r>
      <w:proofErr w:type="spellStart"/>
      <w:r w:rsidRPr="00F40C32">
        <w:rPr>
          <w:rFonts w:ascii="Times New Roman" w:hAnsi="Times New Roman" w:cs="Times New Roman"/>
          <w:sz w:val="24"/>
          <w:szCs w:val="24"/>
        </w:rPr>
        <w:t>ö</w:t>
      </w:r>
      <w:r w:rsidRPr="00F40C32">
        <w:rPr>
          <w:rFonts w:ascii="Times New Roman" w:hAnsi="Times New Roman" w:cs="Times New Roman"/>
          <w:sz w:val="24"/>
          <w:szCs w:val="24"/>
          <w:lang w:val="en-US"/>
        </w:rPr>
        <w:t>chte</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lang w:val="en-US"/>
        </w:rPr>
        <w:t>ich</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lang w:val="en-US"/>
        </w:rPr>
        <w:t>sagen</w:t>
      </w:r>
      <w:proofErr w:type="spellEnd"/>
      <w:r w:rsidRPr="00F40C32">
        <w:rPr>
          <w:rFonts w:ascii="Times New Roman" w:hAnsi="Times New Roman" w:cs="Times New Roman"/>
          <w:sz w:val="24"/>
          <w:szCs w:val="24"/>
        </w:rPr>
        <w:t xml:space="preserve"> ...</w:t>
      </w:r>
      <w:r w:rsidRPr="00F40C32">
        <w:rPr>
          <w:rFonts w:ascii="Times New Roman" w:hAnsi="Times New Roman" w:cs="Times New Roman"/>
          <w:sz w:val="24"/>
          <w:szCs w:val="24"/>
        </w:rPr>
        <w:br/>
      </w:r>
      <w:proofErr w:type="spellStart"/>
      <w:r w:rsidRPr="00F40C32">
        <w:rPr>
          <w:rFonts w:ascii="Times New Roman" w:hAnsi="Times New Roman" w:cs="Times New Roman"/>
          <w:sz w:val="24"/>
          <w:szCs w:val="24"/>
          <w:lang w:val="en-US"/>
        </w:rPr>
        <w:t>Letztlich</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lang w:val="en-US"/>
        </w:rPr>
        <w:t>zu</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lang w:val="en-US"/>
        </w:rPr>
        <w:t>guter</w:t>
      </w:r>
      <w:proofErr w:type="spellEnd"/>
      <w:r w:rsidRPr="00F40C32">
        <w:rPr>
          <w:rFonts w:ascii="Times New Roman" w:hAnsi="Times New Roman" w:cs="Times New Roman"/>
          <w:sz w:val="24"/>
          <w:szCs w:val="24"/>
        </w:rPr>
        <w:t xml:space="preserve"> </w:t>
      </w:r>
      <w:proofErr w:type="spellStart"/>
      <w:r w:rsidRPr="00F40C32">
        <w:rPr>
          <w:rFonts w:ascii="Times New Roman" w:hAnsi="Times New Roman" w:cs="Times New Roman"/>
          <w:sz w:val="24"/>
          <w:szCs w:val="24"/>
          <w:lang w:val="en-US"/>
        </w:rPr>
        <w:t>Letzt</w:t>
      </w:r>
      <w:proofErr w:type="spellEnd"/>
      <w:r w:rsidRPr="00F40C32">
        <w:rPr>
          <w:rFonts w:ascii="Times New Roman" w:hAnsi="Times New Roman" w:cs="Times New Roman"/>
          <w:sz w:val="24"/>
          <w:szCs w:val="24"/>
        </w:rPr>
        <w:t xml:space="preserve"> ...</w:t>
      </w:r>
      <w:r w:rsidRPr="00F40C32">
        <w:rPr>
          <w:rFonts w:ascii="Times New Roman" w:hAnsi="Times New Roman" w:cs="Times New Roman"/>
          <w:sz w:val="24"/>
          <w:szCs w:val="24"/>
        </w:rPr>
        <w:br/>
      </w:r>
      <w:r w:rsidRPr="00F40C32">
        <w:rPr>
          <w:rFonts w:ascii="Times New Roman" w:hAnsi="Times New Roman" w:cs="Times New Roman"/>
          <w:b/>
          <w:sz w:val="24"/>
          <w:szCs w:val="24"/>
        </w:rPr>
        <w:t>МАТЕРИАЛЬНО-ТЕХНИЧЕСКОЕ ОБЕСПЕЧЕНИЕ ДИСЦИПЛИНЫ</w:t>
      </w:r>
    </w:p>
    <w:p w:rsidR="009476A7" w:rsidRPr="00F40C32" w:rsidRDefault="009476A7" w:rsidP="00F40C32">
      <w:pPr>
        <w:pStyle w:val="a8"/>
        <w:widowControl w:val="0"/>
        <w:autoSpaceDE w:val="0"/>
        <w:autoSpaceDN w:val="0"/>
        <w:adjustRightInd w:val="0"/>
        <w:spacing w:after="0" w:line="240" w:lineRule="auto"/>
        <w:ind w:left="142"/>
        <w:jc w:val="both"/>
        <w:rPr>
          <w:rFonts w:ascii="Times New Roman" w:hAnsi="Times New Roman"/>
          <w:sz w:val="24"/>
          <w:szCs w:val="24"/>
        </w:rPr>
      </w:pPr>
      <w:r w:rsidRPr="00F40C32">
        <w:rPr>
          <w:rFonts w:ascii="Times New Roman" w:hAnsi="Times New Roman"/>
          <w:sz w:val="24"/>
          <w:szCs w:val="24"/>
        </w:rPr>
        <w:t xml:space="preserve">Перечень необходимых технических средств, оборудования, приборов для проведения основных форм учебного процесса: для проведения занятий используются специально оборудованные  аудитории с </w:t>
      </w:r>
      <w:proofErr w:type="spellStart"/>
      <w:r w:rsidRPr="00F40C32">
        <w:rPr>
          <w:rFonts w:ascii="Times New Roman" w:hAnsi="Times New Roman"/>
          <w:sz w:val="24"/>
          <w:szCs w:val="24"/>
        </w:rPr>
        <w:t>мультимедийным</w:t>
      </w:r>
      <w:proofErr w:type="spellEnd"/>
      <w:r w:rsidRPr="00F40C32">
        <w:rPr>
          <w:rFonts w:ascii="Times New Roman" w:hAnsi="Times New Roman"/>
          <w:sz w:val="24"/>
          <w:szCs w:val="24"/>
        </w:rPr>
        <w:t xml:space="preserve"> проектором, интерактивной доской (для демонстрации учебных видеороликов), лингафонный компьютерный класс для формирования навыков </w:t>
      </w:r>
      <w:proofErr w:type="spellStart"/>
      <w:r w:rsidRPr="00F40C32">
        <w:rPr>
          <w:rFonts w:ascii="Times New Roman" w:hAnsi="Times New Roman"/>
          <w:sz w:val="24"/>
          <w:szCs w:val="24"/>
        </w:rPr>
        <w:t>аудирования</w:t>
      </w:r>
      <w:proofErr w:type="spellEnd"/>
      <w:r w:rsidRPr="00F40C32">
        <w:rPr>
          <w:rFonts w:ascii="Times New Roman" w:hAnsi="Times New Roman"/>
          <w:sz w:val="24"/>
          <w:szCs w:val="24"/>
        </w:rPr>
        <w:t xml:space="preserve"> и говорения; для проведения контроля используются компьютерный вариант «</w:t>
      </w:r>
      <w:r w:rsidRPr="00F40C32">
        <w:rPr>
          <w:rFonts w:ascii="Times New Roman" w:hAnsi="Times New Roman"/>
          <w:sz w:val="24"/>
          <w:szCs w:val="24"/>
          <w:lang w:val="en-US"/>
        </w:rPr>
        <w:t>TESTOR</w:t>
      </w:r>
      <w:r w:rsidRPr="00F40C32">
        <w:rPr>
          <w:rFonts w:ascii="Times New Roman" w:hAnsi="Times New Roman"/>
          <w:sz w:val="24"/>
          <w:szCs w:val="24"/>
        </w:rPr>
        <w:t xml:space="preserve">», система «Интернет-тренажер»,  которые дают возможность не только оценить уровень подготовленности по той или иной лексико-грамматической теме, но и провести анализ ошибок; для развития навыков чтения и перевода используются различные бумажные и электронные носители. </w:t>
      </w:r>
    </w:p>
    <w:p w:rsidR="000B21BC" w:rsidRPr="00F40C32" w:rsidRDefault="000B21BC" w:rsidP="00F40C32">
      <w:pPr>
        <w:spacing w:after="0" w:line="240" w:lineRule="auto"/>
        <w:rPr>
          <w:rFonts w:ascii="Times New Roman" w:hAnsi="Times New Roman" w:cs="Times New Roman"/>
          <w:sz w:val="24"/>
          <w:szCs w:val="24"/>
        </w:rPr>
      </w:pPr>
    </w:p>
    <w:p w:rsidR="009476A7" w:rsidRPr="00F40C32" w:rsidRDefault="009476A7" w:rsidP="00F40C32">
      <w:pPr>
        <w:spacing w:after="0" w:line="240" w:lineRule="auto"/>
        <w:rPr>
          <w:rFonts w:ascii="Times New Roman" w:hAnsi="Times New Roman" w:cs="Times New Roman"/>
          <w:sz w:val="24"/>
          <w:szCs w:val="24"/>
        </w:rPr>
      </w:pPr>
    </w:p>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sz w:val="24"/>
          <w:szCs w:val="24"/>
        </w:rPr>
        <w:br w:type="page"/>
      </w:r>
    </w:p>
    <w:p w:rsidR="009476A7" w:rsidRPr="00F40C32" w:rsidRDefault="009476A7" w:rsidP="00F40C32">
      <w:pPr>
        <w:spacing w:after="0" w:line="240" w:lineRule="auto"/>
        <w:ind w:firstLine="567"/>
        <w:jc w:val="both"/>
        <w:rPr>
          <w:rFonts w:ascii="Times New Roman" w:hAnsi="Times New Roman" w:cs="Times New Roman"/>
          <w:bCs/>
          <w:sz w:val="24"/>
          <w:szCs w:val="24"/>
        </w:rPr>
      </w:pPr>
      <w:r w:rsidRPr="00F40C32">
        <w:rPr>
          <w:rFonts w:ascii="Times New Roman" w:hAnsi="Times New Roman" w:cs="Times New Roman"/>
          <w:sz w:val="24"/>
          <w:szCs w:val="24"/>
        </w:rPr>
        <w:lastRenderedPageBreak/>
        <w:t xml:space="preserve">5.2. РАБОЧАЯ ПРОГРАММА ДИСЦИПЛИНЫ «Библиография» </w:t>
      </w:r>
      <w:bookmarkStart w:id="118" w:name="_Toc312248279"/>
      <w:r w:rsidRPr="00F40C32">
        <w:rPr>
          <w:rFonts w:ascii="Times New Roman" w:hAnsi="Times New Roman" w:cs="Times New Roman"/>
          <w:sz w:val="24"/>
          <w:szCs w:val="24"/>
        </w:rPr>
        <w:t>образовательной программы по направлению подготовки</w:t>
      </w:r>
      <w:bookmarkEnd w:id="118"/>
      <w:r w:rsidRPr="00F40C32">
        <w:rPr>
          <w:rFonts w:ascii="Times New Roman" w:hAnsi="Times New Roman" w:cs="Times New Roman"/>
          <w:sz w:val="24"/>
          <w:szCs w:val="24"/>
        </w:rPr>
        <w:t xml:space="preserve"> </w:t>
      </w:r>
      <w:r w:rsidRPr="00F40C32">
        <w:rPr>
          <w:rFonts w:ascii="Times New Roman" w:hAnsi="Times New Roman" w:cs="Times New Roman"/>
          <w:bCs/>
          <w:sz w:val="24"/>
          <w:szCs w:val="24"/>
        </w:rPr>
        <w:t>49.03.02 – «Физическая культура для лиц с отклонениями в состоянии здоровья</w:t>
      </w:r>
      <w:r w:rsidRPr="00F40C32">
        <w:rPr>
          <w:rFonts w:ascii="Times New Roman" w:hAnsi="Times New Roman" w:cs="Times New Roman"/>
          <w:sz w:val="24"/>
          <w:szCs w:val="24"/>
        </w:rPr>
        <w:t xml:space="preserve"> </w:t>
      </w:r>
      <w:r w:rsidRPr="00F40C32">
        <w:rPr>
          <w:rFonts w:ascii="Times New Roman" w:hAnsi="Times New Roman" w:cs="Times New Roman"/>
          <w:bCs/>
          <w:sz w:val="24"/>
          <w:szCs w:val="24"/>
        </w:rPr>
        <w:t xml:space="preserve">(адаптивная физическая культура)» </w:t>
      </w:r>
      <w:r w:rsidRPr="00F40C32">
        <w:rPr>
          <w:rFonts w:ascii="Times New Roman" w:hAnsi="Times New Roman" w:cs="Times New Roman"/>
          <w:i/>
          <w:iCs/>
          <w:sz w:val="24"/>
          <w:szCs w:val="24"/>
        </w:rPr>
        <w:t xml:space="preserve">по профилю подготовки - </w:t>
      </w:r>
      <w:r w:rsidRPr="00F40C32">
        <w:rPr>
          <w:rFonts w:ascii="Times New Roman" w:hAnsi="Times New Roman" w:cs="Times New Roman"/>
          <w:bCs/>
          <w:sz w:val="24"/>
          <w:szCs w:val="24"/>
        </w:rPr>
        <w:t>адаптивное физическое воспитание</w:t>
      </w:r>
    </w:p>
    <w:p w:rsidR="009476A7" w:rsidRPr="00F40C32" w:rsidRDefault="009476A7" w:rsidP="00F40C32">
      <w:pPr>
        <w:spacing w:after="0" w:line="240" w:lineRule="auto"/>
        <w:ind w:firstLine="567"/>
        <w:jc w:val="both"/>
        <w:rPr>
          <w:rFonts w:ascii="Times New Roman" w:hAnsi="Times New Roman" w:cs="Times New Roman"/>
          <w:sz w:val="24"/>
          <w:szCs w:val="24"/>
        </w:rPr>
      </w:pPr>
      <w:bookmarkStart w:id="119" w:name="_Toc312248281"/>
      <w:r w:rsidRPr="00F40C32">
        <w:rPr>
          <w:rFonts w:ascii="Times New Roman" w:hAnsi="Times New Roman" w:cs="Times New Roman"/>
          <w:sz w:val="24"/>
          <w:szCs w:val="24"/>
        </w:rPr>
        <w:t xml:space="preserve">Форма обучения очная </w:t>
      </w:r>
      <w:bookmarkStart w:id="120" w:name="_Toc312248282"/>
      <w:bookmarkEnd w:id="119"/>
    </w:p>
    <w:p w:rsidR="009476A7" w:rsidRPr="00F40C32" w:rsidRDefault="009476A7" w:rsidP="00F40C32">
      <w:pPr>
        <w:spacing w:after="0" w:line="240" w:lineRule="auto"/>
        <w:ind w:firstLine="567"/>
        <w:jc w:val="both"/>
        <w:rPr>
          <w:rFonts w:ascii="Times New Roman" w:hAnsi="Times New Roman" w:cs="Times New Roman"/>
          <w:sz w:val="24"/>
          <w:szCs w:val="24"/>
        </w:rPr>
      </w:pPr>
      <w:r w:rsidRPr="00F40C32">
        <w:rPr>
          <w:rFonts w:ascii="Times New Roman" w:hAnsi="Times New Roman" w:cs="Times New Roman"/>
          <w:sz w:val="24"/>
          <w:szCs w:val="24"/>
        </w:rPr>
        <w:t>Автор-разработчик:</w:t>
      </w:r>
      <w:bookmarkEnd w:id="120"/>
      <w:r w:rsidRPr="00F40C32">
        <w:rPr>
          <w:rFonts w:ascii="Times New Roman" w:hAnsi="Times New Roman" w:cs="Times New Roman"/>
          <w:sz w:val="24"/>
          <w:szCs w:val="24"/>
        </w:rPr>
        <w:t xml:space="preserve"> Орлова </w:t>
      </w:r>
      <w:proofErr w:type="spellStart"/>
      <w:r w:rsidRPr="00F40C32">
        <w:rPr>
          <w:rFonts w:ascii="Times New Roman" w:hAnsi="Times New Roman" w:cs="Times New Roman"/>
          <w:sz w:val="24"/>
          <w:szCs w:val="24"/>
        </w:rPr>
        <w:t>Виалетта</w:t>
      </w:r>
      <w:proofErr w:type="spellEnd"/>
      <w:r w:rsidRPr="00F40C32">
        <w:rPr>
          <w:rFonts w:ascii="Times New Roman" w:hAnsi="Times New Roman" w:cs="Times New Roman"/>
          <w:sz w:val="24"/>
          <w:szCs w:val="24"/>
        </w:rPr>
        <w:t xml:space="preserve"> Викторовна, и.о. заведующей библиотекой ФГБОУ ВПО «ВЛГАФК»</w:t>
      </w:r>
    </w:p>
    <w:p w:rsidR="009476A7" w:rsidRPr="00F40C32" w:rsidRDefault="009476A7" w:rsidP="00F40C32">
      <w:pPr>
        <w:pStyle w:val="1"/>
        <w:spacing w:before="0"/>
        <w:ind w:left="709"/>
        <w:rPr>
          <w:rFonts w:ascii="Times New Roman" w:hAnsi="Times New Roman" w:cs="Times New Roman"/>
          <w:color w:val="auto"/>
          <w:sz w:val="24"/>
          <w:szCs w:val="24"/>
        </w:rPr>
      </w:pPr>
      <w:bookmarkStart w:id="121" w:name="_Toc409765598"/>
      <w:bookmarkStart w:id="122" w:name="_Toc414094638"/>
      <w:bookmarkStart w:id="123" w:name="_Toc417903567"/>
      <w:bookmarkStart w:id="124" w:name="_Toc435707069"/>
      <w:r w:rsidRPr="00F40C32">
        <w:rPr>
          <w:rFonts w:ascii="Times New Roman" w:hAnsi="Times New Roman" w:cs="Times New Roman"/>
          <w:color w:val="auto"/>
          <w:sz w:val="24"/>
          <w:szCs w:val="24"/>
        </w:rPr>
        <w:t>РЕЗУЛЬТАТЫ ОБУЧЕНИЯ ПО ДИСЦИПЛИНЕ</w:t>
      </w:r>
      <w:bookmarkEnd w:id="121"/>
      <w:bookmarkEnd w:id="122"/>
      <w:bookmarkEnd w:id="123"/>
      <w:bookmarkEnd w:id="124"/>
    </w:p>
    <w:p w:rsidR="009476A7" w:rsidRPr="00F40C32" w:rsidRDefault="009476A7" w:rsidP="00F40C32">
      <w:pPr>
        <w:spacing w:after="0" w:line="240" w:lineRule="auto"/>
        <w:ind w:firstLine="709"/>
        <w:rPr>
          <w:rFonts w:ascii="Times New Roman" w:hAnsi="Times New Roman" w:cs="Times New Roman"/>
          <w:sz w:val="24"/>
          <w:szCs w:val="24"/>
        </w:rPr>
      </w:pPr>
      <w:r w:rsidRPr="00F40C32">
        <w:rPr>
          <w:rFonts w:ascii="Times New Roman" w:hAnsi="Times New Roman" w:cs="Times New Roman"/>
          <w:sz w:val="24"/>
          <w:szCs w:val="24"/>
        </w:rPr>
        <w:t>Изучение дисциплины направлено на приобретение студентом:</w:t>
      </w:r>
    </w:p>
    <w:tbl>
      <w:tblPr>
        <w:tblStyle w:val="a9"/>
        <w:tblW w:w="5000" w:type="pct"/>
        <w:tblLook w:val="04A0"/>
      </w:tblPr>
      <w:tblGrid>
        <w:gridCol w:w="1809"/>
        <w:gridCol w:w="5953"/>
        <w:gridCol w:w="1809"/>
      </w:tblGrid>
      <w:tr w:rsidR="009476A7" w:rsidRPr="00F40C32" w:rsidTr="001C5D0D">
        <w:tc>
          <w:tcPr>
            <w:tcW w:w="945" w:type="pct"/>
          </w:tcPr>
          <w:p w:rsidR="009476A7" w:rsidRPr="00F40C32" w:rsidRDefault="009476A7" w:rsidP="00F40C32">
            <w:pPr>
              <w:rPr>
                <w:rFonts w:ascii="Times New Roman" w:hAnsi="Times New Roman"/>
                <w:sz w:val="24"/>
                <w:szCs w:val="24"/>
              </w:rPr>
            </w:pPr>
            <w:r w:rsidRPr="00F40C32">
              <w:rPr>
                <w:rFonts w:ascii="Times New Roman" w:hAnsi="Times New Roman"/>
                <w:b/>
                <w:bCs/>
                <w:kern w:val="24"/>
                <w:sz w:val="24"/>
                <w:szCs w:val="24"/>
              </w:rPr>
              <w:t>Знаний:</w:t>
            </w:r>
          </w:p>
        </w:tc>
        <w:tc>
          <w:tcPr>
            <w:tcW w:w="3110" w:type="pct"/>
          </w:tcPr>
          <w:p w:rsidR="009476A7" w:rsidRPr="00F40C32" w:rsidRDefault="009476A7" w:rsidP="00F40C32">
            <w:pPr>
              <w:rPr>
                <w:rFonts w:ascii="Times New Roman" w:hAnsi="Times New Roman"/>
                <w:sz w:val="24"/>
                <w:szCs w:val="24"/>
              </w:rPr>
            </w:pPr>
            <w:r w:rsidRPr="00F40C32">
              <w:rPr>
                <w:rFonts w:ascii="Times New Roman" w:hAnsi="Times New Roman"/>
                <w:sz w:val="24"/>
                <w:szCs w:val="24"/>
              </w:rPr>
              <w:t>способов коммуникации в устной и письменной формах на русском языке для решения задач межкультурного взаимодействия;</w:t>
            </w:r>
          </w:p>
          <w:p w:rsidR="009476A7" w:rsidRPr="00F40C32" w:rsidRDefault="009476A7" w:rsidP="00F40C32">
            <w:pPr>
              <w:rPr>
                <w:rFonts w:ascii="Times New Roman" w:hAnsi="Times New Roman"/>
                <w:sz w:val="24"/>
                <w:szCs w:val="24"/>
              </w:rPr>
            </w:pPr>
          </w:p>
          <w:p w:rsidR="009476A7" w:rsidRPr="00F40C32" w:rsidRDefault="009476A7" w:rsidP="00F40C32">
            <w:pPr>
              <w:rPr>
                <w:rFonts w:ascii="Times New Roman" w:hAnsi="Times New Roman"/>
                <w:sz w:val="24"/>
                <w:szCs w:val="24"/>
              </w:rPr>
            </w:pPr>
            <w:r w:rsidRPr="00F40C32">
              <w:rPr>
                <w:rFonts w:ascii="Times New Roman" w:hAnsi="Times New Roman"/>
                <w:sz w:val="24"/>
                <w:szCs w:val="24"/>
              </w:rPr>
              <w:t>способов решения стандартных задач профессиональной деятельности на основе информационной и библиографической культур</w:t>
            </w:r>
          </w:p>
          <w:p w:rsidR="009476A7" w:rsidRPr="00F40C32" w:rsidRDefault="009476A7" w:rsidP="00F40C32">
            <w:pPr>
              <w:rPr>
                <w:rFonts w:ascii="Times New Roman" w:hAnsi="Times New Roman"/>
                <w:sz w:val="24"/>
                <w:szCs w:val="24"/>
              </w:rPr>
            </w:pPr>
            <w:r w:rsidRPr="00F40C32">
              <w:rPr>
                <w:rFonts w:ascii="Times New Roman" w:hAnsi="Times New Roman"/>
                <w:sz w:val="24"/>
                <w:szCs w:val="24"/>
              </w:rPr>
              <w:t xml:space="preserve"> с применением информационно-коммуникативных технологий и с учетом основных требований информационной безопасности</w:t>
            </w:r>
          </w:p>
          <w:p w:rsidR="009476A7" w:rsidRPr="00F40C32" w:rsidRDefault="009476A7" w:rsidP="00F40C32">
            <w:pPr>
              <w:rPr>
                <w:rFonts w:ascii="Times New Roman" w:hAnsi="Times New Roman"/>
                <w:sz w:val="24"/>
                <w:szCs w:val="24"/>
              </w:rPr>
            </w:pPr>
          </w:p>
        </w:tc>
        <w:tc>
          <w:tcPr>
            <w:tcW w:w="945" w:type="pct"/>
          </w:tcPr>
          <w:p w:rsidR="009476A7" w:rsidRPr="00F40C32" w:rsidRDefault="009476A7" w:rsidP="00F40C32">
            <w:pPr>
              <w:rPr>
                <w:rFonts w:ascii="Times New Roman" w:hAnsi="Times New Roman"/>
                <w:sz w:val="24"/>
                <w:szCs w:val="24"/>
              </w:rPr>
            </w:pPr>
            <w:r w:rsidRPr="00F40C32">
              <w:rPr>
                <w:rFonts w:ascii="Times New Roman" w:hAnsi="Times New Roman"/>
                <w:sz w:val="24"/>
                <w:szCs w:val="24"/>
              </w:rPr>
              <w:t>ОК-5</w:t>
            </w:r>
          </w:p>
          <w:p w:rsidR="009476A7" w:rsidRPr="00F40C32" w:rsidRDefault="009476A7" w:rsidP="00F40C32">
            <w:pPr>
              <w:rPr>
                <w:rFonts w:ascii="Times New Roman" w:hAnsi="Times New Roman"/>
                <w:sz w:val="24"/>
                <w:szCs w:val="24"/>
              </w:rPr>
            </w:pPr>
          </w:p>
          <w:p w:rsidR="009476A7" w:rsidRPr="00F40C32" w:rsidRDefault="009476A7" w:rsidP="00F40C32">
            <w:pPr>
              <w:rPr>
                <w:rFonts w:ascii="Times New Roman" w:hAnsi="Times New Roman"/>
                <w:sz w:val="24"/>
                <w:szCs w:val="24"/>
              </w:rPr>
            </w:pPr>
          </w:p>
          <w:p w:rsidR="009476A7" w:rsidRPr="00F40C32" w:rsidRDefault="009476A7" w:rsidP="00F40C32">
            <w:pPr>
              <w:rPr>
                <w:rFonts w:ascii="Times New Roman" w:hAnsi="Times New Roman"/>
                <w:sz w:val="24"/>
                <w:szCs w:val="24"/>
              </w:rPr>
            </w:pPr>
          </w:p>
          <w:p w:rsidR="009476A7" w:rsidRPr="00F40C32" w:rsidRDefault="009476A7" w:rsidP="00F40C32">
            <w:pPr>
              <w:rPr>
                <w:rFonts w:ascii="Times New Roman" w:hAnsi="Times New Roman"/>
                <w:sz w:val="24"/>
                <w:szCs w:val="24"/>
              </w:rPr>
            </w:pPr>
          </w:p>
          <w:p w:rsidR="009476A7" w:rsidRPr="00F40C32" w:rsidRDefault="009476A7" w:rsidP="00F40C32">
            <w:pPr>
              <w:rPr>
                <w:rFonts w:ascii="Times New Roman" w:hAnsi="Times New Roman"/>
                <w:sz w:val="24"/>
                <w:szCs w:val="24"/>
              </w:rPr>
            </w:pPr>
            <w:r w:rsidRPr="00F40C32">
              <w:rPr>
                <w:rFonts w:ascii="Times New Roman" w:hAnsi="Times New Roman"/>
                <w:sz w:val="24"/>
                <w:szCs w:val="24"/>
              </w:rPr>
              <w:t xml:space="preserve">ОПК-1 </w:t>
            </w:r>
          </w:p>
          <w:p w:rsidR="009476A7" w:rsidRPr="00F40C32" w:rsidRDefault="009476A7" w:rsidP="00F40C32">
            <w:pPr>
              <w:rPr>
                <w:rFonts w:ascii="Times New Roman" w:hAnsi="Times New Roman"/>
                <w:sz w:val="24"/>
                <w:szCs w:val="24"/>
              </w:rPr>
            </w:pPr>
          </w:p>
        </w:tc>
      </w:tr>
      <w:tr w:rsidR="009476A7" w:rsidRPr="00F40C32" w:rsidTr="001C5D0D">
        <w:tc>
          <w:tcPr>
            <w:tcW w:w="945" w:type="pct"/>
          </w:tcPr>
          <w:p w:rsidR="009476A7" w:rsidRPr="00F40C32" w:rsidRDefault="009476A7" w:rsidP="00F40C32">
            <w:pPr>
              <w:rPr>
                <w:rFonts w:ascii="Times New Roman" w:hAnsi="Times New Roman"/>
                <w:sz w:val="24"/>
                <w:szCs w:val="24"/>
              </w:rPr>
            </w:pPr>
            <w:r w:rsidRPr="00F40C32">
              <w:rPr>
                <w:rFonts w:ascii="Times New Roman" w:hAnsi="Times New Roman"/>
                <w:b/>
                <w:bCs/>
                <w:kern w:val="24"/>
                <w:sz w:val="24"/>
                <w:szCs w:val="24"/>
              </w:rPr>
              <w:t>Умений:</w:t>
            </w:r>
          </w:p>
        </w:tc>
        <w:tc>
          <w:tcPr>
            <w:tcW w:w="3110" w:type="pct"/>
          </w:tcPr>
          <w:p w:rsidR="009476A7" w:rsidRPr="00F40C32" w:rsidRDefault="009476A7" w:rsidP="00F40C32">
            <w:pPr>
              <w:rPr>
                <w:rFonts w:ascii="Times New Roman" w:hAnsi="Times New Roman"/>
                <w:sz w:val="24"/>
                <w:szCs w:val="24"/>
              </w:rPr>
            </w:pPr>
            <w:r w:rsidRPr="00F40C32">
              <w:rPr>
                <w:rFonts w:ascii="Times New Roman" w:hAnsi="Times New Roman"/>
                <w:sz w:val="24"/>
                <w:szCs w:val="24"/>
              </w:rPr>
              <w:t>осуществлять  коммуникацию в устной и письменной формах на русском языке для решения задач межкультурного взаимодействия;</w:t>
            </w:r>
          </w:p>
          <w:p w:rsidR="009476A7" w:rsidRPr="00F40C32" w:rsidRDefault="009476A7" w:rsidP="00F40C32">
            <w:pPr>
              <w:rPr>
                <w:rFonts w:ascii="Times New Roman" w:hAnsi="Times New Roman"/>
                <w:sz w:val="24"/>
                <w:szCs w:val="24"/>
              </w:rPr>
            </w:pPr>
          </w:p>
          <w:p w:rsidR="009476A7" w:rsidRPr="00F40C32" w:rsidRDefault="009476A7" w:rsidP="00F40C32">
            <w:pPr>
              <w:rPr>
                <w:rFonts w:ascii="Times New Roman" w:hAnsi="Times New Roman"/>
                <w:sz w:val="24"/>
                <w:szCs w:val="24"/>
              </w:rPr>
            </w:pPr>
            <w:r w:rsidRPr="00F40C32">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 с применением информационно-коммуникативных технологий и</w:t>
            </w:r>
          </w:p>
          <w:p w:rsidR="009476A7" w:rsidRPr="00F40C32" w:rsidRDefault="009476A7" w:rsidP="00F40C32">
            <w:pPr>
              <w:rPr>
                <w:rFonts w:ascii="Times New Roman" w:hAnsi="Times New Roman"/>
                <w:sz w:val="24"/>
                <w:szCs w:val="24"/>
              </w:rPr>
            </w:pPr>
            <w:r w:rsidRPr="00F40C32">
              <w:rPr>
                <w:rFonts w:ascii="Times New Roman" w:hAnsi="Times New Roman"/>
                <w:sz w:val="24"/>
                <w:szCs w:val="24"/>
              </w:rPr>
              <w:t xml:space="preserve"> с учетом основных требований информационной безопасности</w:t>
            </w:r>
          </w:p>
          <w:p w:rsidR="009476A7" w:rsidRPr="00F40C32" w:rsidRDefault="009476A7" w:rsidP="00F40C32">
            <w:pPr>
              <w:rPr>
                <w:rFonts w:ascii="Times New Roman" w:hAnsi="Times New Roman"/>
                <w:sz w:val="24"/>
                <w:szCs w:val="24"/>
              </w:rPr>
            </w:pPr>
          </w:p>
        </w:tc>
        <w:tc>
          <w:tcPr>
            <w:tcW w:w="945" w:type="pct"/>
          </w:tcPr>
          <w:p w:rsidR="009476A7" w:rsidRPr="00F40C32" w:rsidRDefault="009476A7" w:rsidP="00F40C32">
            <w:pPr>
              <w:rPr>
                <w:rFonts w:ascii="Times New Roman" w:hAnsi="Times New Roman"/>
                <w:sz w:val="24"/>
                <w:szCs w:val="24"/>
              </w:rPr>
            </w:pPr>
            <w:r w:rsidRPr="00F40C32">
              <w:rPr>
                <w:rFonts w:ascii="Times New Roman" w:hAnsi="Times New Roman"/>
                <w:sz w:val="24"/>
                <w:szCs w:val="24"/>
              </w:rPr>
              <w:t>ОК-5</w:t>
            </w:r>
          </w:p>
          <w:p w:rsidR="009476A7" w:rsidRPr="00F40C32" w:rsidRDefault="009476A7" w:rsidP="00F40C32">
            <w:pPr>
              <w:rPr>
                <w:rFonts w:ascii="Times New Roman" w:hAnsi="Times New Roman"/>
                <w:sz w:val="24"/>
                <w:szCs w:val="24"/>
              </w:rPr>
            </w:pPr>
          </w:p>
          <w:p w:rsidR="009476A7" w:rsidRPr="00F40C32" w:rsidRDefault="009476A7" w:rsidP="00F40C32">
            <w:pPr>
              <w:rPr>
                <w:rFonts w:ascii="Times New Roman" w:hAnsi="Times New Roman"/>
                <w:sz w:val="24"/>
                <w:szCs w:val="24"/>
              </w:rPr>
            </w:pPr>
          </w:p>
          <w:p w:rsidR="009476A7" w:rsidRPr="00F40C32" w:rsidRDefault="009476A7" w:rsidP="00F40C32">
            <w:pPr>
              <w:rPr>
                <w:rFonts w:ascii="Times New Roman" w:hAnsi="Times New Roman"/>
                <w:sz w:val="24"/>
                <w:szCs w:val="24"/>
              </w:rPr>
            </w:pPr>
          </w:p>
          <w:p w:rsidR="009476A7" w:rsidRPr="00F40C32" w:rsidRDefault="009476A7" w:rsidP="00F40C32">
            <w:pPr>
              <w:rPr>
                <w:rFonts w:ascii="Times New Roman" w:hAnsi="Times New Roman"/>
                <w:sz w:val="24"/>
                <w:szCs w:val="24"/>
              </w:rPr>
            </w:pPr>
          </w:p>
          <w:p w:rsidR="009476A7" w:rsidRPr="00F40C32" w:rsidRDefault="009476A7" w:rsidP="00F40C32">
            <w:pPr>
              <w:rPr>
                <w:rFonts w:ascii="Times New Roman" w:hAnsi="Times New Roman"/>
                <w:sz w:val="24"/>
                <w:szCs w:val="24"/>
              </w:rPr>
            </w:pPr>
            <w:r w:rsidRPr="00F40C32">
              <w:rPr>
                <w:rFonts w:ascii="Times New Roman" w:hAnsi="Times New Roman"/>
                <w:sz w:val="24"/>
                <w:szCs w:val="24"/>
              </w:rPr>
              <w:t xml:space="preserve">ОПК-1 </w:t>
            </w:r>
          </w:p>
          <w:p w:rsidR="009476A7" w:rsidRPr="00F40C32" w:rsidRDefault="009476A7" w:rsidP="00F40C32">
            <w:pPr>
              <w:rPr>
                <w:rFonts w:ascii="Times New Roman" w:hAnsi="Times New Roman"/>
                <w:sz w:val="24"/>
                <w:szCs w:val="24"/>
              </w:rPr>
            </w:pPr>
          </w:p>
        </w:tc>
      </w:tr>
      <w:tr w:rsidR="009476A7" w:rsidRPr="00F40C32" w:rsidTr="001C5D0D">
        <w:tc>
          <w:tcPr>
            <w:tcW w:w="945" w:type="pct"/>
          </w:tcPr>
          <w:p w:rsidR="009476A7" w:rsidRPr="00F40C32" w:rsidRDefault="009476A7" w:rsidP="00F40C32">
            <w:pPr>
              <w:rPr>
                <w:rFonts w:ascii="Times New Roman" w:hAnsi="Times New Roman"/>
                <w:b/>
                <w:bCs/>
                <w:kern w:val="24"/>
                <w:sz w:val="24"/>
                <w:szCs w:val="24"/>
              </w:rPr>
            </w:pPr>
            <w:r w:rsidRPr="00F40C32">
              <w:rPr>
                <w:rFonts w:ascii="Times New Roman" w:hAnsi="Times New Roman"/>
                <w:b/>
                <w:bCs/>
                <w:kern w:val="24"/>
                <w:sz w:val="24"/>
                <w:szCs w:val="24"/>
              </w:rPr>
              <w:t>Навыков:</w:t>
            </w:r>
          </w:p>
        </w:tc>
        <w:tc>
          <w:tcPr>
            <w:tcW w:w="3110" w:type="pct"/>
          </w:tcPr>
          <w:p w:rsidR="009476A7" w:rsidRPr="00F40C32" w:rsidRDefault="009476A7" w:rsidP="00F40C32">
            <w:pPr>
              <w:rPr>
                <w:rFonts w:ascii="Times New Roman" w:hAnsi="Times New Roman"/>
                <w:sz w:val="24"/>
                <w:szCs w:val="24"/>
              </w:rPr>
            </w:pPr>
            <w:r w:rsidRPr="00F40C32">
              <w:rPr>
                <w:rFonts w:ascii="Times New Roman" w:hAnsi="Times New Roman"/>
                <w:sz w:val="24"/>
                <w:szCs w:val="24"/>
              </w:rPr>
              <w:t>осуществления  коммуникации в устной и письменной формах на русском языке для решения задач межкультурного взаимодействия;</w:t>
            </w:r>
          </w:p>
          <w:p w:rsidR="009476A7" w:rsidRPr="00F40C32" w:rsidRDefault="009476A7" w:rsidP="00F40C32">
            <w:pPr>
              <w:rPr>
                <w:rFonts w:ascii="Times New Roman" w:hAnsi="Times New Roman"/>
                <w:sz w:val="24"/>
                <w:szCs w:val="24"/>
              </w:rPr>
            </w:pPr>
          </w:p>
          <w:p w:rsidR="009476A7" w:rsidRPr="00F40C32" w:rsidRDefault="009476A7" w:rsidP="00F40C32">
            <w:pPr>
              <w:rPr>
                <w:rFonts w:ascii="Times New Roman" w:hAnsi="Times New Roman"/>
                <w:sz w:val="24"/>
                <w:szCs w:val="24"/>
              </w:rPr>
            </w:pPr>
            <w:r w:rsidRPr="00F40C32">
              <w:rPr>
                <w:rFonts w:ascii="Times New Roman" w:hAnsi="Times New Roman"/>
                <w:sz w:val="24"/>
                <w:szCs w:val="24"/>
              </w:rPr>
              <w:t xml:space="preserve">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w:t>
            </w:r>
          </w:p>
          <w:p w:rsidR="009476A7" w:rsidRPr="00F40C32" w:rsidRDefault="009476A7" w:rsidP="00F40C32">
            <w:pPr>
              <w:rPr>
                <w:rFonts w:ascii="Times New Roman" w:hAnsi="Times New Roman"/>
                <w:sz w:val="24"/>
                <w:szCs w:val="24"/>
              </w:rPr>
            </w:pPr>
            <w:r w:rsidRPr="00F40C32">
              <w:rPr>
                <w:rFonts w:ascii="Times New Roman" w:hAnsi="Times New Roman"/>
                <w:sz w:val="24"/>
                <w:szCs w:val="24"/>
              </w:rPr>
              <w:t>с учетом основных требований информационной безопасности</w:t>
            </w:r>
          </w:p>
          <w:p w:rsidR="009476A7" w:rsidRPr="00F40C32" w:rsidRDefault="009476A7" w:rsidP="00F40C32">
            <w:pPr>
              <w:rPr>
                <w:rFonts w:ascii="Times New Roman" w:hAnsi="Times New Roman"/>
                <w:sz w:val="24"/>
                <w:szCs w:val="24"/>
              </w:rPr>
            </w:pPr>
          </w:p>
        </w:tc>
        <w:tc>
          <w:tcPr>
            <w:tcW w:w="945" w:type="pct"/>
          </w:tcPr>
          <w:p w:rsidR="009476A7" w:rsidRPr="00F40C32" w:rsidRDefault="009476A7" w:rsidP="00F40C32">
            <w:pPr>
              <w:rPr>
                <w:rFonts w:ascii="Times New Roman" w:hAnsi="Times New Roman"/>
                <w:sz w:val="24"/>
                <w:szCs w:val="24"/>
              </w:rPr>
            </w:pPr>
            <w:r w:rsidRPr="00F40C32">
              <w:rPr>
                <w:rFonts w:ascii="Times New Roman" w:hAnsi="Times New Roman"/>
                <w:sz w:val="24"/>
                <w:szCs w:val="24"/>
              </w:rPr>
              <w:t>ОК-5</w:t>
            </w:r>
          </w:p>
          <w:p w:rsidR="009476A7" w:rsidRPr="00F40C32" w:rsidRDefault="009476A7" w:rsidP="00F40C32">
            <w:pPr>
              <w:rPr>
                <w:rFonts w:ascii="Times New Roman" w:hAnsi="Times New Roman"/>
                <w:sz w:val="24"/>
                <w:szCs w:val="24"/>
              </w:rPr>
            </w:pPr>
          </w:p>
          <w:p w:rsidR="009476A7" w:rsidRPr="00F40C32" w:rsidRDefault="009476A7" w:rsidP="00F40C32">
            <w:pPr>
              <w:rPr>
                <w:rFonts w:ascii="Times New Roman" w:hAnsi="Times New Roman"/>
                <w:sz w:val="24"/>
                <w:szCs w:val="24"/>
              </w:rPr>
            </w:pPr>
          </w:p>
          <w:p w:rsidR="009476A7" w:rsidRPr="00F40C32" w:rsidRDefault="009476A7" w:rsidP="00F40C32">
            <w:pPr>
              <w:rPr>
                <w:rFonts w:ascii="Times New Roman" w:hAnsi="Times New Roman"/>
                <w:sz w:val="24"/>
                <w:szCs w:val="24"/>
              </w:rPr>
            </w:pPr>
          </w:p>
          <w:p w:rsidR="009476A7" w:rsidRPr="00F40C32" w:rsidRDefault="009476A7" w:rsidP="00F40C32">
            <w:pPr>
              <w:rPr>
                <w:rFonts w:ascii="Times New Roman" w:hAnsi="Times New Roman"/>
                <w:sz w:val="24"/>
                <w:szCs w:val="24"/>
              </w:rPr>
            </w:pPr>
          </w:p>
          <w:p w:rsidR="009476A7" w:rsidRPr="00F40C32" w:rsidRDefault="009476A7" w:rsidP="00F40C32">
            <w:pPr>
              <w:rPr>
                <w:rFonts w:ascii="Times New Roman" w:hAnsi="Times New Roman"/>
                <w:sz w:val="24"/>
                <w:szCs w:val="24"/>
              </w:rPr>
            </w:pPr>
            <w:r w:rsidRPr="00F40C32">
              <w:rPr>
                <w:rFonts w:ascii="Times New Roman" w:hAnsi="Times New Roman"/>
                <w:sz w:val="24"/>
                <w:szCs w:val="24"/>
              </w:rPr>
              <w:t>ОПК-1</w:t>
            </w:r>
          </w:p>
        </w:tc>
      </w:tr>
    </w:tbl>
    <w:p w:rsidR="009476A7" w:rsidRPr="00F40C32" w:rsidRDefault="009476A7" w:rsidP="00F40C32">
      <w:pPr>
        <w:pStyle w:val="1"/>
        <w:spacing w:before="0"/>
        <w:jc w:val="both"/>
        <w:rPr>
          <w:rFonts w:ascii="Times New Roman" w:hAnsi="Times New Roman" w:cs="Times New Roman"/>
          <w:color w:val="auto"/>
          <w:sz w:val="24"/>
          <w:szCs w:val="24"/>
        </w:rPr>
      </w:pPr>
      <w:bookmarkStart w:id="125" w:name="_Toc409765599"/>
      <w:bookmarkStart w:id="126" w:name="_Toc414094639"/>
      <w:bookmarkStart w:id="127" w:name="_Toc417903568"/>
    </w:p>
    <w:p w:rsidR="009476A7" w:rsidRPr="00F40C32" w:rsidRDefault="009476A7" w:rsidP="00F40C32">
      <w:pPr>
        <w:pStyle w:val="1"/>
        <w:spacing w:before="0"/>
        <w:ind w:left="709"/>
        <w:jc w:val="both"/>
        <w:rPr>
          <w:rFonts w:ascii="Times New Roman" w:hAnsi="Times New Roman" w:cs="Times New Roman"/>
          <w:color w:val="auto"/>
          <w:sz w:val="24"/>
          <w:szCs w:val="24"/>
        </w:rPr>
      </w:pPr>
      <w:bookmarkStart w:id="128" w:name="_Toc435707070"/>
      <w:r w:rsidRPr="00F40C32">
        <w:rPr>
          <w:rFonts w:ascii="Times New Roman" w:hAnsi="Times New Roman" w:cs="Times New Roman"/>
          <w:color w:val="auto"/>
          <w:sz w:val="24"/>
          <w:szCs w:val="24"/>
        </w:rPr>
        <w:t>МЕСТО ДИСЦИПЛИНЫ В СТРУКТУРЕ ОСНОВНОЙ ОБРАЗОВАТЕЛЬНОЙ ПРОГРАММЫ</w:t>
      </w:r>
      <w:bookmarkEnd w:id="125"/>
      <w:bookmarkEnd w:id="126"/>
      <w:bookmarkEnd w:id="127"/>
      <w:bookmarkEnd w:id="128"/>
    </w:p>
    <w:p w:rsidR="009476A7" w:rsidRPr="00F40C32" w:rsidRDefault="009476A7" w:rsidP="00F40C32">
      <w:pPr>
        <w:spacing w:after="0" w:line="240" w:lineRule="auto"/>
        <w:ind w:firstLine="709"/>
        <w:jc w:val="both"/>
        <w:rPr>
          <w:rFonts w:ascii="Times New Roman" w:hAnsi="Times New Roman" w:cs="Times New Roman"/>
          <w:sz w:val="24"/>
          <w:szCs w:val="24"/>
        </w:rPr>
      </w:pPr>
      <w:r w:rsidRPr="00F40C32">
        <w:rPr>
          <w:rFonts w:ascii="Times New Roman" w:hAnsi="Times New Roman" w:cs="Times New Roman"/>
          <w:sz w:val="24"/>
          <w:szCs w:val="24"/>
        </w:rPr>
        <w:t>Дисциплина относится к факультативным дисциплинам образовательной программы. В соответствии с учебным планом дисциплина изучается на первом  курсе (1 семестр) очной формы обучения. Вид промежуточной аттестации: контрольная работа. Для успешного освоения дисциплины необходимы входные знания, умения и навыки студента, полученные по дисциплинам «Русский язык», «Литература» по программам средней общеобразовательной школы.</w:t>
      </w:r>
    </w:p>
    <w:p w:rsidR="009476A7" w:rsidRPr="00F40C32" w:rsidRDefault="009476A7" w:rsidP="00F40C32">
      <w:pPr>
        <w:pStyle w:val="1"/>
        <w:spacing w:before="0"/>
        <w:ind w:left="709"/>
        <w:rPr>
          <w:rFonts w:ascii="Times New Roman" w:hAnsi="Times New Roman" w:cs="Times New Roman"/>
          <w:color w:val="auto"/>
          <w:sz w:val="24"/>
          <w:szCs w:val="24"/>
        </w:rPr>
      </w:pPr>
      <w:bookmarkStart w:id="129" w:name="_Toc403384554"/>
      <w:bookmarkStart w:id="130" w:name="_Toc409765600"/>
      <w:bookmarkStart w:id="131" w:name="_Toc414094640"/>
      <w:bookmarkStart w:id="132" w:name="_Toc417903569"/>
      <w:bookmarkStart w:id="133" w:name="_Toc435707071"/>
      <w:r w:rsidRPr="00F40C32">
        <w:rPr>
          <w:rFonts w:ascii="Times New Roman" w:hAnsi="Times New Roman" w:cs="Times New Roman"/>
          <w:color w:val="auto"/>
          <w:sz w:val="24"/>
          <w:szCs w:val="24"/>
        </w:rPr>
        <w:lastRenderedPageBreak/>
        <w:t>ОБЪЕМ ДИСЦИПЛИНЫ И ВИДЫ УЧЕБНОЙ РАБОТЫ</w:t>
      </w:r>
      <w:bookmarkEnd w:id="129"/>
      <w:bookmarkEnd w:id="130"/>
      <w:bookmarkEnd w:id="131"/>
      <w:bookmarkEnd w:id="132"/>
      <w:bookmarkEnd w:id="133"/>
    </w:p>
    <w:tbl>
      <w:tblPr>
        <w:tblW w:w="5000" w:type="pct"/>
        <w:tblCellMar>
          <w:left w:w="0" w:type="dxa"/>
          <w:right w:w="0" w:type="dxa"/>
        </w:tblCellMar>
        <w:tblLook w:val="04A0"/>
      </w:tblPr>
      <w:tblGrid>
        <w:gridCol w:w="3938"/>
        <w:gridCol w:w="1256"/>
        <w:gridCol w:w="798"/>
        <w:gridCol w:w="516"/>
        <w:gridCol w:w="413"/>
        <w:gridCol w:w="414"/>
        <w:gridCol w:w="479"/>
        <w:gridCol w:w="417"/>
        <w:gridCol w:w="414"/>
        <w:gridCol w:w="414"/>
        <w:gridCol w:w="414"/>
      </w:tblGrid>
      <w:tr w:rsidR="009476A7" w:rsidRPr="00F40C32" w:rsidTr="001C5D0D">
        <w:trPr>
          <w:trHeight w:val="647"/>
        </w:trPr>
        <w:tc>
          <w:tcPr>
            <w:tcW w:w="2746" w:type="pct"/>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b/>
                <w:bCs/>
                <w:i/>
                <w:sz w:val="24"/>
                <w:szCs w:val="24"/>
              </w:rPr>
              <w:t>Вид учебной работы</w:t>
            </w:r>
          </w:p>
        </w:tc>
        <w:tc>
          <w:tcPr>
            <w:tcW w:w="421"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b/>
                <w:bCs/>
                <w:i/>
                <w:sz w:val="24"/>
                <w:szCs w:val="24"/>
              </w:rPr>
              <w:t>Всего часов</w:t>
            </w:r>
          </w:p>
        </w:tc>
        <w:tc>
          <w:tcPr>
            <w:tcW w:w="1833" w:type="pct"/>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b/>
                <w:bCs/>
                <w:i/>
                <w:sz w:val="24"/>
                <w:szCs w:val="24"/>
              </w:rPr>
              <w:t>Семестры</w:t>
            </w:r>
          </w:p>
        </w:tc>
      </w:tr>
      <w:tr w:rsidR="009476A7" w:rsidRPr="00F40C32" w:rsidTr="001C5D0D">
        <w:trPr>
          <w:trHeight w:val="478"/>
        </w:trPr>
        <w:tc>
          <w:tcPr>
            <w:tcW w:w="2746" w:type="pct"/>
            <w:gridSpan w:val="2"/>
            <w:vMerge/>
            <w:tcBorders>
              <w:top w:val="single" w:sz="8" w:space="0" w:color="000000"/>
              <w:left w:val="single" w:sz="8" w:space="0" w:color="000000"/>
              <w:bottom w:val="single" w:sz="8" w:space="0" w:color="000000"/>
              <w:right w:val="single" w:sz="8" w:space="0" w:color="000000"/>
            </w:tcBorders>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421" w:type="pct"/>
            <w:vMerge/>
            <w:tcBorders>
              <w:top w:val="single" w:sz="8" w:space="0" w:color="000000"/>
              <w:left w:val="single" w:sz="8" w:space="0" w:color="000000"/>
              <w:bottom w:val="single" w:sz="8" w:space="0" w:color="000000"/>
              <w:right w:val="single" w:sz="8" w:space="0" w:color="000000"/>
            </w:tcBorders>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1</w:t>
            </w: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2</w:t>
            </w: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3</w:t>
            </w: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4</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5</w:t>
            </w: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6</w:t>
            </w: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7</w:t>
            </w: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8</w:t>
            </w:r>
          </w:p>
        </w:tc>
      </w:tr>
      <w:tr w:rsidR="009476A7" w:rsidRPr="00F40C32" w:rsidTr="001C5D0D">
        <w:trPr>
          <w:trHeight w:val="647"/>
        </w:trPr>
        <w:tc>
          <w:tcPr>
            <w:tcW w:w="274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b/>
                <w:bCs/>
                <w:i/>
                <w:sz w:val="24"/>
                <w:szCs w:val="24"/>
              </w:rPr>
              <w:t xml:space="preserve">Контактная работа преподавателей с обучающимися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b/>
                <w:i/>
                <w:sz w:val="24"/>
                <w:szCs w:val="24"/>
              </w:rPr>
            </w:pPr>
            <w:r w:rsidRPr="00F40C32">
              <w:rPr>
                <w:rFonts w:ascii="Times New Roman" w:hAnsi="Times New Roman" w:cs="Times New Roman"/>
                <w:b/>
                <w:i/>
                <w:sz w:val="24"/>
                <w:szCs w:val="24"/>
              </w:rPr>
              <w:t>6</w:t>
            </w: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b/>
                <w:i/>
                <w:sz w:val="24"/>
                <w:szCs w:val="24"/>
              </w:rPr>
            </w:pPr>
            <w:r w:rsidRPr="00F40C32">
              <w:rPr>
                <w:rFonts w:ascii="Times New Roman" w:hAnsi="Times New Roman" w:cs="Times New Roman"/>
                <w:b/>
                <w:i/>
                <w:sz w:val="24"/>
                <w:szCs w:val="24"/>
              </w:rPr>
              <w:t>6</w:t>
            </w: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1C5D0D">
        <w:trPr>
          <w:trHeight w:val="591"/>
        </w:trPr>
        <w:tc>
          <w:tcPr>
            <w:tcW w:w="274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i/>
                <w:sz w:val="24"/>
                <w:szCs w:val="24"/>
              </w:rPr>
              <w:t xml:space="preserve">В том числе: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1C5D0D">
        <w:trPr>
          <w:trHeight w:val="506"/>
        </w:trPr>
        <w:tc>
          <w:tcPr>
            <w:tcW w:w="274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i/>
                <w:sz w:val="24"/>
                <w:szCs w:val="24"/>
              </w:rPr>
              <w:t xml:space="preserve">Лекции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1C5D0D">
        <w:trPr>
          <w:trHeight w:val="534"/>
        </w:trPr>
        <w:tc>
          <w:tcPr>
            <w:tcW w:w="274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i/>
                <w:sz w:val="24"/>
                <w:szCs w:val="24"/>
              </w:rPr>
              <w:t xml:space="preserve">Семинары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1C5D0D">
        <w:trPr>
          <w:trHeight w:val="647"/>
        </w:trPr>
        <w:tc>
          <w:tcPr>
            <w:tcW w:w="274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i/>
                <w:sz w:val="24"/>
                <w:szCs w:val="24"/>
              </w:rPr>
              <w:t xml:space="preserve">Практические занятия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6</w:t>
            </w: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6</w:t>
            </w: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1C5D0D">
        <w:trPr>
          <w:trHeight w:val="647"/>
        </w:trPr>
        <w:tc>
          <w:tcPr>
            <w:tcW w:w="274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i/>
                <w:sz w:val="24"/>
                <w:szCs w:val="24"/>
              </w:rPr>
              <w:t xml:space="preserve">Лабораторные работы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1C5D0D">
        <w:trPr>
          <w:trHeight w:val="647"/>
        </w:trPr>
        <w:tc>
          <w:tcPr>
            <w:tcW w:w="274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i/>
                <w:sz w:val="24"/>
                <w:szCs w:val="24"/>
              </w:rPr>
              <w:t xml:space="preserve">Промежуточная аттестация </w:t>
            </w:r>
          </w:p>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i/>
                <w:sz w:val="24"/>
                <w:szCs w:val="24"/>
              </w:rPr>
              <w:t xml:space="preserve">(контрольная работа)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к/</w:t>
            </w:r>
            <w:proofErr w:type="spellStart"/>
            <w:r w:rsidRPr="00F40C32">
              <w:rPr>
                <w:rFonts w:ascii="Times New Roman" w:hAnsi="Times New Roman" w:cs="Times New Roman"/>
                <w:i/>
                <w:sz w:val="24"/>
                <w:szCs w:val="24"/>
              </w:rPr>
              <w:t>р</w:t>
            </w:r>
            <w:proofErr w:type="spellEnd"/>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к/</w:t>
            </w:r>
            <w:proofErr w:type="spellStart"/>
            <w:r w:rsidRPr="00F40C32">
              <w:rPr>
                <w:rFonts w:ascii="Times New Roman" w:hAnsi="Times New Roman" w:cs="Times New Roman"/>
                <w:i/>
                <w:sz w:val="24"/>
                <w:szCs w:val="24"/>
              </w:rPr>
              <w:t>р</w:t>
            </w:r>
            <w:proofErr w:type="spellEnd"/>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1C5D0D">
        <w:trPr>
          <w:trHeight w:val="647"/>
        </w:trPr>
        <w:tc>
          <w:tcPr>
            <w:tcW w:w="2746"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b/>
                <w:bCs/>
                <w:i/>
                <w:sz w:val="24"/>
                <w:szCs w:val="24"/>
              </w:rPr>
              <w:t xml:space="preserve">Самостоятельная работа студента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b/>
                <w:i/>
                <w:sz w:val="24"/>
                <w:szCs w:val="24"/>
              </w:rPr>
            </w:pPr>
            <w:r w:rsidRPr="00F40C32">
              <w:rPr>
                <w:rFonts w:ascii="Times New Roman" w:hAnsi="Times New Roman" w:cs="Times New Roman"/>
                <w:b/>
                <w:i/>
                <w:sz w:val="24"/>
                <w:szCs w:val="24"/>
              </w:rPr>
              <w:t>6</w:t>
            </w: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b/>
                <w:i/>
                <w:sz w:val="24"/>
                <w:szCs w:val="24"/>
              </w:rPr>
            </w:pPr>
            <w:r w:rsidRPr="00F40C32">
              <w:rPr>
                <w:rFonts w:ascii="Times New Roman" w:hAnsi="Times New Roman" w:cs="Times New Roman"/>
                <w:b/>
                <w:i/>
                <w:sz w:val="24"/>
                <w:szCs w:val="24"/>
              </w:rPr>
              <w:t>6</w:t>
            </w: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1C5D0D">
        <w:trPr>
          <w:trHeight w:val="647"/>
        </w:trPr>
        <w:tc>
          <w:tcPr>
            <w:tcW w:w="2083"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b/>
                <w:bCs/>
                <w:i/>
                <w:sz w:val="24"/>
                <w:szCs w:val="24"/>
              </w:rPr>
              <w:t>Общая трудоемкость</w:t>
            </w:r>
            <w:r w:rsidRPr="00F40C32">
              <w:rPr>
                <w:rFonts w:ascii="Times New Roman" w:hAnsi="Times New Roman" w:cs="Times New Roman"/>
                <w:i/>
                <w:sz w:val="24"/>
                <w:szCs w:val="24"/>
              </w:rPr>
              <w:t xml:space="preserve"> </w:t>
            </w:r>
          </w:p>
        </w:tc>
        <w:tc>
          <w:tcPr>
            <w:tcW w:w="6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b/>
                <w:bCs/>
                <w:i/>
                <w:sz w:val="24"/>
                <w:szCs w:val="24"/>
              </w:rPr>
              <w:t>часы</w:t>
            </w:r>
            <w:r w:rsidRPr="00F40C32">
              <w:rPr>
                <w:rFonts w:ascii="Times New Roman" w:hAnsi="Times New Roman" w:cs="Times New Roman"/>
                <w:i/>
                <w:sz w:val="24"/>
                <w:szCs w:val="24"/>
              </w:rPr>
              <w:t xml:space="preserve">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b/>
                <w:i/>
                <w:sz w:val="24"/>
                <w:szCs w:val="24"/>
              </w:rPr>
            </w:pPr>
            <w:r w:rsidRPr="00F40C32">
              <w:rPr>
                <w:rFonts w:ascii="Times New Roman" w:hAnsi="Times New Roman" w:cs="Times New Roman"/>
                <w:b/>
                <w:i/>
                <w:sz w:val="24"/>
                <w:szCs w:val="24"/>
              </w:rPr>
              <w:t>12</w:t>
            </w: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b/>
                <w:i/>
                <w:sz w:val="24"/>
                <w:szCs w:val="24"/>
              </w:rPr>
            </w:pPr>
            <w:r w:rsidRPr="00F40C32">
              <w:rPr>
                <w:rFonts w:ascii="Times New Roman" w:hAnsi="Times New Roman" w:cs="Times New Roman"/>
                <w:b/>
                <w:i/>
                <w:sz w:val="24"/>
                <w:szCs w:val="24"/>
              </w:rPr>
              <w:t>12</w:t>
            </w: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r w:rsidR="009476A7" w:rsidRPr="00F40C32" w:rsidTr="001C5D0D">
        <w:trPr>
          <w:trHeight w:val="647"/>
        </w:trPr>
        <w:tc>
          <w:tcPr>
            <w:tcW w:w="2083" w:type="pct"/>
            <w:vMerge/>
            <w:tcBorders>
              <w:top w:val="single" w:sz="8" w:space="0" w:color="000000"/>
              <w:left w:val="single" w:sz="8" w:space="0" w:color="000000"/>
              <w:bottom w:val="single" w:sz="8" w:space="0" w:color="000000"/>
              <w:right w:val="single" w:sz="8" w:space="0" w:color="000000"/>
            </w:tcBorders>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p>
        </w:tc>
        <w:tc>
          <w:tcPr>
            <w:tcW w:w="6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both"/>
              <w:rPr>
                <w:rFonts w:ascii="Times New Roman" w:hAnsi="Times New Roman" w:cs="Times New Roman"/>
                <w:i/>
                <w:sz w:val="24"/>
                <w:szCs w:val="24"/>
              </w:rPr>
            </w:pPr>
            <w:r w:rsidRPr="00F40C32">
              <w:rPr>
                <w:rFonts w:ascii="Times New Roman" w:hAnsi="Times New Roman" w:cs="Times New Roman"/>
                <w:b/>
                <w:bCs/>
                <w:i/>
                <w:sz w:val="24"/>
                <w:szCs w:val="24"/>
              </w:rPr>
              <w:t>зачетные единицы</w:t>
            </w:r>
            <w:r w:rsidRPr="00F40C32">
              <w:rPr>
                <w:rFonts w:ascii="Times New Roman" w:hAnsi="Times New Roman" w:cs="Times New Roman"/>
                <w:i/>
                <w:sz w:val="24"/>
                <w:szCs w:val="24"/>
              </w:rPr>
              <w:t xml:space="preserve"> </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0.3</w:t>
            </w:r>
          </w:p>
        </w:tc>
        <w:tc>
          <w:tcPr>
            <w:tcW w:w="2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r w:rsidRPr="00F40C32">
              <w:rPr>
                <w:rFonts w:ascii="Times New Roman" w:hAnsi="Times New Roman" w:cs="Times New Roman"/>
                <w:i/>
                <w:sz w:val="24"/>
                <w:szCs w:val="24"/>
              </w:rPr>
              <w:t>0,3</w:t>
            </w: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476A7" w:rsidRPr="00F40C32" w:rsidRDefault="009476A7" w:rsidP="00F40C32">
            <w:pPr>
              <w:spacing w:after="0" w:line="240" w:lineRule="auto"/>
              <w:jc w:val="center"/>
              <w:rPr>
                <w:rFonts w:ascii="Times New Roman" w:hAnsi="Times New Roman" w:cs="Times New Roman"/>
                <w:i/>
                <w:sz w:val="24"/>
                <w:szCs w:val="24"/>
              </w:rPr>
            </w:pPr>
          </w:p>
        </w:tc>
        <w:tc>
          <w:tcPr>
            <w:tcW w:w="22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i/>
                <w:sz w:val="24"/>
                <w:szCs w:val="24"/>
              </w:rPr>
            </w:pPr>
          </w:p>
        </w:tc>
      </w:tr>
    </w:tbl>
    <w:p w:rsidR="009476A7" w:rsidRPr="00F40C32" w:rsidRDefault="009476A7" w:rsidP="00F40C32">
      <w:pPr>
        <w:pStyle w:val="1"/>
        <w:spacing w:before="0"/>
        <w:ind w:left="709"/>
        <w:rPr>
          <w:rFonts w:ascii="Times New Roman" w:hAnsi="Times New Roman" w:cs="Times New Roman"/>
          <w:color w:val="auto"/>
          <w:sz w:val="24"/>
          <w:szCs w:val="24"/>
        </w:rPr>
      </w:pPr>
      <w:bookmarkStart w:id="134" w:name="_Toc409765601"/>
      <w:bookmarkStart w:id="135" w:name="_Toc414094641"/>
      <w:bookmarkStart w:id="136" w:name="_Toc417903570"/>
      <w:bookmarkStart w:id="137" w:name="_Toc435707072"/>
      <w:r w:rsidRPr="00F40C32">
        <w:rPr>
          <w:rFonts w:ascii="Times New Roman" w:hAnsi="Times New Roman" w:cs="Times New Roman"/>
          <w:color w:val="auto"/>
          <w:sz w:val="24"/>
          <w:szCs w:val="24"/>
        </w:rPr>
        <w:t>СОДЕРЖАНИЕ ДИСЦИПЛИНЫ</w:t>
      </w:r>
      <w:bookmarkEnd w:id="134"/>
      <w:bookmarkEnd w:id="135"/>
      <w:bookmarkEnd w:id="136"/>
      <w:bookmarkEnd w:id="137"/>
      <w:r w:rsidRPr="00F40C32">
        <w:rPr>
          <w:rFonts w:ascii="Times New Roman" w:hAnsi="Times New Roman" w:cs="Times New Roman"/>
          <w:color w:val="auto"/>
          <w:sz w:val="24"/>
          <w:szCs w:val="24"/>
        </w:rPr>
        <w:t xml:space="preserve"> </w:t>
      </w:r>
    </w:p>
    <w:tbl>
      <w:tblPr>
        <w:tblW w:w="5000" w:type="pct"/>
        <w:tblCellMar>
          <w:left w:w="0" w:type="dxa"/>
          <w:right w:w="0" w:type="dxa"/>
        </w:tblCellMar>
        <w:tblLook w:val="04A0"/>
      </w:tblPr>
      <w:tblGrid>
        <w:gridCol w:w="1590"/>
        <w:gridCol w:w="4330"/>
        <w:gridCol w:w="852"/>
        <w:gridCol w:w="993"/>
        <w:gridCol w:w="978"/>
        <w:gridCol w:w="828"/>
      </w:tblGrid>
      <w:tr w:rsidR="009476A7" w:rsidRPr="00F40C32" w:rsidTr="001C5D0D">
        <w:trPr>
          <w:trHeight w:val="2784"/>
        </w:trPr>
        <w:tc>
          <w:tcPr>
            <w:tcW w:w="8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t xml:space="preserve">№ </w:t>
            </w:r>
            <w:proofErr w:type="spellStart"/>
            <w:r w:rsidRPr="00F40C32">
              <w:rPr>
                <w:rFonts w:ascii="Times New Roman" w:hAnsi="Times New Roman" w:cs="Times New Roman"/>
                <w:b/>
                <w:bCs/>
                <w:sz w:val="24"/>
                <w:szCs w:val="24"/>
              </w:rPr>
              <w:t>п</w:t>
            </w:r>
            <w:proofErr w:type="spellEnd"/>
            <w:r w:rsidRPr="00F40C32">
              <w:rPr>
                <w:rFonts w:ascii="Times New Roman" w:hAnsi="Times New Roman" w:cs="Times New Roman"/>
                <w:b/>
                <w:bCs/>
                <w:sz w:val="24"/>
                <w:szCs w:val="24"/>
              </w:rPr>
              <w:t>/</w:t>
            </w:r>
            <w:proofErr w:type="spellStart"/>
            <w:r w:rsidRPr="00F40C32">
              <w:rPr>
                <w:rFonts w:ascii="Times New Roman" w:hAnsi="Times New Roman" w:cs="Times New Roman"/>
                <w:b/>
                <w:bCs/>
                <w:sz w:val="24"/>
                <w:szCs w:val="24"/>
              </w:rPr>
              <w:t>п</w:t>
            </w:r>
            <w:proofErr w:type="spellEnd"/>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t>Тема</w:t>
            </w:r>
          </w:p>
        </w:tc>
        <w:tc>
          <w:tcPr>
            <w:tcW w:w="44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t>Лекции</w:t>
            </w:r>
          </w:p>
        </w:tc>
        <w:tc>
          <w:tcPr>
            <w:tcW w:w="5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t>Практические занятия</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t>Самостоятельная работа студента</w:t>
            </w:r>
          </w:p>
        </w:tc>
        <w:tc>
          <w:tcPr>
            <w:tcW w:w="4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t>Всего часов</w:t>
            </w:r>
          </w:p>
        </w:tc>
      </w:tr>
      <w:tr w:rsidR="009476A7" w:rsidRPr="00F40C32" w:rsidTr="001C5D0D">
        <w:trPr>
          <w:trHeight w:val="414"/>
        </w:trPr>
        <w:tc>
          <w:tcPr>
            <w:tcW w:w="831" w:type="pct"/>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b/>
                <w:bCs/>
                <w:sz w:val="24"/>
                <w:szCs w:val="24"/>
              </w:rPr>
              <w:t>1</w:t>
            </w: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9476A7" w:rsidRPr="00F40C32" w:rsidRDefault="009476A7" w:rsidP="00F40C32">
            <w:pPr>
              <w:spacing w:after="0" w:line="240" w:lineRule="auto"/>
              <w:rPr>
                <w:rFonts w:ascii="Times New Roman" w:hAnsi="Times New Roman" w:cs="Times New Roman"/>
                <w:sz w:val="24"/>
                <w:szCs w:val="24"/>
              </w:rPr>
            </w:pPr>
          </w:p>
        </w:tc>
        <w:tc>
          <w:tcPr>
            <w:tcW w:w="445" w:type="pct"/>
            <w:tcBorders>
              <w:top w:val="single" w:sz="8" w:space="0" w:color="000000"/>
              <w:left w:val="single" w:sz="8" w:space="0" w:color="000000"/>
              <w:bottom w:val="single" w:sz="8" w:space="0" w:color="000000"/>
              <w:right w:val="single" w:sz="8" w:space="0" w:color="000000"/>
            </w:tcBorders>
            <w:shd w:val="clear" w:color="auto" w:fill="948A54"/>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p>
        </w:tc>
        <w:tc>
          <w:tcPr>
            <w:tcW w:w="519" w:type="pct"/>
            <w:tcBorders>
              <w:top w:val="single" w:sz="8" w:space="0" w:color="000000"/>
              <w:left w:val="single" w:sz="8" w:space="0" w:color="000000"/>
              <w:bottom w:val="single" w:sz="8" w:space="0" w:color="000000"/>
              <w:right w:val="single" w:sz="8" w:space="0" w:color="000000"/>
            </w:tcBorders>
            <w:shd w:val="clear" w:color="auto" w:fill="948A54"/>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p>
        </w:tc>
        <w:tc>
          <w:tcPr>
            <w:tcW w:w="511" w:type="pct"/>
            <w:tcBorders>
              <w:top w:val="single" w:sz="8" w:space="0" w:color="000000"/>
              <w:left w:val="single" w:sz="8" w:space="0" w:color="000000"/>
              <w:bottom w:val="single" w:sz="8" w:space="0" w:color="000000"/>
              <w:right w:val="single" w:sz="8" w:space="0" w:color="000000"/>
            </w:tcBorders>
            <w:shd w:val="clear" w:color="auto" w:fill="948A54"/>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p>
        </w:tc>
        <w:tc>
          <w:tcPr>
            <w:tcW w:w="433" w:type="pct"/>
            <w:tcBorders>
              <w:top w:val="single" w:sz="8" w:space="0" w:color="000000"/>
              <w:left w:val="single" w:sz="8" w:space="0" w:color="000000"/>
              <w:bottom w:val="single" w:sz="8" w:space="0" w:color="000000"/>
              <w:right w:val="single" w:sz="8" w:space="0" w:color="000000"/>
            </w:tcBorders>
            <w:shd w:val="clear" w:color="auto" w:fill="948A54"/>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p>
        </w:tc>
      </w:tr>
      <w:tr w:rsidR="009476A7" w:rsidRPr="00F40C32" w:rsidTr="001C5D0D">
        <w:trPr>
          <w:trHeight w:val="392"/>
        </w:trPr>
        <w:tc>
          <w:tcPr>
            <w:tcW w:w="831" w:type="pct"/>
            <w:vMerge/>
            <w:tcBorders>
              <w:left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9476A7" w:rsidRPr="00F40C32" w:rsidRDefault="009476A7" w:rsidP="00F40C32">
            <w:pPr>
              <w:spacing w:after="0" w:line="240" w:lineRule="auto"/>
              <w:rPr>
                <w:rFonts w:ascii="Times New Roman" w:hAnsi="Times New Roman" w:cs="Times New Roman"/>
                <w:sz w:val="24"/>
                <w:szCs w:val="24"/>
              </w:rPr>
            </w:pPr>
            <w:r w:rsidRPr="00F40C32">
              <w:rPr>
                <w:rFonts w:ascii="Times New Roman" w:hAnsi="Times New Roman" w:cs="Times New Roman"/>
                <w:b/>
                <w:sz w:val="24"/>
                <w:szCs w:val="24"/>
              </w:rPr>
              <w:t>Тема</w:t>
            </w:r>
            <w:r w:rsidRPr="00F40C32">
              <w:rPr>
                <w:rFonts w:ascii="Times New Roman" w:hAnsi="Times New Roman" w:cs="Times New Roman"/>
                <w:sz w:val="24"/>
                <w:szCs w:val="24"/>
              </w:rPr>
              <w:t>: Основы информационных и библиотечно-библиографических знаний</w:t>
            </w:r>
          </w:p>
          <w:p w:rsidR="009476A7" w:rsidRPr="00F40C32" w:rsidRDefault="009476A7" w:rsidP="00F40C32">
            <w:pPr>
              <w:spacing w:after="0" w:line="240" w:lineRule="auto"/>
              <w:rPr>
                <w:rFonts w:ascii="Times New Roman" w:hAnsi="Times New Roman" w:cs="Times New Roman"/>
                <w:sz w:val="24"/>
                <w:szCs w:val="24"/>
              </w:rPr>
            </w:pPr>
          </w:p>
        </w:tc>
        <w:tc>
          <w:tcPr>
            <w:tcW w:w="44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w:t>
            </w:r>
          </w:p>
        </w:tc>
        <w:tc>
          <w:tcPr>
            <w:tcW w:w="5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6</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6</w:t>
            </w:r>
          </w:p>
        </w:tc>
        <w:tc>
          <w:tcPr>
            <w:tcW w:w="4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12</w:t>
            </w:r>
          </w:p>
        </w:tc>
      </w:tr>
      <w:tr w:rsidR="009476A7" w:rsidRPr="00F40C32" w:rsidTr="001C5D0D">
        <w:trPr>
          <w:trHeight w:val="392"/>
        </w:trPr>
        <w:tc>
          <w:tcPr>
            <w:tcW w:w="8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bCs/>
                <w:sz w:val="24"/>
                <w:szCs w:val="24"/>
              </w:rPr>
            </w:pPr>
            <w:r w:rsidRPr="00F40C32">
              <w:rPr>
                <w:rFonts w:ascii="Times New Roman" w:hAnsi="Times New Roman" w:cs="Times New Roman"/>
                <w:bCs/>
                <w:sz w:val="24"/>
                <w:szCs w:val="24"/>
              </w:rPr>
              <w:t>Итого (в часах)</w:t>
            </w: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9476A7" w:rsidRPr="00F40C32" w:rsidRDefault="009476A7" w:rsidP="00F40C32">
            <w:pPr>
              <w:spacing w:after="0" w:line="240" w:lineRule="auto"/>
              <w:rPr>
                <w:rFonts w:ascii="Times New Roman" w:hAnsi="Times New Roman" w:cs="Times New Roman"/>
                <w:b/>
                <w:bCs/>
                <w:sz w:val="24"/>
                <w:szCs w:val="24"/>
              </w:rPr>
            </w:pPr>
          </w:p>
        </w:tc>
        <w:tc>
          <w:tcPr>
            <w:tcW w:w="44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w:t>
            </w:r>
          </w:p>
        </w:tc>
        <w:tc>
          <w:tcPr>
            <w:tcW w:w="51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6</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6</w:t>
            </w:r>
          </w:p>
        </w:tc>
        <w:tc>
          <w:tcPr>
            <w:tcW w:w="4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476A7" w:rsidRPr="00F40C32" w:rsidRDefault="009476A7" w:rsidP="00F40C32">
            <w:pPr>
              <w:spacing w:after="0" w:line="240" w:lineRule="auto"/>
              <w:jc w:val="center"/>
              <w:rPr>
                <w:rFonts w:ascii="Times New Roman" w:hAnsi="Times New Roman" w:cs="Times New Roman"/>
                <w:sz w:val="24"/>
                <w:szCs w:val="24"/>
              </w:rPr>
            </w:pPr>
            <w:r w:rsidRPr="00F40C32">
              <w:rPr>
                <w:rFonts w:ascii="Times New Roman" w:hAnsi="Times New Roman" w:cs="Times New Roman"/>
                <w:sz w:val="24"/>
                <w:szCs w:val="24"/>
              </w:rPr>
              <w:t>12</w:t>
            </w:r>
          </w:p>
        </w:tc>
      </w:tr>
    </w:tbl>
    <w:p w:rsidR="009476A7" w:rsidRPr="00F40C32" w:rsidRDefault="009476A7" w:rsidP="00F40C32">
      <w:pPr>
        <w:pStyle w:val="a8"/>
        <w:spacing w:after="0" w:line="240" w:lineRule="auto"/>
        <w:ind w:left="709"/>
        <w:jc w:val="both"/>
        <w:outlineLvl w:val="0"/>
        <w:rPr>
          <w:rFonts w:ascii="Times New Roman" w:hAnsi="Times New Roman"/>
          <w:sz w:val="24"/>
          <w:szCs w:val="24"/>
        </w:rPr>
      </w:pPr>
      <w:bookmarkStart w:id="138" w:name="_Toc417903571"/>
      <w:bookmarkStart w:id="139" w:name="_Toc435707073"/>
      <w:r w:rsidRPr="00F40C32">
        <w:rPr>
          <w:rFonts w:ascii="Times New Roman" w:hAnsi="Times New Roman"/>
          <w:b/>
          <w:sz w:val="24"/>
          <w:szCs w:val="24"/>
        </w:rPr>
        <w:t>ПЕРЕЧЕНЬ УЧЕБНО-МЕТОДИЧЕСКОГО ОБЕСПЕЧЕНИЯ ДЛЯ САМОСТОЯТЕЛЬНОЙ РАБОТЫ СТУДЕНТОВ</w:t>
      </w:r>
      <w:bookmarkEnd w:id="138"/>
      <w:bookmarkEnd w:id="139"/>
    </w:p>
    <w:p w:rsidR="009476A7" w:rsidRPr="00F40C32" w:rsidRDefault="009476A7" w:rsidP="00F40C32">
      <w:pPr>
        <w:pStyle w:val="12"/>
        <w:spacing w:line="240" w:lineRule="auto"/>
        <w:outlineLvl w:val="9"/>
        <w:rPr>
          <w:lang w:val="ru-RU"/>
        </w:rPr>
      </w:pPr>
    </w:p>
    <w:p w:rsidR="009476A7" w:rsidRPr="00F40C32" w:rsidRDefault="009476A7" w:rsidP="00F40C32">
      <w:pPr>
        <w:pStyle w:val="12"/>
        <w:spacing w:line="240" w:lineRule="auto"/>
        <w:ind w:left="1418"/>
        <w:outlineLvl w:val="1"/>
        <w:rPr>
          <w:lang w:val="ru-RU"/>
        </w:rPr>
      </w:pPr>
      <w:bookmarkStart w:id="140" w:name="_Toc435707074"/>
      <w:r w:rsidRPr="00F40C32">
        <w:rPr>
          <w:lang w:val="ru-RU"/>
        </w:rPr>
        <w:t>Примерный перечень вопросов для самостоятельной работы</w:t>
      </w:r>
      <w:bookmarkEnd w:id="140"/>
    </w:p>
    <w:p w:rsidR="009476A7" w:rsidRPr="00F40C32" w:rsidRDefault="009476A7" w:rsidP="00F40C32">
      <w:pPr>
        <w:pStyle w:val="12"/>
        <w:spacing w:line="240" w:lineRule="auto"/>
        <w:outlineLvl w:val="9"/>
        <w:rPr>
          <w:b w:val="0"/>
          <w:i/>
          <w:lang w:val="ru-RU"/>
        </w:rPr>
      </w:pPr>
      <w:bookmarkStart w:id="141" w:name="_Toc340048860"/>
      <w:bookmarkStart w:id="142" w:name="_Toc340052891"/>
      <w:bookmarkStart w:id="143" w:name="_Toc414094644"/>
      <w:r w:rsidRPr="00F40C32">
        <w:rPr>
          <w:b w:val="0"/>
          <w:i/>
          <w:lang w:val="ru-RU"/>
        </w:rPr>
        <w:t>Для студентов первого курса</w:t>
      </w:r>
      <w:bookmarkEnd w:id="141"/>
      <w:bookmarkEnd w:id="142"/>
      <w:bookmarkEnd w:id="143"/>
    </w:p>
    <w:p w:rsidR="009476A7" w:rsidRPr="00F40C32" w:rsidRDefault="009476A7" w:rsidP="00F40C32">
      <w:pPr>
        <w:pStyle w:val="a8"/>
        <w:numPr>
          <w:ilvl w:val="0"/>
          <w:numId w:val="21"/>
        </w:numPr>
        <w:tabs>
          <w:tab w:val="left" w:pos="360"/>
        </w:tabs>
        <w:spacing w:after="0" w:line="240" w:lineRule="auto"/>
        <w:jc w:val="both"/>
        <w:rPr>
          <w:rFonts w:ascii="Times New Roman" w:hAnsi="Times New Roman"/>
          <w:sz w:val="24"/>
          <w:szCs w:val="24"/>
        </w:rPr>
      </w:pPr>
      <w:r w:rsidRPr="00F40C32">
        <w:rPr>
          <w:rFonts w:ascii="Times New Roman" w:hAnsi="Times New Roman"/>
          <w:sz w:val="24"/>
          <w:szCs w:val="24"/>
        </w:rPr>
        <w:t>Под чьей редакцией вышла книга «Менеджмент и маркетинг бизнеса в международных компаниях.- М.: Финансы и статистика,2001.- 384с.». Электронный каталог (ЭК)</w:t>
      </w:r>
    </w:p>
    <w:p w:rsidR="009476A7" w:rsidRPr="00F40C32" w:rsidRDefault="009476A7" w:rsidP="00F40C32">
      <w:pPr>
        <w:pStyle w:val="a8"/>
        <w:numPr>
          <w:ilvl w:val="0"/>
          <w:numId w:val="21"/>
        </w:numPr>
        <w:tabs>
          <w:tab w:val="left" w:pos="360"/>
        </w:tabs>
        <w:spacing w:after="0" w:line="240" w:lineRule="auto"/>
        <w:jc w:val="both"/>
        <w:rPr>
          <w:rFonts w:ascii="Times New Roman" w:hAnsi="Times New Roman"/>
          <w:sz w:val="24"/>
          <w:szCs w:val="24"/>
        </w:rPr>
      </w:pPr>
      <w:r w:rsidRPr="00F40C32">
        <w:rPr>
          <w:rFonts w:ascii="Times New Roman" w:hAnsi="Times New Roman"/>
          <w:sz w:val="24"/>
          <w:szCs w:val="24"/>
        </w:rPr>
        <w:t>Составьте список литературы на тему «Физическое здоровье».(ЭК)</w:t>
      </w:r>
    </w:p>
    <w:p w:rsidR="009476A7" w:rsidRPr="00F40C32" w:rsidRDefault="009476A7" w:rsidP="00F40C32">
      <w:pPr>
        <w:pStyle w:val="a8"/>
        <w:numPr>
          <w:ilvl w:val="0"/>
          <w:numId w:val="21"/>
        </w:numPr>
        <w:tabs>
          <w:tab w:val="left" w:pos="360"/>
        </w:tabs>
        <w:spacing w:after="0" w:line="240" w:lineRule="auto"/>
        <w:jc w:val="both"/>
        <w:rPr>
          <w:rFonts w:ascii="Times New Roman" w:hAnsi="Times New Roman"/>
          <w:sz w:val="24"/>
          <w:szCs w:val="24"/>
        </w:rPr>
      </w:pPr>
      <w:r w:rsidRPr="00F40C32">
        <w:rPr>
          <w:rFonts w:ascii="Times New Roman" w:hAnsi="Times New Roman"/>
          <w:sz w:val="24"/>
          <w:szCs w:val="24"/>
        </w:rPr>
        <w:t>Какие статьи Ковалева В.Д. есть в библиотеке?(ЭК)</w:t>
      </w:r>
    </w:p>
    <w:p w:rsidR="009476A7" w:rsidRPr="00F40C32" w:rsidRDefault="009476A7" w:rsidP="00F40C32">
      <w:pPr>
        <w:pStyle w:val="a8"/>
        <w:numPr>
          <w:ilvl w:val="0"/>
          <w:numId w:val="21"/>
        </w:numPr>
        <w:tabs>
          <w:tab w:val="left" w:pos="360"/>
        </w:tabs>
        <w:spacing w:after="0" w:line="240" w:lineRule="auto"/>
        <w:jc w:val="both"/>
        <w:rPr>
          <w:rFonts w:ascii="Times New Roman" w:hAnsi="Times New Roman"/>
          <w:sz w:val="24"/>
          <w:szCs w:val="24"/>
        </w:rPr>
      </w:pPr>
      <w:r w:rsidRPr="00F40C32">
        <w:rPr>
          <w:rFonts w:ascii="Times New Roman" w:hAnsi="Times New Roman"/>
          <w:sz w:val="24"/>
          <w:szCs w:val="24"/>
        </w:rPr>
        <w:t>Какие статьи Ковалева В.Д. есть в библиотеке?(ЭК)</w:t>
      </w:r>
    </w:p>
    <w:p w:rsidR="009476A7" w:rsidRPr="00F40C32" w:rsidRDefault="009476A7" w:rsidP="00F40C32">
      <w:pPr>
        <w:pStyle w:val="a8"/>
        <w:numPr>
          <w:ilvl w:val="0"/>
          <w:numId w:val="21"/>
        </w:numPr>
        <w:tabs>
          <w:tab w:val="left" w:pos="360"/>
        </w:tabs>
        <w:spacing w:after="0" w:line="240" w:lineRule="auto"/>
        <w:jc w:val="both"/>
        <w:rPr>
          <w:rFonts w:ascii="Times New Roman" w:hAnsi="Times New Roman"/>
          <w:sz w:val="24"/>
          <w:szCs w:val="24"/>
        </w:rPr>
      </w:pPr>
      <w:r w:rsidRPr="00F40C32">
        <w:rPr>
          <w:rFonts w:ascii="Times New Roman" w:hAnsi="Times New Roman"/>
          <w:sz w:val="24"/>
          <w:szCs w:val="24"/>
        </w:rPr>
        <w:t xml:space="preserve">Есть ли статьи  </w:t>
      </w:r>
      <w:proofErr w:type="spellStart"/>
      <w:r w:rsidRPr="00F40C32">
        <w:rPr>
          <w:rFonts w:ascii="Times New Roman" w:hAnsi="Times New Roman"/>
          <w:sz w:val="24"/>
          <w:szCs w:val="24"/>
        </w:rPr>
        <w:t>Абабкова</w:t>
      </w:r>
      <w:proofErr w:type="spellEnd"/>
      <w:r w:rsidRPr="00F40C32">
        <w:rPr>
          <w:rFonts w:ascii="Times New Roman" w:hAnsi="Times New Roman"/>
          <w:sz w:val="24"/>
          <w:szCs w:val="24"/>
        </w:rPr>
        <w:t xml:space="preserve"> В.А. в библиотеке? (ЭК)</w:t>
      </w:r>
    </w:p>
    <w:p w:rsidR="009476A7" w:rsidRPr="00F40C32" w:rsidRDefault="009476A7" w:rsidP="00F40C32">
      <w:pPr>
        <w:pStyle w:val="a8"/>
        <w:numPr>
          <w:ilvl w:val="0"/>
          <w:numId w:val="21"/>
        </w:numPr>
        <w:tabs>
          <w:tab w:val="left" w:pos="360"/>
        </w:tabs>
        <w:spacing w:after="0" w:line="240" w:lineRule="auto"/>
        <w:jc w:val="both"/>
        <w:rPr>
          <w:rFonts w:ascii="Times New Roman" w:hAnsi="Times New Roman"/>
          <w:sz w:val="24"/>
          <w:szCs w:val="24"/>
        </w:rPr>
      </w:pPr>
      <w:r w:rsidRPr="00F40C32">
        <w:rPr>
          <w:rFonts w:ascii="Times New Roman" w:hAnsi="Times New Roman"/>
          <w:sz w:val="24"/>
          <w:szCs w:val="24"/>
        </w:rPr>
        <w:t>Какие статьи Абрамова В.А. есть в библиотеке (ЭК)</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Назовите соавтора книги «</w:t>
      </w:r>
      <w:proofErr w:type="spellStart"/>
      <w:r w:rsidRPr="00F40C32">
        <w:rPr>
          <w:rFonts w:ascii="Times New Roman" w:hAnsi="Times New Roman"/>
          <w:sz w:val="24"/>
          <w:szCs w:val="24"/>
        </w:rPr>
        <w:t>Полиевский</w:t>
      </w:r>
      <w:proofErr w:type="spellEnd"/>
      <w:r w:rsidRPr="00F40C32">
        <w:rPr>
          <w:rFonts w:ascii="Times New Roman" w:hAnsi="Times New Roman"/>
          <w:sz w:val="24"/>
          <w:szCs w:val="24"/>
        </w:rPr>
        <w:t xml:space="preserve"> С.А. Физкультура и профессия.- М..ФиС,1988.-158 с.»</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 xml:space="preserve">Какие книги 2001-2005 </w:t>
      </w:r>
      <w:proofErr w:type="spellStart"/>
      <w:r w:rsidRPr="00F40C32">
        <w:rPr>
          <w:rFonts w:ascii="Times New Roman" w:hAnsi="Times New Roman"/>
          <w:sz w:val="24"/>
          <w:szCs w:val="24"/>
        </w:rPr>
        <w:t>гг</w:t>
      </w:r>
      <w:proofErr w:type="spellEnd"/>
      <w:r w:rsidRPr="00F40C32">
        <w:rPr>
          <w:rFonts w:ascii="Times New Roman" w:hAnsi="Times New Roman"/>
          <w:sz w:val="24"/>
          <w:szCs w:val="24"/>
        </w:rPr>
        <w:t xml:space="preserve"> начинаются словом «адаптация...»(ЭК)</w:t>
      </w:r>
    </w:p>
    <w:p w:rsidR="009476A7" w:rsidRPr="00F40C32" w:rsidRDefault="009476A7" w:rsidP="00F40C32">
      <w:pPr>
        <w:pStyle w:val="a8"/>
        <w:numPr>
          <w:ilvl w:val="0"/>
          <w:numId w:val="21"/>
        </w:numPr>
        <w:tabs>
          <w:tab w:val="left" w:pos="355"/>
        </w:tabs>
        <w:spacing w:after="0" w:line="240" w:lineRule="auto"/>
        <w:jc w:val="both"/>
        <w:rPr>
          <w:rFonts w:ascii="Times New Roman" w:hAnsi="Times New Roman"/>
          <w:sz w:val="24"/>
          <w:szCs w:val="24"/>
        </w:rPr>
      </w:pPr>
      <w:r w:rsidRPr="00F40C32">
        <w:rPr>
          <w:rFonts w:ascii="Times New Roman" w:hAnsi="Times New Roman"/>
          <w:sz w:val="24"/>
          <w:szCs w:val="24"/>
        </w:rPr>
        <w:t>Какие статьи Щербакова Р.Н. есть в библиотеке? (ЭК)</w:t>
      </w:r>
    </w:p>
    <w:p w:rsidR="009476A7" w:rsidRPr="00F40C32" w:rsidRDefault="009476A7" w:rsidP="00F40C32">
      <w:pPr>
        <w:pStyle w:val="a8"/>
        <w:numPr>
          <w:ilvl w:val="0"/>
          <w:numId w:val="21"/>
        </w:numPr>
        <w:tabs>
          <w:tab w:val="left" w:pos="355"/>
        </w:tabs>
        <w:spacing w:after="0" w:line="240" w:lineRule="auto"/>
        <w:jc w:val="both"/>
        <w:rPr>
          <w:rFonts w:ascii="Times New Roman" w:hAnsi="Times New Roman"/>
          <w:sz w:val="24"/>
          <w:szCs w:val="24"/>
        </w:rPr>
      </w:pPr>
      <w:r w:rsidRPr="00F40C32">
        <w:rPr>
          <w:rFonts w:ascii="Times New Roman" w:hAnsi="Times New Roman"/>
          <w:sz w:val="24"/>
          <w:szCs w:val="24"/>
        </w:rPr>
        <w:t xml:space="preserve">Назовите статьи </w:t>
      </w:r>
      <w:proofErr w:type="spellStart"/>
      <w:r w:rsidRPr="00F40C32">
        <w:rPr>
          <w:rFonts w:ascii="Times New Roman" w:hAnsi="Times New Roman"/>
          <w:sz w:val="24"/>
          <w:szCs w:val="24"/>
        </w:rPr>
        <w:t>Аверина</w:t>
      </w:r>
      <w:proofErr w:type="spellEnd"/>
      <w:r w:rsidRPr="00F40C32">
        <w:rPr>
          <w:rFonts w:ascii="Times New Roman" w:hAnsi="Times New Roman"/>
          <w:sz w:val="24"/>
          <w:szCs w:val="24"/>
        </w:rPr>
        <w:t xml:space="preserve"> М.А. по ЭК.</w:t>
      </w:r>
    </w:p>
    <w:p w:rsidR="009476A7" w:rsidRPr="00F40C32" w:rsidRDefault="009476A7" w:rsidP="00F40C32">
      <w:pPr>
        <w:pStyle w:val="a8"/>
        <w:numPr>
          <w:ilvl w:val="0"/>
          <w:numId w:val="21"/>
        </w:numPr>
        <w:tabs>
          <w:tab w:val="left" w:pos="355"/>
        </w:tabs>
        <w:spacing w:after="0" w:line="240" w:lineRule="auto"/>
        <w:jc w:val="both"/>
        <w:rPr>
          <w:rFonts w:ascii="Times New Roman" w:hAnsi="Times New Roman"/>
          <w:sz w:val="24"/>
          <w:szCs w:val="24"/>
        </w:rPr>
      </w:pPr>
      <w:r w:rsidRPr="00F40C32">
        <w:rPr>
          <w:rFonts w:ascii="Times New Roman" w:hAnsi="Times New Roman"/>
          <w:sz w:val="24"/>
          <w:szCs w:val="24"/>
        </w:rPr>
        <w:t>В какой отдел зашифрована книга «Данилина Л.Н. Психология спорта»(ЭК)</w:t>
      </w:r>
    </w:p>
    <w:p w:rsidR="009476A7" w:rsidRPr="00F40C32" w:rsidRDefault="009476A7" w:rsidP="00F40C32">
      <w:pPr>
        <w:pStyle w:val="a8"/>
        <w:numPr>
          <w:ilvl w:val="0"/>
          <w:numId w:val="21"/>
        </w:numPr>
        <w:tabs>
          <w:tab w:val="left" w:pos="355"/>
        </w:tabs>
        <w:spacing w:after="0" w:line="240" w:lineRule="auto"/>
        <w:jc w:val="both"/>
        <w:rPr>
          <w:rFonts w:ascii="Times New Roman" w:hAnsi="Times New Roman"/>
          <w:sz w:val="24"/>
          <w:szCs w:val="24"/>
        </w:rPr>
      </w:pPr>
      <w:r w:rsidRPr="00F40C32">
        <w:rPr>
          <w:rFonts w:ascii="Times New Roman" w:hAnsi="Times New Roman"/>
          <w:sz w:val="24"/>
          <w:szCs w:val="24"/>
        </w:rPr>
        <w:t xml:space="preserve">Есть ли в библиотеке статьи </w:t>
      </w:r>
      <w:proofErr w:type="spellStart"/>
      <w:r w:rsidRPr="00F40C32">
        <w:rPr>
          <w:rFonts w:ascii="Times New Roman" w:hAnsi="Times New Roman"/>
          <w:sz w:val="24"/>
          <w:szCs w:val="24"/>
        </w:rPr>
        <w:t>Аграновского</w:t>
      </w:r>
      <w:proofErr w:type="spellEnd"/>
      <w:r w:rsidRPr="00F40C32">
        <w:rPr>
          <w:rFonts w:ascii="Times New Roman" w:hAnsi="Times New Roman"/>
          <w:sz w:val="24"/>
          <w:szCs w:val="24"/>
        </w:rPr>
        <w:t xml:space="preserve"> М.Л. (ЭК)</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Каким изданием вышла книга «Алексеев, Д. Краткий справочник исторических дат / Д. Алексеев. -- СПб. : ПИТЕР, 2010. - 352 с. : ил. - (Карманный справочник) .»</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 xml:space="preserve">Какие статьи </w:t>
      </w:r>
      <w:proofErr w:type="spellStart"/>
      <w:r w:rsidRPr="00F40C32">
        <w:rPr>
          <w:rFonts w:ascii="Times New Roman" w:hAnsi="Times New Roman"/>
          <w:sz w:val="24"/>
          <w:szCs w:val="24"/>
        </w:rPr>
        <w:t>Рогулевой</w:t>
      </w:r>
      <w:proofErr w:type="spellEnd"/>
      <w:r w:rsidRPr="00F40C32">
        <w:rPr>
          <w:rFonts w:ascii="Times New Roman" w:hAnsi="Times New Roman"/>
          <w:sz w:val="24"/>
          <w:szCs w:val="24"/>
        </w:rPr>
        <w:t xml:space="preserve"> Л.К.  есть в библиотеке?</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Назовите соавторов книги «</w:t>
      </w:r>
      <w:proofErr w:type="spellStart"/>
      <w:r w:rsidRPr="00F40C32">
        <w:rPr>
          <w:rFonts w:ascii="Times New Roman" w:hAnsi="Times New Roman"/>
          <w:sz w:val="24"/>
          <w:szCs w:val="24"/>
        </w:rPr>
        <w:t>Брискин</w:t>
      </w:r>
      <w:proofErr w:type="spellEnd"/>
      <w:r w:rsidRPr="00F40C32">
        <w:rPr>
          <w:rFonts w:ascii="Times New Roman" w:hAnsi="Times New Roman"/>
          <w:sz w:val="24"/>
          <w:szCs w:val="24"/>
        </w:rPr>
        <w:t>, Ю.А. Адаптивный спорт . - М. : Советский спорт, 2010. - 316 с. : ил. - (Спорт без границ) .»</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 xml:space="preserve">Какие статьи  </w:t>
      </w:r>
      <w:proofErr w:type="spellStart"/>
      <w:r w:rsidRPr="00F40C32">
        <w:rPr>
          <w:rFonts w:ascii="Times New Roman" w:hAnsi="Times New Roman"/>
          <w:sz w:val="24"/>
          <w:szCs w:val="24"/>
        </w:rPr>
        <w:t>Манойлова</w:t>
      </w:r>
      <w:proofErr w:type="spellEnd"/>
      <w:r w:rsidRPr="00F40C32">
        <w:rPr>
          <w:rFonts w:ascii="Times New Roman" w:hAnsi="Times New Roman"/>
          <w:sz w:val="24"/>
          <w:szCs w:val="24"/>
        </w:rPr>
        <w:t xml:space="preserve"> А.А. есть в библиотеке?</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Какие книги начинаются со слова  «Влияние» за 2000-2015.  (подкаталог «книги»)</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В каком году вышла книга «Галанов, В.А. Логистика : учебник / В.А. Галанов. - М. : ФОРУМ; ИНФРА-М, . - 272 с.»</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Какие книги начинаются со слова «В поисках» за 1984-1994 гг.    (подкаталог «книги»)</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Какие статьи   Федоренко А. есть в библиотеке?</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Какие статьи Бессоновой Н.А.  есть в библиотеке?</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Какие статьи  Соколова А. есть в библиотеке?</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Какие книги начинаются со слова «Гормоны» за 1970-1983 гг.   (подкаталог «книги»)</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Какие книги начинаются со слова «Легенды» (подкаталог «книги»)</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Какие статьи Пашутина С.Б.  есть в библиотеке?</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 xml:space="preserve">Уточните выходные данные книги «Овчаров, А.О. Туристический комплекс России: тенденции, риски, перспективы : монография / А.О. Овчаров. - 280 с.» </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Какие статьи  Юданова А.Ю. есть в библиотеке?</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Какие статьи Капустина А.А.  есть в библиотеке?</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Есть ли в библиотеке книги или статьи Леонтьева А.Н.</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 xml:space="preserve">Какие статьи </w:t>
      </w:r>
      <w:proofErr w:type="spellStart"/>
      <w:r w:rsidRPr="00F40C32">
        <w:rPr>
          <w:rFonts w:ascii="Times New Roman" w:hAnsi="Times New Roman"/>
          <w:sz w:val="24"/>
          <w:szCs w:val="24"/>
        </w:rPr>
        <w:t>Горностаева</w:t>
      </w:r>
      <w:proofErr w:type="spellEnd"/>
      <w:r w:rsidRPr="00F40C32">
        <w:rPr>
          <w:rFonts w:ascii="Times New Roman" w:hAnsi="Times New Roman"/>
          <w:sz w:val="24"/>
          <w:szCs w:val="24"/>
        </w:rPr>
        <w:t xml:space="preserve"> П.В.  есть в библиотеке?</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Какие книги начинаются со слова  «О воспитании» за1982-1990гг. (подкаталог «книги»)</w:t>
      </w:r>
    </w:p>
    <w:p w:rsidR="009476A7" w:rsidRPr="00F40C32" w:rsidRDefault="009476A7" w:rsidP="00F40C32">
      <w:pPr>
        <w:pStyle w:val="a8"/>
        <w:numPr>
          <w:ilvl w:val="0"/>
          <w:numId w:val="21"/>
        </w:numPr>
        <w:spacing w:after="0" w:line="240" w:lineRule="auto"/>
        <w:jc w:val="both"/>
        <w:rPr>
          <w:rFonts w:ascii="Times New Roman" w:hAnsi="Times New Roman"/>
          <w:b/>
          <w:sz w:val="24"/>
          <w:szCs w:val="24"/>
        </w:rPr>
      </w:pPr>
      <w:r w:rsidRPr="00F40C32">
        <w:rPr>
          <w:rFonts w:ascii="Times New Roman" w:hAnsi="Times New Roman"/>
          <w:sz w:val="24"/>
          <w:szCs w:val="24"/>
        </w:rPr>
        <w:t>Какие книги начинаются со слова  «Движение» за 1980-1995 гг.   (подкаталог «книги»)</w:t>
      </w:r>
    </w:p>
    <w:p w:rsidR="009476A7" w:rsidRPr="00F40C32" w:rsidRDefault="009476A7" w:rsidP="00F40C32">
      <w:pPr>
        <w:spacing w:after="0" w:line="240" w:lineRule="auto"/>
        <w:ind w:left="1418"/>
        <w:jc w:val="center"/>
        <w:outlineLvl w:val="1"/>
        <w:rPr>
          <w:rFonts w:ascii="Times New Roman" w:hAnsi="Times New Roman" w:cs="Times New Roman"/>
          <w:b/>
          <w:sz w:val="24"/>
          <w:szCs w:val="24"/>
        </w:rPr>
      </w:pPr>
      <w:bookmarkStart w:id="144" w:name="_Toc435707075"/>
      <w:r w:rsidRPr="00F40C32">
        <w:rPr>
          <w:rFonts w:ascii="Times New Roman" w:hAnsi="Times New Roman" w:cs="Times New Roman"/>
          <w:b/>
          <w:sz w:val="24"/>
          <w:szCs w:val="24"/>
        </w:rPr>
        <w:t>Примерный перечень заданий для самостоятельной работы.</w:t>
      </w:r>
      <w:bookmarkEnd w:id="144"/>
    </w:p>
    <w:p w:rsidR="009476A7" w:rsidRPr="00F40C32" w:rsidRDefault="009476A7" w:rsidP="00F40C32">
      <w:pPr>
        <w:pStyle w:val="a8"/>
        <w:numPr>
          <w:ilvl w:val="0"/>
          <w:numId w:val="22"/>
        </w:numPr>
        <w:tabs>
          <w:tab w:val="left" w:pos="360"/>
        </w:tabs>
        <w:spacing w:after="0" w:line="240" w:lineRule="auto"/>
        <w:jc w:val="both"/>
        <w:rPr>
          <w:rFonts w:ascii="Times New Roman" w:hAnsi="Times New Roman"/>
          <w:sz w:val="24"/>
          <w:szCs w:val="24"/>
        </w:rPr>
      </w:pPr>
      <w:r w:rsidRPr="00F40C32">
        <w:rPr>
          <w:rFonts w:ascii="Times New Roman" w:hAnsi="Times New Roman"/>
          <w:sz w:val="24"/>
          <w:szCs w:val="24"/>
        </w:rPr>
        <w:t>Составьте список литературы на тему «Физическое здоровье». Электронный каталог(ЭК)</w:t>
      </w:r>
    </w:p>
    <w:p w:rsidR="009476A7" w:rsidRPr="00F40C32" w:rsidRDefault="009476A7" w:rsidP="00F40C32">
      <w:pPr>
        <w:pStyle w:val="a8"/>
        <w:numPr>
          <w:ilvl w:val="0"/>
          <w:numId w:val="22"/>
        </w:numPr>
        <w:tabs>
          <w:tab w:val="left" w:pos="360"/>
        </w:tabs>
        <w:spacing w:after="0" w:line="240" w:lineRule="auto"/>
        <w:jc w:val="both"/>
        <w:rPr>
          <w:rFonts w:ascii="Times New Roman" w:hAnsi="Times New Roman"/>
          <w:sz w:val="24"/>
          <w:szCs w:val="24"/>
        </w:rPr>
      </w:pPr>
      <w:r w:rsidRPr="00F40C32">
        <w:rPr>
          <w:rFonts w:ascii="Times New Roman" w:hAnsi="Times New Roman"/>
          <w:sz w:val="24"/>
          <w:szCs w:val="24"/>
        </w:rPr>
        <w:t>По ЭК подберите книги на тему «Авитаминоз»</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По ЭК подберите книги на тему «Качество жизни».</w:t>
      </w:r>
    </w:p>
    <w:p w:rsidR="009476A7" w:rsidRPr="00F40C32" w:rsidRDefault="009476A7" w:rsidP="00F40C32">
      <w:pPr>
        <w:pStyle w:val="a8"/>
        <w:numPr>
          <w:ilvl w:val="0"/>
          <w:numId w:val="22"/>
        </w:numPr>
        <w:tabs>
          <w:tab w:val="left" w:pos="360"/>
        </w:tabs>
        <w:spacing w:after="0" w:line="240" w:lineRule="auto"/>
        <w:jc w:val="both"/>
        <w:rPr>
          <w:rFonts w:ascii="Times New Roman" w:hAnsi="Times New Roman"/>
          <w:sz w:val="24"/>
          <w:szCs w:val="24"/>
        </w:rPr>
      </w:pPr>
      <w:r w:rsidRPr="00F40C32">
        <w:rPr>
          <w:rFonts w:ascii="Times New Roman" w:hAnsi="Times New Roman"/>
          <w:sz w:val="24"/>
          <w:szCs w:val="24"/>
        </w:rPr>
        <w:t xml:space="preserve">По ЭК подберите литературу на тему «Лицензирование в спорте». </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lastRenderedPageBreak/>
        <w:t>По ЭК подберите книги на тему «</w:t>
      </w:r>
      <w:proofErr w:type="spellStart"/>
      <w:r w:rsidRPr="00F40C32">
        <w:rPr>
          <w:rFonts w:ascii="Times New Roman" w:hAnsi="Times New Roman"/>
          <w:sz w:val="24"/>
          <w:szCs w:val="24"/>
        </w:rPr>
        <w:t>Маркетолог</w:t>
      </w:r>
      <w:proofErr w:type="spellEnd"/>
      <w:r w:rsidRPr="00F40C32">
        <w:rPr>
          <w:rFonts w:ascii="Times New Roman" w:hAnsi="Times New Roman"/>
          <w:sz w:val="24"/>
          <w:szCs w:val="24"/>
        </w:rPr>
        <w:t xml:space="preserve"> в спорте».</w:t>
      </w:r>
    </w:p>
    <w:p w:rsidR="009476A7" w:rsidRPr="00F40C32" w:rsidRDefault="009476A7" w:rsidP="00F40C32">
      <w:pPr>
        <w:pStyle w:val="a8"/>
        <w:numPr>
          <w:ilvl w:val="0"/>
          <w:numId w:val="22"/>
        </w:numPr>
        <w:tabs>
          <w:tab w:val="left" w:pos="360"/>
        </w:tabs>
        <w:spacing w:after="0" w:line="240" w:lineRule="auto"/>
        <w:jc w:val="both"/>
        <w:rPr>
          <w:rFonts w:ascii="Times New Roman" w:hAnsi="Times New Roman"/>
          <w:sz w:val="24"/>
          <w:szCs w:val="24"/>
        </w:rPr>
      </w:pPr>
      <w:r w:rsidRPr="00F40C32">
        <w:rPr>
          <w:rFonts w:ascii="Times New Roman" w:hAnsi="Times New Roman"/>
          <w:sz w:val="24"/>
          <w:szCs w:val="24"/>
        </w:rPr>
        <w:t>Зашифруйте следующие термины и понятия «тяжелая атлетика», «гигиена спорта».</w:t>
      </w:r>
    </w:p>
    <w:p w:rsidR="009476A7" w:rsidRPr="00F40C32" w:rsidRDefault="009476A7" w:rsidP="00F40C32">
      <w:pPr>
        <w:pStyle w:val="a8"/>
        <w:numPr>
          <w:ilvl w:val="0"/>
          <w:numId w:val="22"/>
        </w:numPr>
        <w:tabs>
          <w:tab w:val="left" w:pos="360"/>
        </w:tabs>
        <w:spacing w:after="0" w:line="240" w:lineRule="auto"/>
        <w:jc w:val="both"/>
        <w:rPr>
          <w:rFonts w:ascii="Times New Roman" w:hAnsi="Times New Roman"/>
          <w:sz w:val="24"/>
          <w:szCs w:val="24"/>
        </w:rPr>
      </w:pPr>
      <w:r w:rsidRPr="00F40C32">
        <w:rPr>
          <w:rFonts w:ascii="Times New Roman" w:hAnsi="Times New Roman"/>
          <w:sz w:val="24"/>
          <w:szCs w:val="24"/>
        </w:rPr>
        <w:t>Зашифруйте термины «Биоритмы», «анатомия человека».</w:t>
      </w:r>
    </w:p>
    <w:p w:rsidR="009476A7" w:rsidRPr="00F40C32" w:rsidRDefault="009476A7" w:rsidP="00F40C32">
      <w:pPr>
        <w:pStyle w:val="a8"/>
        <w:numPr>
          <w:ilvl w:val="0"/>
          <w:numId w:val="22"/>
        </w:numPr>
        <w:tabs>
          <w:tab w:val="left" w:pos="355"/>
        </w:tabs>
        <w:spacing w:after="0" w:line="240" w:lineRule="auto"/>
        <w:jc w:val="both"/>
        <w:rPr>
          <w:rFonts w:ascii="Times New Roman" w:hAnsi="Times New Roman"/>
          <w:sz w:val="24"/>
          <w:szCs w:val="24"/>
        </w:rPr>
      </w:pPr>
      <w:r w:rsidRPr="00F40C32">
        <w:rPr>
          <w:rFonts w:ascii="Times New Roman" w:hAnsi="Times New Roman"/>
          <w:sz w:val="24"/>
          <w:szCs w:val="24"/>
        </w:rPr>
        <w:t>По ЭК подберите литературу на тему «внебюджетные фонды».</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По ЭК подберите литературу на тему «Вербальное мышление».</w:t>
      </w:r>
    </w:p>
    <w:p w:rsidR="009476A7" w:rsidRPr="00F40C32" w:rsidRDefault="009476A7" w:rsidP="00F40C32">
      <w:pPr>
        <w:pStyle w:val="a8"/>
        <w:numPr>
          <w:ilvl w:val="0"/>
          <w:numId w:val="22"/>
        </w:numPr>
        <w:tabs>
          <w:tab w:val="left" w:pos="355"/>
        </w:tabs>
        <w:spacing w:after="0" w:line="240" w:lineRule="auto"/>
        <w:jc w:val="both"/>
        <w:rPr>
          <w:rFonts w:ascii="Times New Roman" w:hAnsi="Times New Roman"/>
          <w:sz w:val="24"/>
          <w:szCs w:val="24"/>
        </w:rPr>
      </w:pPr>
      <w:r w:rsidRPr="00F40C32">
        <w:rPr>
          <w:rFonts w:ascii="Times New Roman" w:hAnsi="Times New Roman"/>
          <w:sz w:val="24"/>
          <w:szCs w:val="24"/>
        </w:rPr>
        <w:t xml:space="preserve">Назовите статьи </w:t>
      </w:r>
      <w:proofErr w:type="spellStart"/>
      <w:r w:rsidRPr="00F40C32">
        <w:rPr>
          <w:rFonts w:ascii="Times New Roman" w:hAnsi="Times New Roman"/>
          <w:sz w:val="24"/>
          <w:szCs w:val="24"/>
        </w:rPr>
        <w:t>Аверина</w:t>
      </w:r>
      <w:proofErr w:type="spellEnd"/>
      <w:r w:rsidRPr="00F40C32">
        <w:rPr>
          <w:rFonts w:ascii="Times New Roman" w:hAnsi="Times New Roman"/>
          <w:sz w:val="24"/>
          <w:szCs w:val="24"/>
        </w:rPr>
        <w:t xml:space="preserve"> М.А. по ЭК.</w:t>
      </w:r>
    </w:p>
    <w:p w:rsidR="009476A7" w:rsidRPr="00F40C32" w:rsidRDefault="009476A7" w:rsidP="00F40C32">
      <w:pPr>
        <w:pStyle w:val="a8"/>
        <w:numPr>
          <w:ilvl w:val="0"/>
          <w:numId w:val="22"/>
        </w:numPr>
        <w:tabs>
          <w:tab w:val="left" w:pos="355"/>
        </w:tabs>
        <w:spacing w:after="0" w:line="240" w:lineRule="auto"/>
        <w:jc w:val="both"/>
        <w:rPr>
          <w:rFonts w:ascii="Times New Roman" w:hAnsi="Times New Roman"/>
          <w:sz w:val="24"/>
          <w:szCs w:val="24"/>
        </w:rPr>
      </w:pPr>
      <w:r w:rsidRPr="00F40C32">
        <w:rPr>
          <w:rFonts w:ascii="Times New Roman" w:hAnsi="Times New Roman"/>
          <w:sz w:val="24"/>
          <w:szCs w:val="24"/>
        </w:rPr>
        <w:t>Зашифруйте следующие термины «массаж», «гольф».</w:t>
      </w:r>
    </w:p>
    <w:p w:rsidR="009476A7" w:rsidRPr="00F40C32" w:rsidRDefault="009476A7" w:rsidP="00F40C32">
      <w:pPr>
        <w:pStyle w:val="a8"/>
        <w:numPr>
          <w:ilvl w:val="0"/>
          <w:numId w:val="22"/>
        </w:numPr>
        <w:tabs>
          <w:tab w:val="left" w:pos="355"/>
        </w:tabs>
        <w:spacing w:after="0" w:line="240" w:lineRule="auto"/>
        <w:jc w:val="both"/>
        <w:rPr>
          <w:rFonts w:ascii="Times New Roman" w:hAnsi="Times New Roman"/>
          <w:sz w:val="24"/>
          <w:szCs w:val="24"/>
        </w:rPr>
      </w:pPr>
      <w:r w:rsidRPr="00F40C32">
        <w:rPr>
          <w:rFonts w:ascii="Times New Roman" w:hAnsi="Times New Roman"/>
          <w:sz w:val="24"/>
          <w:szCs w:val="24"/>
        </w:rPr>
        <w:t>Назовите соавтора книги «Куценко Г.И. Режим для школьников.- М.,1987» (ЭК)</w:t>
      </w:r>
    </w:p>
    <w:p w:rsidR="009476A7" w:rsidRPr="00F40C32" w:rsidRDefault="009476A7" w:rsidP="00F40C32">
      <w:pPr>
        <w:pStyle w:val="a8"/>
        <w:numPr>
          <w:ilvl w:val="0"/>
          <w:numId w:val="22"/>
        </w:numPr>
        <w:tabs>
          <w:tab w:val="left" w:pos="355"/>
        </w:tabs>
        <w:spacing w:after="0" w:line="240" w:lineRule="auto"/>
        <w:jc w:val="both"/>
        <w:rPr>
          <w:rFonts w:ascii="Times New Roman" w:hAnsi="Times New Roman"/>
          <w:sz w:val="24"/>
          <w:szCs w:val="24"/>
        </w:rPr>
      </w:pPr>
      <w:r w:rsidRPr="00F40C32">
        <w:rPr>
          <w:rFonts w:ascii="Times New Roman" w:hAnsi="Times New Roman"/>
          <w:sz w:val="24"/>
          <w:szCs w:val="24"/>
        </w:rPr>
        <w:t>Подберите литературу по теме «адаптация в волейболе» (ЭК)</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Назовите соавтора книги «Бочаров, В.А. Основы логики : учебник. - М. : ИД "Форум"; ИНФРА-М, 2011. - 336 с. - (</w:t>
      </w:r>
      <w:proofErr w:type="spellStart"/>
      <w:r w:rsidRPr="00F40C32">
        <w:rPr>
          <w:rFonts w:ascii="Times New Roman" w:hAnsi="Times New Roman"/>
          <w:sz w:val="24"/>
          <w:szCs w:val="24"/>
        </w:rPr>
        <w:t>Клас</w:t>
      </w:r>
      <w:proofErr w:type="spellEnd"/>
      <w:r w:rsidRPr="00F40C32">
        <w:rPr>
          <w:rFonts w:ascii="Times New Roman" w:hAnsi="Times New Roman"/>
          <w:sz w:val="24"/>
          <w:szCs w:val="24"/>
        </w:rPr>
        <w:t>. университетский учебник).»</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По ЭК подберите список книг на тему «генетика человека».</w:t>
      </w:r>
    </w:p>
    <w:p w:rsidR="009476A7" w:rsidRPr="00F40C32" w:rsidRDefault="009476A7" w:rsidP="00F40C32">
      <w:pPr>
        <w:pStyle w:val="a8"/>
        <w:numPr>
          <w:ilvl w:val="0"/>
          <w:numId w:val="21"/>
        </w:numPr>
        <w:spacing w:after="0" w:line="240" w:lineRule="auto"/>
        <w:jc w:val="both"/>
        <w:rPr>
          <w:rFonts w:ascii="Times New Roman" w:hAnsi="Times New Roman"/>
          <w:sz w:val="24"/>
          <w:szCs w:val="24"/>
        </w:rPr>
      </w:pPr>
      <w:r w:rsidRPr="00F40C32">
        <w:rPr>
          <w:rFonts w:ascii="Times New Roman" w:hAnsi="Times New Roman"/>
          <w:sz w:val="24"/>
          <w:szCs w:val="24"/>
        </w:rPr>
        <w:t>Уточните выходные данные книги «</w:t>
      </w:r>
      <w:proofErr w:type="spellStart"/>
      <w:r w:rsidRPr="00F40C32">
        <w:rPr>
          <w:rFonts w:ascii="Times New Roman" w:hAnsi="Times New Roman"/>
          <w:sz w:val="24"/>
          <w:szCs w:val="24"/>
        </w:rPr>
        <w:t>Гойхман</w:t>
      </w:r>
      <w:proofErr w:type="spellEnd"/>
      <w:r w:rsidRPr="00F40C32">
        <w:rPr>
          <w:rFonts w:ascii="Times New Roman" w:hAnsi="Times New Roman"/>
          <w:sz w:val="24"/>
          <w:szCs w:val="24"/>
        </w:rPr>
        <w:t xml:space="preserve">, О.Я. Организация и проведение мероприятий : учеб. пособие / О.Я. </w:t>
      </w:r>
      <w:proofErr w:type="spellStart"/>
      <w:r w:rsidRPr="00F40C32">
        <w:rPr>
          <w:rFonts w:ascii="Times New Roman" w:hAnsi="Times New Roman"/>
          <w:sz w:val="24"/>
          <w:szCs w:val="24"/>
        </w:rPr>
        <w:t>Гойхман</w:t>
      </w:r>
      <w:proofErr w:type="spellEnd"/>
      <w:r w:rsidRPr="00F40C32">
        <w:rPr>
          <w:rFonts w:ascii="Times New Roman" w:hAnsi="Times New Roman"/>
          <w:sz w:val="24"/>
          <w:szCs w:val="24"/>
        </w:rPr>
        <w:t>. - 120 с. - (</w:t>
      </w:r>
      <w:proofErr w:type="spellStart"/>
      <w:r w:rsidRPr="00F40C32">
        <w:rPr>
          <w:rFonts w:ascii="Times New Roman" w:hAnsi="Times New Roman"/>
          <w:sz w:val="24"/>
          <w:szCs w:val="24"/>
        </w:rPr>
        <w:t>Высш</w:t>
      </w:r>
      <w:proofErr w:type="spellEnd"/>
      <w:r w:rsidRPr="00F40C32">
        <w:rPr>
          <w:rFonts w:ascii="Times New Roman" w:hAnsi="Times New Roman"/>
          <w:sz w:val="24"/>
          <w:szCs w:val="24"/>
        </w:rPr>
        <w:t>. образование).»</w:t>
      </w:r>
    </w:p>
    <w:p w:rsidR="009476A7" w:rsidRPr="00F40C32" w:rsidRDefault="009476A7" w:rsidP="00F40C32">
      <w:pPr>
        <w:pStyle w:val="a8"/>
        <w:numPr>
          <w:ilvl w:val="0"/>
          <w:numId w:val="22"/>
        </w:numPr>
        <w:tabs>
          <w:tab w:val="left" w:pos="360"/>
        </w:tabs>
        <w:spacing w:after="0" w:line="240" w:lineRule="auto"/>
        <w:jc w:val="both"/>
        <w:rPr>
          <w:rFonts w:ascii="Times New Roman" w:hAnsi="Times New Roman"/>
          <w:sz w:val="24"/>
          <w:szCs w:val="24"/>
        </w:rPr>
      </w:pPr>
      <w:r w:rsidRPr="00F40C32">
        <w:rPr>
          <w:rFonts w:ascii="Times New Roman" w:hAnsi="Times New Roman"/>
          <w:sz w:val="24"/>
          <w:szCs w:val="24"/>
        </w:rPr>
        <w:t>По ЭК подберите список книг на тему «категории философии</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Уточните выходные данные книги «Еремушкин, М.А. Медицинский массаж: теория и практика : учеб. пособие / М.А. Еремушкин.  - 544 с.»</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По ЭК подберите список статей на тему «</w:t>
      </w:r>
      <w:proofErr w:type="spellStart"/>
      <w:r w:rsidRPr="00F40C32">
        <w:rPr>
          <w:rFonts w:ascii="Times New Roman" w:hAnsi="Times New Roman"/>
          <w:sz w:val="24"/>
          <w:szCs w:val="24"/>
        </w:rPr>
        <w:t>Абсоютизм</w:t>
      </w:r>
      <w:proofErr w:type="spellEnd"/>
      <w:r w:rsidRPr="00F40C32">
        <w:rPr>
          <w:rFonts w:ascii="Times New Roman" w:hAnsi="Times New Roman"/>
          <w:sz w:val="24"/>
          <w:szCs w:val="24"/>
        </w:rPr>
        <w:t>».</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Что означает термин «Буддизм»</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Дайте библиографическое описание любой статьи из журнала.</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По ЭК подберите список книг или статей на тему «Безопасность человека».</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Где расположен г. Козельск?</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По ЭК подберите список книг на тему «</w:t>
      </w:r>
      <w:proofErr w:type="spellStart"/>
      <w:r w:rsidRPr="00F40C32">
        <w:rPr>
          <w:rFonts w:ascii="Times New Roman" w:hAnsi="Times New Roman"/>
          <w:sz w:val="24"/>
          <w:szCs w:val="24"/>
        </w:rPr>
        <w:t>Аквафитнес</w:t>
      </w:r>
      <w:proofErr w:type="spellEnd"/>
      <w:r w:rsidRPr="00F40C32">
        <w:rPr>
          <w:rFonts w:ascii="Times New Roman" w:hAnsi="Times New Roman"/>
          <w:sz w:val="24"/>
          <w:szCs w:val="24"/>
        </w:rPr>
        <w:t>».</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Составьте список литературы по коду (индексу) 75.655</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Дайте библиографическое описание любой статьи из журнала.</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По ЭК подберите список книг или статей на тему «</w:t>
      </w:r>
      <w:proofErr w:type="spellStart"/>
      <w:r w:rsidRPr="00F40C32">
        <w:rPr>
          <w:rFonts w:ascii="Times New Roman" w:hAnsi="Times New Roman"/>
          <w:sz w:val="24"/>
          <w:szCs w:val="24"/>
        </w:rPr>
        <w:t>Валепсихология</w:t>
      </w:r>
      <w:proofErr w:type="spellEnd"/>
      <w:r w:rsidRPr="00F40C32">
        <w:rPr>
          <w:rFonts w:ascii="Times New Roman" w:hAnsi="Times New Roman"/>
          <w:sz w:val="24"/>
          <w:szCs w:val="24"/>
        </w:rPr>
        <w:t>».</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По ЭК подберите список книг на тему «виды маркетинга»</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Что означает слово «Консистория».</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По ЭК подберите список книг на тему «Адаптация в футболе».</w:t>
      </w:r>
    </w:p>
    <w:p w:rsidR="009476A7" w:rsidRPr="00F40C32" w:rsidRDefault="009476A7" w:rsidP="00F40C32">
      <w:pPr>
        <w:pStyle w:val="a8"/>
        <w:numPr>
          <w:ilvl w:val="0"/>
          <w:numId w:val="22"/>
        </w:numPr>
        <w:spacing w:after="0" w:line="240" w:lineRule="auto"/>
        <w:jc w:val="both"/>
        <w:rPr>
          <w:rFonts w:ascii="Times New Roman" w:hAnsi="Times New Roman"/>
          <w:sz w:val="24"/>
          <w:szCs w:val="24"/>
        </w:rPr>
      </w:pPr>
      <w:r w:rsidRPr="00F40C32">
        <w:rPr>
          <w:rFonts w:ascii="Times New Roman" w:hAnsi="Times New Roman"/>
          <w:sz w:val="24"/>
          <w:szCs w:val="24"/>
        </w:rPr>
        <w:t>Что означает слово «Мишень» (спортивный термин)</w:t>
      </w:r>
    </w:p>
    <w:p w:rsidR="009476A7" w:rsidRPr="00F40C32" w:rsidRDefault="009476A7" w:rsidP="00F40C32">
      <w:pPr>
        <w:pStyle w:val="a8"/>
        <w:numPr>
          <w:ilvl w:val="0"/>
          <w:numId w:val="22"/>
        </w:numPr>
        <w:tabs>
          <w:tab w:val="left" w:pos="355"/>
        </w:tabs>
        <w:spacing w:after="0" w:line="240" w:lineRule="auto"/>
        <w:jc w:val="both"/>
        <w:rPr>
          <w:rFonts w:ascii="Times New Roman" w:hAnsi="Times New Roman"/>
          <w:sz w:val="24"/>
          <w:szCs w:val="24"/>
        </w:rPr>
      </w:pPr>
      <w:r w:rsidRPr="00F40C32">
        <w:rPr>
          <w:rFonts w:ascii="Times New Roman" w:hAnsi="Times New Roman"/>
          <w:sz w:val="24"/>
          <w:szCs w:val="24"/>
        </w:rPr>
        <w:t>По ЭК подберите литературу на тему «внебюджетные фонды».</w:t>
      </w:r>
    </w:p>
    <w:p w:rsidR="009476A7" w:rsidRPr="00F40C32" w:rsidRDefault="009476A7" w:rsidP="00F40C32">
      <w:pPr>
        <w:pStyle w:val="a8"/>
        <w:numPr>
          <w:ilvl w:val="0"/>
          <w:numId w:val="22"/>
        </w:numPr>
        <w:tabs>
          <w:tab w:val="left" w:pos="355"/>
        </w:tabs>
        <w:spacing w:after="0" w:line="240" w:lineRule="auto"/>
        <w:jc w:val="both"/>
        <w:rPr>
          <w:rFonts w:ascii="Times New Roman" w:hAnsi="Times New Roman"/>
          <w:sz w:val="24"/>
          <w:szCs w:val="24"/>
        </w:rPr>
      </w:pPr>
      <w:r w:rsidRPr="00F40C32">
        <w:rPr>
          <w:rFonts w:ascii="Times New Roman" w:hAnsi="Times New Roman"/>
          <w:sz w:val="24"/>
          <w:szCs w:val="24"/>
        </w:rPr>
        <w:t>По ЭК подберите список книг или статей на тему «Безопасность человека».</w:t>
      </w:r>
    </w:p>
    <w:p w:rsidR="009476A7" w:rsidRPr="00F40C32" w:rsidRDefault="009476A7" w:rsidP="00F40C32">
      <w:pPr>
        <w:pStyle w:val="a8"/>
        <w:tabs>
          <w:tab w:val="left" w:pos="355"/>
        </w:tabs>
        <w:spacing w:after="0" w:line="240" w:lineRule="auto"/>
        <w:ind w:left="709"/>
        <w:jc w:val="both"/>
        <w:outlineLvl w:val="0"/>
        <w:rPr>
          <w:rFonts w:ascii="Times New Roman" w:hAnsi="Times New Roman"/>
          <w:sz w:val="24"/>
          <w:szCs w:val="24"/>
        </w:rPr>
      </w:pPr>
      <w:bookmarkStart w:id="145" w:name="_Toc417903572"/>
      <w:bookmarkStart w:id="146" w:name="_Toc435707076"/>
      <w:r w:rsidRPr="00F40C32">
        <w:rPr>
          <w:rFonts w:ascii="Times New Roman" w:hAnsi="Times New Roman"/>
          <w:b/>
          <w:sz w:val="24"/>
          <w:szCs w:val="24"/>
        </w:rPr>
        <w:t>ФОНД ОЦЕНОЧНЫХ СРЕДСТВ ДЛЯ ПРОВЕДЕНИЯ ПРОМЕЖУТОЧНОЙ АТТЕСТАЦИИ</w:t>
      </w:r>
      <w:bookmarkEnd w:id="145"/>
      <w:bookmarkEnd w:id="146"/>
    </w:p>
    <w:p w:rsidR="009476A7" w:rsidRPr="00F40C32" w:rsidRDefault="009476A7" w:rsidP="00F40C32">
      <w:pPr>
        <w:pStyle w:val="2"/>
        <w:keepLines/>
        <w:tabs>
          <w:tab w:val="clear" w:pos="1080"/>
        </w:tabs>
        <w:spacing w:before="0" w:after="0"/>
        <w:ind w:left="709"/>
        <w:rPr>
          <w:rFonts w:ascii="Times New Roman" w:hAnsi="Times New Roman" w:cs="Times New Roman"/>
          <w:sz w:val="24"/>
          <w:szCs w:val="24"/>
        </w:rPr>
      </w:pPr>
      <w:bookmarkStart w:id="147" w:name="_Toc409765607"/>
      <w:bookmarkStart w:id="148" w:name="_Toc414094646"/>
      <w:bookmarkStart w:id="149" w:name="_Toc417903573"/>
      <w:bookmarkStart w:id="150" w:name="_Toc435707077"/>
      <w:r w:rsidRPr="00F40C32">
        <w:rPr>
          <w:rFonts w:ascii="Times New Roman" w:hAnsi="Times New Roman" w:cs="Times New Roman"/>
          <w:sz w:val="24"/>
          <w:szCs w:val="24"/>
        </w:rPr>
        <w:t>Показатели и критерии оценивания компетенций на этапе изучения дисциплины</w:t>
      </w:r>
      <w:bookmarkEnd w:id="147"/>
      <w:bookmarkEnd w:id="148"/>
      <w:bookmarkEnd w:id="149"/>
      <w:bookmarkEnd w:id="150"/>
    </w:p>
    <w:tbl>
      <w:tblPr>
        <w:tblStyle w:val="a9"/>
        <w:tblW w:w="5000" w:type="pct"/>
        <w:tblLook w:val="04A0"/>
      </w:tblPr>
      <w:tblGrid>
        <w:gridCol w:w="1032"/>
        <w:gridCol w:w="3254"/>
        <w:gridCol w:w="3702"/>
        <w:gridCol w:w="1583"/>
      </w:tblGrid>
      <w:tr w:rsidR="009476A7" w:rsidRPr="00F40C32" w:rsidTr="001C5D0D">
        <w:trPr>
          <w:trHeight w:val="862"/>
        </w:trPr>
        <w:tc>
          <w:tcPr>
            <w:tcW w:w="539" w:type="pct"/>
            <w:vAlign w:val="center"/>
          </w:tcPr>
          <w:p w:rsidR="009476A7" w:rsidRPr="00F40C32" w:rsidRDefault="009476A7" w:rsidP="00F40C32">
            <w:pPr>
              <w:jc w:val="center"/>
              <w:rPr>
                <w:rFonts w:ascii="Times New Roman" w:hAnsi="Times New Roman"/>
                <w:b/>
                <w:sz w:val="24"/>
                <w:szCs w:val="24"/>
              </w:rPr>
            </w:pPr>
            <w:proofErr w:type="spellStart"/>
            <w:r w:rsidRPr="00F40C32">
              <w:rPr>
                <w:rFonts w:ascii="Times New Roman" w:hAnsi="Times New Roman"/>
                <w:b/>
                <w:sz w:val="24"/>
                <w:szCs w:val="24"/>
              </w:rPr>
              <w:t>Компе-тенции</w:t>
            </w:r>
            <w:proofErr w:type="spellEnd"/>
          </w:p>
        </w:tc>
        <w:tc>
          <w:tcPr>
            <w:tcW w:w="1700" w:type="pct"/>
            <w:vAlign w:val="center"/>
          </w:tcPr>
          <w:p w:rsidR="009476A7" w:rsidRPr="00F40C32" w:rsidRDefault="009476A7" w:rsidP="00F40C32">
            <w:pPr>
              <w:jc w:val="center"/>
              <w:rPr>
                <w:rFonts w:ascii="Times New Roman" w:hAnsi="Times New Roman"/>
                <w:b/>
                <w:sz w:val="24"/>
                <w:szCs w:val="24"/>
              </w:rPr>
            </w:pPr>
            <w:r w:rsidRPr="00F40C32">
              <w:rPr>
                <w:rFonts w:ascii="Times New Roman" w:hAnsi="Times New Roman"/>
                <w:b/>
                <w:sz w:val="24"/>
                <w:szCs w:val="24"/>
              </w:rPr>
              <w:t>Показатели</w:t>
            </w:r>
          </w:p>
        </w:tc>
        <w:tc>
          <w:tcPr>
            <w:tcW w:w="1934" w:type="pct"/>
            <w:vAlign w:val="center"/>
          </w:tcPr>
          <w:p w:rsidR="009476A7" w:rsidRPr="00F40C32" w:rsidRDefault="009476A7" w:rsidP="00F40C32">
            <w:pPr>
              <w:jc w:val="center"/>
              <w:rPr>
                <w:rFonts w:ascii="Times New Roman" w:hAnsi="Times New Roman"/>
                <w:b/>
                <w:sz w:val="24"/>
                <w:szCs w:val="24"/>
              </w:rPr>
            </w:pPr>
            <w:r w:rsidRPr="00F40C32">
              <w:rPr>
                <w:rFonts w:ascii="Times New Roman" w:hAnsi="Times New Roman"/>
                <w:b/>
                <w:sz w:val="24"/>
                <w:szCs w:val="24"/>
              </w:rPr>
              <w:t>Критерии оценивания</w:t>
            </w:r>
          </w:p>
        </w:tc>
        <w:tc>
          <w:tcPr>
            <w:tcW w:w="827" w:type="pct"/>
            <w:vAlign w:val="center"/>
          </w:tcPr>
          <w:p w:rsidR="009476A7" w:rsidRPr="00F40C32" w:rsidRDefault="009476A7" w:rsidP="00F40C32">
            <w:pPr>
              <w:jc w:val="center"/>
              <w:rPr>
                <w:rFonts w:ascii="Times New Roman" w:hAnsi="Times New Roman"/>
                <w:b/>
                <w:sz w:val="24"/>
                <w:szCs w:val="24"/>
              </w:rPr>
            </w:pPr>
            <w:r w:rsidRPr="00F40C32">
              <w:rPr>
                <w:rFonts w:ascii="Times New Roman" w:hAnsi="Times New Roman"/>
                <w:b/>
                <w:sz w:val="24"/>
                <w:szCs w:val="24"/>
              </w:rPr>
              <w:t>Средства оценивания</w:t>
            </w:r>
          </w:p>
        </w:tc>
      </w:tr>
      <w:tr w:rsidR="009476A7" w:rsidRPr="00F40C32" w:rsidTr="001C5D0D">
        <w:trPr>
          <w:trHeight w:val="862"/>
        </w:trPr>
        <w:tc>
          <w:tcPr>
            <w:tcW w:w="539" w:type="pct"/>
            <w:vMerge w:val="restart"/>
            <w:vAlign w:val="center"/>
          </w:tcPr>
          <w:p w:rsidR="009476A7" w:rsidRPr="00F40C32" w:rsidRDefault="009476A7" w:rsidP="00F40C32">
            <w:pPr>
              <w:jc w:val="center"/>
              <w:rPr>
                <w:rFonts w:ascii="Times New Roman" w:hAnsi="Times New Roman"/>
                <w:b/>
                <w:sz w:val="24"/>
                <w:szCs w:val="24"/>
              </w:rPr>
            </w:pPr>
            <w:r w:rsidRPr="00F40C32">
              <w:rPr>
                <w:rFonts w:ascii="Times New Roman" w:hAnsi="Times New Roman"/>
                <w:sz w:val="24"/>
                <w:szCs w:val="24"/>
              </w:rPr>
              <w:t>ОПК-1</w:t>
            </w:r>
          </w:p>
        </w:tc>
        <w:tc>
          <w:tcPr>
            <w:tcW w:w="1700" w:type="pct"/>
          </w:tcPr>
          <w:p w:rsidR="009476A7" w:rsidRPr="00F40C32" w:rsidRDefault="009476A7" w:rsidP="00F40C32">
            <w:pPr>
              <w:rPr>
                <w:rFonts w:ascii="Times New Roman" w:hAnsi="Times New Roman"/>
                <w:sz w:val="24"/>
                <w:szCs w:val="24"/>
              </w:rPr>
            </w:pPr>
            <w:r w:rsidRPr="00F40C32">
              <w:rPr>
                <w:rFonts w:ascii="Times New Roman" w:hAnsi="Times New Roman"/>
                <w:i/>
                <w:iCs/>
                <w:sz w:val="24"/>
                <w:szCs w:val="24"/>
              </w:rPr>
              <w:t xml:space="preserve">Знание </w:t>
            </w:r>
            <w:r w:rsidRPr="00F40C32">
              <w:rPr>
                <w:rFonts w:ascii="Times New Roman" w:hAnsi="Times New Roman"/>
                <w:sz w:val="24"/>
                <w:szCs w:val="24"/>
              </w:rPr>
              <w:t xml:space="preserve">способов 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w:t>
            </w:r>
            <w:r w:rsidRPr="00F40C32">
              <w:rPr>
                <w:rFonts w:ascii="Times New Roman" w:hAnsi="Times New Roman"/>
                <w:sz w:val="24"/>
                <w:szCs w:val="24"/>
              </w:rPr>
              <w:lastRenderedPageBreak/>
              <w:t>безопасности;</w:t>
            </w:r>
          </w:p>
        </w:tc>
        <w:tc>
          <w:tcPr>
            <w:tcW w:w="1934" w:type="pct"/>
            <w:vAlign w:val="center"/>
          </w:tcPr>
          <w:p w:rsidR="009476A7" w:rsidRPr="00F40C32" w:rsidRDefault="009476A7" w:rsidP="00F40C32">
            <w:pPr>
              <w:rPr>
                <w:rFonts w:ascii="Times New Roman" w:hAnsi="Times New Roman"/>
                <w:b/>
                <w:sz w:val="24"/>
                <w:szCs w:val="24"/>
              </w:rPr>
            </w:pPr>
            <w:r w:rsidRPr="00F40C32">
              <w:rPr>
                <w:rFonts w:ascii="Times New Roman" w:hAnsi="Times New Roman"/>
                <w:b/>
                <w:sz w:val="24"/>
                <w:szCs w:val="24"/>
              </w:rPr>
              <w:lastRenderedPageBreak/>
              <w:t>Пороговый уровень (удовлетворительно):</w:t>
            </w:r>
          </w:p>
          <w:p w:rsidR="009476A7" w:rsidRPr="00F40C32" w:rsidRDefault="009476A7" w:rsidP="00F40C32">
            <w:pPr>
              <w:rPr>
                <w:rFonts w:ascii="Times New Roman" w:hAnsi="Times New Roman"/>
                <w:sz w:val="24"/>
                <w:szCs w:val="24"/>
              </w:rPr>
            </w:pPr>
            <w:r w:rsidRPr="00F40C32">
              <w:rPr>
                <w:rFonts w:ascii="Times New Roman" w:hAnsi="Times New Roman"/>
                <w:i/>
                <w:iCs/>
                <w:sz w:val="24"/>
                <w:szCs w:val="24"/>
              </w:rPr>
              <w:t xml:space="preserve">знает </w:t>
            </w:r>
            <w:r w:rsidRPr="00F40C32">
              <w:rPr>
                <w:rFonts w:ascii="Times New Roman" w:hAnsi="Times New Roman"/>
                <w:sz w:val="24"/>
                <w:szCs w:val="24"/>
              </w:rPr>
              <w:t>основные методы и средства 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p w:rsidR="009476A7" w:rsidRPr="00F40C32" w:rsidRDefault="009476A7" w:rsidP="00F40C32">
            <w:pPr>
              <w:rPr>
                <w:rFonts w:ascii="Times New Roman" w:hAnsi="Times New Roman"/>
                <w:b/>
                <w:sz w:val="24"/>
                <w:szCs w:val="24"/>
              </w:rPr>
            </w:pPr>
            <w:r w:rsidRPr="00F40C32">
              <w:rPr>
                <w:rFonts w:ascii="Times New Roman" w:hAnsi="Times New Roman"/>
                <w:b/>
                <w:sz w:val="24"/>
                <w:szCs w:val="24"/>
              </w:rPr>
              <w:lastRenderedPageBreak/>
              <w:t>Продвинутый уровень (хорошо):</w:t>
            </w:r>
          </w:p>
          <w:p w:rsidR="009476A7" w:rsidRPr="00F40C32" w:rsidRDefault="009476A7" w:rsidP="00F40C32">
            <w:pPr>
              <w:rPr>
                <w:rFonts w:ascii="Times New Roman" w:hAnsi="Times New Roman"/>
                <w:sz w:val="24"/>
                <w:szCs w:val="24"/>
              </w:rPr>
            </w:pPr>
            <w:r w:rsidRPr="00F40C32">
              <w:rPr>
                <w:rFonts w:ascii="Times New Roman" w:hAnsi="Times New Roman"/>
                <w:i/>
                <w:sz w:val="24"/>
                <w:szCs w:val="24"/>
              </w:rPr>
              <w:t>знает</w:t>
            </w:r>
            <w:r w:rsidRPr="00F40C32">
              <w:rPr>
                <w:rFonts w:ascii="Times New Roman" w:hAnsi="Times New Roman"/>
                <w:sz w:val="24"/>
                <w:szCs w:val="24"/>
              </w:rPr>
              <w:t xml:space="preserve"> основные методы, средства, стратегию информационного поиска для 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p w:rsidR="009476A7" w:rsidRPr="00F40C32" w:rsidRDefault="009476A7" w:rsidP="00F40C32">
            <w:pPr>
              <w:rPr>
                <w:rFonts w:ascii="Times New Roman" w:hAnsi="Times New Roman"/>
                <w:b/>
                <w:sz w:val="24"/>
                <w:szCs w:val="24"/>
              </w:rPr>
            </w:pPr>
            <w:r w:rsidRPr="00F40C32">
              <w:rPr>
                <w:rFonts w:ascii="Times New Roman" w:hAnsi="Times New Roman"/>
                <w:b/>
                <w:sz w:val="24"/>
                <w:szCs w:val="24"/>
              </w:rPr>
              <w:t>Высокий уровень (отлично):</w:t>
            </w:r>
          </w:p>
          <w:p w:rsidR="009476A7" w:rsidRPr="00F40C32" w:rsidRDefault="009476A7" w:rsidP="00F40C32">
            <w:pPr>
              <w:rPr>
                <w:rFonts w:ascii="Times New Roman" w:hAnsi="Times New Roman"/>
                <w:sz w:val="24"/>
                <w:szCs w:val="24"/>
              </w:rPr>
            </w:pPr>
            <w:r w:rsidRPr="00F40C32">
              <w:rPr>
                <w:rFonts w:ascii="Times New Roman" w:hAnsi="Times New Roman"/>
                <w:i/>
                <w:sz w:val="24"/>
                <w:szCs w:val="24"/>
              </w:rPr>
              <w:t>знает</w:t>
            </w:r>
            <w:r w:rsidRPr="00F40C32">
              <w:rPr>
                <w:rFonts w:ascii="Times New Roman" w:hAnsi="Times New Roman"/>
                <w:sz w:val="24"/>
                <w:szCs w:val="24"/>
              </w:rPr>
              <w:t xml:space="preserve"> основные методы, средства, стратегию информационного поиска, принципы обработки результатов поиска для решения стандартных задач профессиональной деятельности на основе информационной и библиографической культур с применением широкого спектра информационно-коммуникативных технологий и с учетом основных требований информационной безопасности</w:t>
            </w:r>
          </w:p>
        </w:tc>
        <w:tc>
          <w:tcPr>
            <w:tcW w:w="827" w:type="pct"/>
            <w:vMerge w:val="restart"/>
            <w:vAlign w:val="center"/>
          </w:tcPr>
          <w:p w:rsidR="009476A7" w:rsidRPr="00F40C32" w:rsidRDefault="009476A7" w:rsidP="00F40C32">
            <w:pPr>
              <w:jc w:val="center"/>
              <w:rPr>
                <w:rFonts w:ascii="Times New Roman" w:hAnsi="Times New Roman"/>
                <w:sz w:val="24"/>
                <w:szCs w:val="24"/>
              </w:rPr>
            </w:pPr>
            <w:r w:rsidRPr="00F40C32">
              <w:rPr>
                <w:rFonts w:ascii="Times New Roman" w:hAnsi="Times New Roman"/>
                <w:sz w:val="24"/>
                <w:szCs w:val="24"/>
              </w:rPr>
              <w:lastRenderedPageBreak/>
              <w:t>Контрольная работа</w:t>
            </w:r>
          </w:p>
        </w:tc>
      </w:tr>
      <w:tr w:rsidR="009476A7" w:rsidRPr="00F40C32" w:rsidTr="001C5D0D">
        <w:trPr>
          <w:trHeight w:val="862"/>
        </w:trPr>
        <w:tc>
          <w:tcPr>
            <w:tcW w:w="539" w:type="pct"/>
            <w:vMerge/>
            <w:vAlign w:val="center"/>
          </w:tcPr>
          <w:p w:rsidR="009476A7" w:rsidRPr="00F40C32" w:rsidRDefault="009476A7" w:rsidP="00F40C32">
            <w:pPr>
              <w:jc w:val="center"/>
              <w:rPr>
                <w:rFonts w:ascii="Times New Roman" w:hAnsi="Times New Roman"/>
                <w:b/>
                <w:sz w:val="24"/>
                <w:szCs w:val="24"/>
              </w:rPr>
            </w:pPr>
          </w:p>
        </w:tc>
        <w:tc>
          <w:tcPr>
            <w:tcW w:w="1700" w:type="pct"/>
          </w:tcPr>
          <w:p w:rsidR="009476A7" w:rsidRPr="00F40C32" w:rsidRDefault="009476A7" w:rsidP="00F40C32">
            <w:pPr>
              <w:rPr>
                <w:rFonts w:ascii="Times New Roman" w:hAnsi="Times New Roman"/>
                <w:sz w:val="24"/>
                <w:szCs w:val="24"/>
              </w:rPr>
            </w:pPr>
            <w:r w:rsidRPr="00F40C32">
              <w:rPr>
                <w:rFonts w:ascii="Times New Roman" w:hAnsi="Times New Roman"/>
                <w:i/>
                <w:sz w:val="24"/>
                <w:szCs w:val="24"/>
              </w:rPr>
              <w:t xml:space="preserve">Умение </w:t>
            </w:r>
            <w:r w:rsidRPr="00F40C32">
              <w:rPr>
                <w:rFonts w:ascii="Times New Roman" w:hAnsi="Times New Roman"/>
                <w:sz w:val="24"/>
                <w:szCs w:val="24"/>
              </w:rPr>
              <w:t xml:space="preserve"> решать стандартные задачи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tc>
        <w:tc>
          <w:tcPr>
            <w:tcW w:w="1934" w:type="pct"/>
            <w:vAlign w:val="center"/>
          </w:tcPr>
          <w:p w:rsidR="009476A7" w:rsidRPr="00F40C32" w:rsidRDefault="009476A7" w:rsidP="00F40C32">
            <w:pPr>
              <w:rPr>
                <w:rFonts w:ascii="Times New Roman" w:hAnsi="Times New Roman"/>
                <w:b/>
                <w:sz w:val="24"/>
                <w:szCs w:val="24"/>
              </w:rPr>
            </w:pPr>
            <w:r w:rsidRPr="00F40C32">
              <w:rPr>
                <w:rFonts w:ascii="Times New Roman" w:hAnsi="Times New Roman"/>
                <w:b/>
                <w:sz w:val="24"/>
                <w:szCs w:val="24"/>
              </w:rPr>
              <w:t>Пороговый уровень (удовлетворительно):</w:t>
            </w:r>
          </w:p>
          <w:p w:rsidR="009476A7" w:rsidRPr="00F40C32" w:rsidRDefault="009476A7" w:rsidP="00F40C32">
            <w:pPr>
              <w:rPr>
                <w:rFonts w:ascii="Times New Roman" w:hAnsi="Times New Roman"/>
                <w:sz w:val="24"/>
                <w:szCs w:val="24"/>
              </w:rPr>
            </w:pPr>
            <w:r w:rsidRPr="00F40C32">
              <w:rPr>
                <w:rFonts w:ascii="Times New Roman" w:hAnsi="Times New Roman"/>
                <w:i/>
                <w:sz w:val="24"/>
                <w:szCs w:val="24"/>
              </w:rPr>
              <w:t>умеет</w:t>
            </w:r>
            <w:r w:rsidRPr="00F40C32">
              <w:rPr>
                <w:rFonts w:ascii="Times New Roman" w:hAnsi="Times New Roman"/>
                <w:sz w:val="24"/>
                <w:szCs w:val="24"/>
              </w:rPr>
              <w:t xml:space="preserve"> решать основные стандартные задачи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p w:rsidR="009476A7" w:rsidRPr="00F40C32" w:rsidRDefault="009476A7" w:rsidP="00F40C32">
            <w:pPr>
              <w:rPr>
                <w:rFonts w:ascii="Times New Roman" w:hAnsi="Times New Roman"/>
                <w:sz w:val="24"/>
                <w:szCs w:val="24"/>
              </w:rPr>
            </w:pPr>
            <w:r w:rsidRPr="00F40C32">
              <w:rPr>
                <w:rFonts w:ascii="Times New Roman" w:hAnsi="Times New Roman"/>
                <w:b/>
                <w:sz w:val="24"/>
                <w:szCs w:val="24"/>
              </w:rPr>
              <w:t>Продвинутый уровень (хорошо):</w:t>
            </w:r>
          </w:p>
          <w:p w:rsidR="009476A7" w:rsidRPr="00F40C32" w:rsidRDefault="009476A7" w:rsidP="00F40C32">
            <w:pPr>
              <w:rPr>
                <w:rFonts w:ascii="Times New Roman" w:hAnsi="Times New Roman"/>
                <w:sz w:val="24"/>
                <w:szCs w:val="24"/>
              </w:rPr>
            </w:pPr>
            <w:r w:rsidRPr="00F40C32">
              <w:rPr>
                <w:rFonts w:ascii="Times New Roman" w:hAnsi="Times New Roman"/>
                <w:i/>
                <w:sz w:val="24"/>
                <w:szCs w:val="24"/>
              </w:rPr>
              <w:t>умеет</w:t>
            </w:r>
            <w:r w:rsidRPr="00F40C32">
              <w:rPr>
                <w:rFonts w:ascii="Times New Roman" w:hAnsi="Times New Roman"/>
                <w:sz w:val="24"/>
                <w:szCs w:val="24"/>
              </w:rPr>
              <w:t xml:space="preserve"> выбирать методы и средства, стратегию информационного поиска для 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p w:rsidR="009476A7" w:rsidRPr="00F40C32" w:rsidRDefault="009476A7" w:rsidP="00F40C32">
            <w:pPr>
              <w:rPr>
                <w:rFonts w:ascii="Times New Roman" w:hAnsi="Times New Roman"/>
                <w:b/>
                <w:sz w:val="24"/>
                <w:szCs w:val="24"/>
              </w:rPr>
            </w:pPr>
            <w:r w:rsidRPr="00F40C32">
              <w:rPr>
                <w:rFonts w:ascii="Times New Roman" w:hAnsi="Times New Roman"/>
                <w:b/>
                <w:sz w:val="24"/>
                <w:szCs w:val="24"/>
              </w:rPr>
              <w:lastRenderedPageBreak/>
              <w:t>Высокий уровень (отлично):</w:t>
            </w:r>
          </w:p>
          <w:p w:rsidR="009476A7" w:rsidRPr="00F40C32" w:rsidRDefault="009476A7" w:rsidP="00F40C32">
            <w:pPr>
              <w:rPr>
                <w:rFonts w:ascii="Times New Roman" w:hAnsi="Times New Roman"/>
                <w:sz w:val="24"/>
                <w:szCs w:val="24"/>
              </w:rPr>
            </w:pPr>
            <w:r w:rsidRPr="00F40C32">
              <w:rPr>
                <w:rFonts w:ascii="Times New Roman" w:hAnsi="Times New Roman"/>
                <w:i/>
                <w:sz w:val="24"/>
                <w:szCs w:val="24"/>
              </w:rPr>
              <w:t>умеет</w:t>
            </w:r>
            <w:r w:rsidRPr="00F40C32">
              <w:rPr>
                <w:rFonts w:ascii="Times New Roman" w:hAnsi="Times New Roman"/>
                <w:sz w:val="24"/>
                <w:szCs w:val="24"/>
              </w:rPr>
              <w:t xml:space="preserve"> выбирать основные методы, средства, стратегию информационного поиска, обрабатывать результаты поиска для 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tc>
        <w:tc>
          <w:tcPr>
            <w:tcW w:w="827" w:type="pct"/>
            <w:vMerge/>
            <w:vAlign w:val="center"/>
          </w:tcPr>
          <w:p w:rsidR="009476A7" w:rsidRPr="00F40C32" w:rsidRDefault="009476A7" w:rsidP="00F40C32">
            <w:pPr>
              <w:jc w:val="center"/>
              <w:rPr>
                <w:rFonts w:ascii="Times New Roman" w:hAnsi="Times New Roman"/>
                <w:sz w:val="24"/>
                <w:szCs w:val="24"/>
              </w:rPr>
            </w:pPr>
          </w:p>
        </w:tc>
      </w:tr>
      <w:tr w:rsidR="009476A7" w:rsidRPr="00F40C32" w:rsidTr="001C5D0D">
        <w:trPr>
          <w:trHeight w:val="862"/>
        </w:trPr>
        <w:tc>
          <w:tcPr>
            <w:tcW w:w="539" w:type="pct"/>
            <w:vMerge/>
            <w:vAlign w:val="center"/>
          </w:tcPr>
          <w:p w:rsidR="009476A7" w:rsidRPr="00F40C32" w:rsidRDefault="009476A7" w:rsidP="00F40C32">
            <w:pPr>
              <w:jc w:val="center"/>
              <w:rPr>
                <w:rFonts w:ascii="Times New Roman" w:hAnsi="Times New Roman"/>
                <w:b/>
                <w:sz w:val="24"/>
                <w:szCs w:val="24"/>
              </w:rPr>
            </w:pPr>
          </w:p>
        </w:tc>
        <w:tc>
          <w:tcPr>
            <w:tcW w:w="1700" w:type="pct"/>
          </w:tcPr>
          <w:p w:rsidR="009476A7" w:rsidRPr="00F40C32" w:rsidRDefault="009476A7" w:rsidP="00F40C32">
            <w:pPr>
              <w:rPr>
                <w:rFonts w:ascii="Times New Roman" w:hAnsi="Times New Roman"/>
                <w:sz w:val="24"/>
                <w:szCs w:val="24"/>
              </w:rPr>
            </w:pPr>
            <w:r w:rsidRPr="00F40C32">
              <w:rPr>
                <w:rFonts w:ascii="Times New Roman" w:hAnsi="Times New Roman"/>
                <w:i/>
                <w:iCs/>
                <w:sz w:val="24"/>
                <w:szCs w:val="24"/>
              </w:rPr>
              <w:t xml:space="preserve">Навык </w:t>
            </w:r>
            <w:r w:rsidRPr="00F40C32">
              <w:rPr>
                <w:rFonts w:ascii="Times New Roman" w:hAnsi="Times New Roman"/>
                <w:sz w:val="24"/>
                <w:szCs w:val="24"/>
              </w:rPr>
              <w:t xml:space="preserve"> 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tc>
        <w:tc>
          <w:tcPr>
            <w:tcW w:w="1934" w:type="pct"/>
            <w:vAlign w:val="center"/>
          </w:tcPr>
          <w:p w:rsidR="009476A7" w:rsidRPr="00F40C32" w:rsidRDefault="009476A7" w:rsidP="00F40C32">
            <w:pPr>
              <w:rPr>
                <w:rFonts w:ascii="Times New Roman" w:hAnsi="Times New Roman"/>
                <w:b/>
                <w:sz w:val="24"/>
                <w:szCs w:val="24"/>
              </w:rPr>
            </w:pPr>
            <w:r w:rsidRPr="00F40C32">
              <w:rPr>
                <w:rFonts w:ascii="Times New Roman" w:hAnsi="Times New Roman"/>
                <w:b/>
                <w:sz w:val="24"/>
                <w:szCs w:val="24"/>
              </w:rPr>
              <w:t>Пороговый уровень (удовлетворительно):</w:t>
            </w:r>
          </w:p>
          <w:p w:rsidR="009476A7" w:rsidRPr="00F40C32" w:rsidRDefault="009476A7" w:rsidP="00F40C32">
            <w:pPr>
              <w:rPr>
                <w:rFonts w:ascii="Times New Roman" w:hAnsi="Times New Roman"/>
                <w:sz w:val="24"/>
                <w:szCs w:val="24"/>
              </w:rPr>
            </w:pPr>
            <w:r w:rsidRPr="00F40C32">
              <w:rPr>
                <w:rFonts w:ascii="Times New Roman" w:hAnsi="Times New Roman"/>
                <w:i/>
                <w:sz w:val="24"/>
                <w:szCs w:val="24"/>
              </w:rPr>
              <w:t>владеет</w:t>
            </w:r>
            <w:r w:rsidRPr="00F40C32">
              <w:rPr>
                <w:rFonts w:ascii="Times New Roman" w:hAnsi="Times New Roman"/>
                <w:sz w:val="24"/>
                <w:szCs w:val="24"/>
              </w:rPr>
              <w:t xml:space="preserve"> основными навыками  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p w:rsidR="009476A7" w:rsidRPr="00F40C32" w:rsidRDefault="009476A7" w:rsidP="00F40C32">
            <w:pPr>
              <w:rPr>
                <w:rFonts w:ascii="Times New Roman" w:hAnsi="Times New Roman"/>
                <w:sz w:val="24"/>
                <w:szCs w:val="24"/>
              </w:rPr>
            </w:pPr>
            <w:r w:rsidRPr="00F40C32">
              <w:rPr>
                <w:rFonts w:ascii="Times New Roman" w:hAnsi="Times New Roman"/>
                <w:b/>
                <w:sz w:val="24"/>
                <w:szCs w:val="24"/>
              </w:rPr>
              <w:t>Продвинутый уровень (хорошо):</w:t>
            </w:r>
          </w:p>
          <w:p w:rsidR="009476A7" w:rsidRPr="00F40C32" w:rsidRDefault="009476A7" w:rsidP="00F40C32">
            <w:pPr>
              <w:rPr>
                <w:rFonts w:ascii="Times New Roman" w:hAnsi="Times New Roman"/>
                <w:sz w:val="24"/>
                <w:szCs w:val="24"/>
              </w:rPr>
            </w:pPr>
            <w:r w:rsidRPr="00F40C32">
              <w:rPr>
                <w:rFonts w:ascii="Times New Roman" w:hAnsi="Times New Roman"/>
                <w:i/>
                <w:sz w:val="24"/>
                <w:szCs w:val="24"/>
              </w:rPr>
              <w:t>владеет</w:t>
            </w:r>
            <w:r w:rsidRPr="00F40C32">
              <w:rPr>
                <w:rFonts w:ascii="Times New Roman" w:hAnsi="Times New Roman"/>
                <w:sz w:val="24"/>
                <w:szCs w:val="24"/>
              </w:rPr>
              <w:t xml:space="preserve"> методами и средствами, стратегией информационного поиска для решения стандартных задач профессиональной деятельности на основе информационной и библиографической культур с применением информационно-коммуникативных технологий и с учетом основных требований информационной безопасности;</w:t>
            </w:r>
          </w:p>
          <w:p w:rsidR="009476A7" w:rsidRPr="00F40C32" w:rsidRDefault="009476A7" w:rsidP="00F40C32">
            <w:pPr>
              <w:rPr>
                <w:rFonts w:ascii="Times New Roman" w:hAnsi="Times New Roman"/>
                <w:b/>
                <w:sz w:val="24"/>
                <w:szCs w:val="24"/>
              </w:rPr>
            </w:pPr>
            <w:r w:rsidRPr="00F40C32">
              <w:rPr>
                <w:rFonts w:ascii="Times New Roman" w:hAnsi="Times New Roman"/>
                <w:b/>
                <w:sz w:val="24"/>
                <w:szCs w:val="24"/>
              </w:rPr>
              <w:t>Высокий уровень (отлично):</w:t>
            </w:r>
          </w:p>
          <w:p w:rsidR="009476A7" w:rsidRPr="00F40C32" w:rsidRDefault="009476A7" w:rsidP="00F40C32">
            <w:pPr>
              <w:rPr>
                <w:rFonts w:ascii="Times New Roman" w:hAnsi="Times New Roman"/>
                <w:sz w:val="24"/>
                <w:szCs w:val="24"/>
              </w:rPr>
            </w:pPr>
            <w:r w:rsidRPr="00F40C32">
              <w:rPr>
                <w:rFonts w:ascii="Times New Roman" w:hAnsi="Times New Roman"/>
                <w:i/>
                <w:sz w:val="24"/>
                <w:szCs w:val="24"/>
              </w:rPr>
              <w:t>владеет</w:t>
            </w:r>
            <w:r w:rsidRPr="00F40C32">
              <w:rPr>
                <w:rFonts w:ascii="Times New Roman" w:hAnsi="Times New Roman"/>
                <w:sz w:val="24"/>
                <w:szCs w:val="24"/>
              </w:rPr>
              <w:t xml:space="preserve"> методами и средствами, стратегией информационного поиска, способами обработки результатов поиска для решения стандартных и нестандартных задач профессиональной деятельности на основе информационной и библиографической культур с применением широкого спектра информационно-коммуникативных технологий и с учетом основных требований информационной безопасности</w:t>
            </w:r>
          </w:p>
        </w:tc>
        <w:tc>
          <w:tcPr>
            <w:tcW w:w="827" w:type="pct"/>
            <w:vMerge/>
            <w:vAlign w:val="center"/>
          </w:tcPr>
          <w:p w:rsidR="009476A7" w:rsidRPr="00F40C32" w:rsidRDefault="009476A7" w:rsidP="00F40C32">
            <w:pPr>
              <w:jc w:val="center"/>
              <w:rPr>
                <w:rFonts w:ascii="Times New Roman" w:hAnsi="Times New Roman"/>
                <w:sz w:val="24"/>
                <w:szCs w:val="24"/>
              </w:rPr>
            </w:pPr>
          </w:p>
        </w:tc>
      </w:tr>
      <w:tr w:rsidR="009476A7" w:rsidRPr="00F40C32" w:rsidTr="001C5D0D">
        <w:trPr>
          <w:trHeight w:val="862"/>
        </w:trPr>
        <w:tc>
          <w:tcPr>
            <w:tcW w:w="539" w:type="pct"/>
            <w:vMerge w:val="restart"/>
            <w:vAlign w:val="center"/>
          </w:tcPr>
          <w:p w:rsidR="009476A7" w:rsidRPr="00F40C32" w:rsidRDefault="009476A7" w:rsidP="00F40C32">
            <w:pPr>
              <w:jc w:val="center"/>
              <w:rPr>
                <w:rFonts w:ascii="Times New Roman" w:hAnsi="Times New Roman"/>
                <w:b/>
                <w:sz w:val="24"/>
                <w:szCs w:val="24"/>
              </w:rPr>
            </w:pPr>
            <w:r w:rsidRPr="00F40C32">
              <w:rPr>
                <w:rFonts w:ascii="Times New Roman" w:hAnsi="Times New Roman"/>
                <w:b/>
                <w:sz w:val="24"/>
                <w:szCs w:val="24"/>
              </w:rPr>
              <w:lastRenderedPageBreak/>
              <w:t>ОК-5</w:t>
            </w:r>
          </w:p>
        </w:tc>
        <w:tc>
          <w:tcPr>
            <w:tcW w:w="1700" w:type="pct"/>
            <w:vMerge w:val="restart"/>
          </w:tcPr>
          <w:p w:rsidR="009476A7" w:rsidRPr="00F40C32" w:rsidRDefault="009476A7" w:rsidP="00F40C32">
            <w:pPr>
              <w:rPr>
                <w:rFonts w:ascii="Times New Roman" w:hAnsi="Times New Roman"/>
                <w:i/>
                <w:iCs/>
                <w:sz w:val="24"/>
                <w:szCs w:val="24"/>
              </w:rPr>
            </w:pPr>
            <w:r w:rsidRPr="00F40C32">
              <w:rPr>
                <w:rFonts w:ascii="Times New Roman" w:hAnsi="Times New Roman"/>
                <w:i/>
                <w:sz w:val="24"/>
                <w:szCs w:val="24"/>
              </w:rPr>
              <w:t>Знание</w:t>
            </w:r>
            <w:r w:rsidRPr="00F40C32">
              <w:rPr>
                <w:rFonts w:ascii="Times New Roman" w:hAnsi="Times New Roman"/>
                <w:sz w:val="24"/>
                <w:szCs w:val="24"/>
              </w:rPr>
              <w:t xml:space="preserve"> способов коммуникации в устной и письменной формах на русском языке для решения задач межкультурного взаимодействия</w:t>
            </w:r>
          </w:p>
        </w:tc>
        <w:tc>
          <w:tcPr>
            <w:tcW w:w="1934" w:type="pct"/>
            <w:vAlign w:val="center"/>
          </w:tcPr>
          <w:p w:rsidR="009476A7" w:rsidRPr="00F40C32" w:rsidRDefault="009476A7" w:rsidP="00F40C32">
            <w:pPr>
              <w:rPr>
                <w:rFonts w:ascii="Times New Roman" w:hAnsi="Times New Roman"/>
                <w:b/>
                <w:sz w:val="24"/>
                <w:szCs w:val="24"/>
              </w:rPr>
            </w:pPr>
            <w:r w:rsidRPr="00F40C32">
              <w:rPr>
                <w:rFonts w:ascii="Times New Roman" w:hAnsi="Times New Roman"/>
                <w:b/>
                <w:sz w:val="24"/>
                <w:szCs w:val="24"/>
              </w:rPr>
              <w:t xml:space="preserve">Пороговый уровень (удовлетворительно): </w:t>
            </w:r>
          </w:p>
          <w:p w:rsidR="009476A7" w:rsidRPr="00F40C32" w:rsidRDefault="009476A7" w:rsidP="00F40C32">
            <w:pPr>
              <w:rPr>
                <w:rFonts w:ascii="Times New Roman" w:hAnsi="Times New Roman"/>
                <w:b/>
                <w:sz w:val="24"/>
                <w:szCs w:val="24"/>
              </w:rPr>
            </w:pPr>
            <w:r w:rsidRPr="00F40C32">
              <w:rPr>
                <w:rFonts w:ascii="Times New Roman" w:hAnsi="Times New Roman"/>
                <w:i/>
                <w:sz w:val="24"/>
                <w:szCs w:val="24"/>
              </w:rPr>
              <w:t>знает</w:t>
            </w:r>
            <w:r w:rsidRPr="00F40C32">
              <w:rPr>
                <w:rFonts w:ascii="Times New Roman" w:hAnsi="Times New Roman"/>
                <w:sz w:val="24"/>
                <w:szCs w:val="24"/>
              </w:rPr>
              <w:t xml:space="preserve"> некоторые общепринятые варианты и правила коммуникации в устной и письменной формах на русском языке для решения задач межкультурного взаимодействия, в том числе в библиотечной среде с соблюдением основ библиографической культуры</w:t>
            </w:r>
          </w:p>
          <w:p w:rsidR="009476A7" w:rsidRPr="00F40C32" w:rsidRDefault="009476A7" w:rsidP="00F40C32">
            <w:pPr>
              <w:rPr>
                <w:rFonts w:ascii="Times New Roman" w:hAnsi="Times New Roman"/>
                <w:b/>
                <w:sz w:val="24"/>
                <w:szCs w:val="24"/>
              </w:rPr>
            </w:pPr>
          </w:p>
        </w:tc>
        <w:tc>
          <w:tcPr>
            <w:tcW w:w="827" w:type="pct"/>
            <w:vMerge w:val="restart"/>
            <w:vAlign w:val="center"/>
          </w:tcPr>
          <w:p w:rsidR="009476A7" w:rsidRPr="00F40C32" w:rsidRDefault="009476A7" w:rsidP="00F40C32">
            <w:pPr>
              <w:jc w:val="center"/>
              <w:rPr>
                <w:rFonts w:ascii="Times New Roman" w:hAnsi="Times New Roman"/>
                <w:sz w:val="24"/>
                <w:szCs w:val="24"/>
              </w:rPr>
            </w:pPr>
            <w:r w:rsidRPr="00F40C32">
              <w:rPr>
                <w:rFonts w:ascii="Times New Roman" w:hAnsi="Times New Roman"/>
                <w:sz w:val="24"/>
                <w:szCs w:val="24"/>
              </w:rPr>
              <w:t>Контрольная работа</w:t>
            </w:r>
          </w:p>
        </w:tc>
      </w:tr>
      <w:tr w:rsidR="009476A7" w:rsidRPr="00F40C32" w:rsidTr="001C5D0D">
        <w:trPr>
          <w:trHeight w:val="862"/>
        </w:trPr>
        <w:tc>
          <w:tcPr>
            <w:tcW w:w="539" w:type="pct"/>
            <w:vMerge/>
            <w:vAlign w:val="center"/>
          </w:tcPr>
          <w:p w:rsidR="009476A7" w:rsidRPr="00F40C32" w:rsidRDefault="009476A7" w:rsidP="00F40C32">
            <w:pPr>
              <w:jc w:val="center"/>
              <w:rPr>
                <w:rFonts w:ascii="Times New Roman" w:hAnsi="Times New Roman"/>
                <w:b/>
                <w:sz w:val="24"/>
                <w:szCs w:val="24"/>
              </w:rPr>
            </w:pPr>
          </w:p>
        </w:tc>
        <w:tc>
          <w:tcPr>
            <w:tcW w:w="1700" w:type="pct"/>
            <w:vMerge/>
          </w:tcPr>
          <w:p w:rsidR="009476A7" w:rsidRPr="00F40C32" w:rsidRDefault="009476A7" w:rsidP="00F40C32">
            <w:pPr>
              <w:rPr>
                <w:rFonts w:ascii="Times New Roman" w:hAnsi="Times New Roman"/>
                <w:i/>
                <w:iCs/>
                <w:sz w:val="24"/>
                <w:szCs w:val="24"/>
              </w:rPr>
            </w:pPr>
          </w:p>
        </w:tc>
        <w:tc>
          <w:tcPr>
            <w:tcW w:w="1934" w:type="pct"/>
            <w:vAlign w:val="center"/>
          </w:tcPr>
          <w:p w:rsidR="009476A7" w:rsidRPr="00F40C32" w:rsidRDefault="009476A7" w:rsidP="00F40C32">
            <w:pPr>
              <w:rPr>
                <w:rFonts w:ascii="Times New Roman" w:hAnsi="Times New Roman"/>
                <w:b/>
                <w:sz w:val="24"/>
                <w:szCs w:val="24"/>
              </w:rPr>
            </w:pPr>
            <w:r w:rsidRPr="00F40C32">
              <w:rPr>
                <w:rFonts w:ascii="Times New Roman" w:hAnsi="Times New Roman"/>
                <w:b/>
                <w:sz w:val="24"/>
                <w:szCs w:val="24"/>
              </w:rPr>
              <w:t>Продвинутый уровень (хорошо):</w:t>
            </w:r>
          </w:p>
          <w:p w:rsidR="009476A7" w:rsidRPr="00F40C32" w:rsidRDefault="009476A7" w:rsidP="00F40C32">
            <w:pPr>
              <w:rPr>
                <w:rFonts w:ascii="Times New Roman" w:hAnsi="Times New Roman"/>
                <w:sz w:val="24"/>
                <w:szCs w:val="24"/>
              </w:rPr>
            </w:pPr>
            <w:r w:rsidRPr="00F40C32">
              <w:rPr>
                <w:rFonts w:ascii="Times New Roman" w:hAnsi="Times New Roman"/>
                <w:i/>
                <w:sz w:val="24"/>
                <w:szCs w:val="24"/>
              </w:rPr>
              <w:t xml:space="preserve">Знает </w:t>
            </w:r>
            <w:r w:rsidRPr="00F40C32">
              <w:rPr>
                <w:rFonts w:ascii="Times New Roman" w:hAnsi="Times New Roman"/>
                <w:sz w:val="24"/>
                <w:szCs w:val="24"/>
              </w:rPr>
              <w:t>ряд способов и правил коммуникации в устной и письменной формах на русском языке для решения задач межкультурного взаимодействия, в том числе в библиотечной среде с целью эффективного поиска необходимых литературных источников</w:t>
            </w:r>
          </w:p>
          <w:p w:rsidR="009476A7" w:rsidRPr="00F40C32" w:rsidRDefault="009476A7" w:rsidP="00F40C32">
            <w:pPr>
              <w:rPr>
                <w:rFonts w:ascii="Times New Roman" w:hAnsi="Times New Roman"/>
                <w:b/>
                <w:sz w:val="24"/>
                <w:szCs w:val="24"/>
              </w:rPr>
            </w:pPr>
          </w:p>
        </w:tc>
        <w:tc>
          <w:tcPr>
            <w:tcW w:w="827" w:type="pct"/>
            <w:vMerge/>
            <w:vAlign w:val="center"/>
          </w:tcPr>
          <w:p w:rsidR="009476A7" w:rsidRPr="00F40C32" w:rsidRDefault="009476A7" w:rsidP="00F40C32">
            <w:pPr>
              <w:jc w:val="center"/>
              <w:rPr>
                <w:rFonts w:ascii="Times New Roman" w:hAnsi="Times New Roman"/>
                <w:sz w:val="24"/>
                <w:szCs w:val="24"/>
              </w:rPr>
            </w:pPr>
          </w:p>
        </w:tc>
      </w:tr>
      <w:tr w:rsidR="009476A7" w:rsidRPr="00F40C32" w:rsidTr="001C5D0D">
        <w:trPr>
          <w:trHeight w:val="862"/>
        </w:trPr>
        <w:tc>
          <w:tcPr>
            <w:tcW w:w="539" w:type="pct"/>
            <w:vMerge/>
            <w:vAlign w:val="center"/>
          </w:tcPr>
          <w:p w:rsidR="009476A7" w:rsidRPr="00F40C32" w:rsidRDefault="009476A7" w:rsidP="00F40C32">
            <w:pPr>
              <w:jc w:val="center"/>
              <w:rPr>
                <w:rFonts w:ascii="Times New Roman" w:hAnsi="Times New Roman"/>
                <w:b/>
                <w:sz w:val="24"/>
                <w:szCs w:val="24"/>
              </w:rPr>
            </w:pPr>
          </w:p>
        </w:tc>
        <w:tc>
          <w:tcPr>
            <w:tcW w:w="1700" w:type="pct"/>
            <w:vMerge/>
          </w:tcPr>
          <w:p w:rsidR="009476A7" w:rsidRPr="00F40C32" w:rsidRDefault="009476A7" w:rsidP="00F40C32">
            <w:pPr>
              <w:rPr>
                <w:rFonts w:ascii="Times New Roman" w:hAnsi="Times New Roman"/>
                <w:i/>
                <w:iCs/>
                <w:sz w:val="24"/>
                <w:szCs w:val="24"/>
              </w:rPr>
            </w:pPr>
          </w:p>
        </w:tc>
        <w:tc>
          <w:tcPr>
            <w:tcW w:w="1934" w:type="pct"/>
            <w:vAlign w:val="center"/>
          </w:tcPr>
          <w:p w:rsidR="009476A7" w:rsidRPr="00F40C32" w:rsidRDefault="009476A7" w:rsidP="00F40C32">
            <w:pPr>
              <w:rPr>
                <w:rFonts w:ascii="Times New Roman" w:hAnsi="Times New Roman"/>
                <w:b/>
                <w:sz w:val="24"/>
                <w:szCs w:val="24"/>
              </w:rPr>
            </w:pPr>
            <w:r w:rsidRPr="00F40C32">
              <w:rPr>
                <w:rFonts w:ascii="Times New Roman" w:hAnsi="Times New Roman"/>
                <w:b/>
                <w:sz w:val="24"/>
                <w:szCs w:val="24"/>
              </w:rPr>
              <w:t>Высокий уровень (отлично):</w:t>
            </w:r>
          </w:p>
          <w:p w:rsidR="009476A7" w:rsidRPr="00F40C32" w:rsidRDefault="009476A7" w:rsidP="00F40C32">
            <w:pPr>
              <w:rPr>
                <w:rFonts w:ascii="Times New Roman" w:hAnsi="Times New Roman"/>
                <w:b/>
                <w:sz w:val="24"/>
                <w:szCs w:val="24"/>
              </w:rPr>
            </w:pPr>
            <w:r w:rsidRPr="00F40C32">
              <w:rPr>
                <w:rFonts w:ascii="Times New Roman" w:hAnsi="Times New Roman"/>
                <w:i/>
                <w:sz w:val="24"/>
                <w:szCs w:val="24"/>
              </w:rPr>
              <w:t>знает</w:t>
            </w:r>
            <w:r w:rsidRPr="00F40C32">
              <w:rPr>
                <w:rFonts w:ascii="Times New Roman" w:hAnsi="Times New Roman"/>
                <w:sz w:val="24"/>
                <w:szCs w:val="24"/>
              </w:rPr>
              <w:t xml:space="preserve"> широкий набор способов и правил коммуникации в устной и письменной формах на русском языке для решения задач межкультурного взаимодействия, в том числе при взаимодействии в библиотечной среде при хорошем понимании многих аспектов библиографической культуры</w:t>
            </w:r>
          </w:p>
        </w:tc>
        <w:tc>
          <w:tcPr>
            <w:tcW w:w="827" w:type="pct"/>
            <w:vMerge/>
            <w:vAlign w:val="center"/>
          </w:tcPr>
          <w:p w:rsidR="009476A7" w:rsidRPr="00F40C32" w:rsidRDefault="009476A7" w:rsidP="00F40C32">
            <w:pPr>
              <w:jc w:val="center"/>
              <w:rPr>
                <w:rFonts w:ascii="Times New Roman" w:hAnsi="Times New Roman"/>
                <w:sz w:val="24"/>
                <w:szCs w:val="24"/>
              </w:rPr>
            </w:pPr>
          </w:p>
        </w:tc>
      </w:tr>
      <w:tr w:rsidR="009476A7" w:rsidRPr="00F40C32" w:rsidTr="001C5D0D">
        <w:trPr>
          <w:trHeight w:val="862"/>
        </w:trPr>
        <w:tc>
          <w:tcPr>
            <w:tcW w:w="539" w:type="pct"/>
            <w:vMerge/>
            <w:vAlign w:val="center"/>
          </w:tcPr>
          <w:p w:rsidR="009476A7" w:rsidRPr="00F40C32" w:rsidRDefault="009476A7" w:rsidP="00F40C32">
            <w:pPr>
              <w:jc w:val="center"/>
              <w:rPr>
                <w:rFonts w:ascii="Times New Roman" w:hAnsi="Times New Roman"/>
                <w:b/>
                <w:sz w:val="24"/>
                <w:szCs w:val="24"/>
              </w:rPr>
            </w:pPr>
          </w:p>
        </w:tc>
        <w:tc>
          <w:tcPr>
            <w:tcW w:w="1700" w:type="pct"/>
            <w:vMerge w:val="restart"/>
          </w:tcPr>
          <w:p w:rsidR="009476A7" w:rsidRPr="00F40C32" w:rsidRDefault="009476A7" w:rsidP="00F40C32">
            <w:pPr>
              <w:rPr>
                <w:rFonts w:ascii="Times New Roman" w:hAnsi="Times New Roman"/>
                <w:i/>
                <w:iCs/>
                <w:sz w:val="24"/>
                <w:szCs w:val="24"/>
              </w:rPr>
            </w:pPr>
            <w:r w:rsidRPr="00F40C32">
              <w:rPr>
                <w:rFonts w:ascii="Times New Roman" w:hAnsi="Times New Roman"/>
                <w:i/>
                <w:sz w:val="24"/>
                <w:szCs w:val="24"/>
              </w:rPr>
              <w:t>Умение</w:t>
            </w:r>
            <w:r w:rsidRPr="00F40C32">
              <w:rPr>
                <w:rFonts w:ascii="Times New Roman" w:hAnsi="Times New Roman"/>
                <w:sz w:val="24"/>
                <w:szCs w:val="24"/>
              </w:rPr>
              <w:t xml:space="preserve"> осуществлять  коммуникацию в устной и письменной формах на русском языке для решения задач межкультурного взаимодействия</w:t>
            </w:r>
          </w:p>
        </w:tc>
        <w:tc>
          <w:tcPr>
            <w:tcW w:w="1934" w:type="pct"/>
            <w:vAlign w:val="center"/>
          </w:tcPr>
          <w:p w:rsidR="009476A7" w:rsidRPr="00F40C32" w:rsidRDefault="009476A7" w:rsidP="00F40C32">
            <w:pPr>
              <w:rPr>
                <w:rFonts w:ascii="Times New Roman" w:hAnsi="Times New Roman"/>
                <w:b/>
                <w:sz w:val="24"/>
                <w:szCs w:val="24"/>
              </w:rPr>
            </w:pPr>
            <w:r w:rsidRPr="00F40C32">
              <w:rPr>
                <w:rFonts w:ascii="Times New Roman" w:hAnsi="Times New Roman"/>
                <w:b/>
                <w:sz w:val="24"/>
                <w:szCs w:val="24"/>
              </w:rPr>
              <w:t>Пороговый уровень (удовлетворительно):</w:t>
            </w:r>
          </w:p>
          <w:p w:rsidR="009476A7" w:rsidRPr="00F40C32" w:rsidRDefault="009476A7" w:rsidP="00F40C32">
            <w:pPr>
              <w:rPr>
                <w:rFonts w:ascii="Times New Roman" w:hAnsi="Times New Roman"/>
                <w:b/>
                <w:sz w:val="24"/>
                <w:szCs w:val="24"/>
              </w:rPr>
            </w:pPr>
            <w:r w:rsidRPr="00F40C32">
              <w:rPr>
                <w:rFonts w:ascii="Times New Roman" w:hAnsi="Times New Roman"/>
                <w:i/>
                <w:sz w:val="24"/>
                <w:szCs w:val="24"/>
              </w:rPr>
              <w:t xml:space="preserve">умеет </w:t>
            </w:r>
            <w:r w:rsidRPr="00F40C32">
              <w:rPr>
                <w:rFonts w:ascii="Times New Roman" w:hAnsi="Times New Roman"/>
                <w:sz w:val="24"/>
                <w:szCs w:val="24"/>
              </w:rPr>
              <w:t>в необходимой степени</w:t>
            </w:r>
            <w:r w:rsidRPr="00F40C32">
              <w:rPr>
                <w:rFonts w:ascii="Times New Roman" w:hAnsi="Times New Roman"/>
                <w:i/>
                <w:sz w:val="24"/>
                <w:szCs w:val="24"/>
              </w:rPr>
              <w:t xml:space="preserve"> </w:t>
            </w:r>
            <w:r w:rsidRPr="00F40C32">
              <w:rPr>
                <w:rFonts w:ascii="Times New Roman" w:hAnsi="Times New Roman"/>
                <w:sz w:val="24"/>
                <w:szCs w:val="24"/>
              </w:rPr>
              <w:t>осуществлять  коммуникацию в устной и письменной формах на русском языке для решения задач межкультурного взаимодействия, в том числе ориентируется при поиске источников литературы при посещении библиотеки</w:t>
            </w:r>
          </w:p>
        </w:tc>
        <w:tc>
          <w:tcPr>
            <w:tcW w:w="827" w:type="pct"/>
            <w:vMerge w:val="restart"/>
            <w:vAlign w:val="center"/>
          </w:tcPr>
          <w:p w:rsidR="009476A7" w:rsidRPr="00F40C32" w:rsidRDefault="009476A7" w:rsidP="00F40C32">
            <w:pPr>
              <w:jc w:val="center"/>
              <w:rPr>
                <w:rFonts w:ascii="Times New Roman" w:hAnsi="Times New Roman"/>
                <w:sz w:val="24"/>
                <w:szCs w:val="24"/>
              </w:rPr>
            </w:pPr>
            <w:r w:rsidRPr="00F40C32">
              <w:rPr>
                <w:rFonts w:ascii="Times New Roman" w:hAnsi="Times New Roman"/>
                <w:sz w:val="24"/>
                <w:szCs w:val="24"/>
              </w:rPr>
              <w:t>Контрольная работа</w:t>
            </w:r>
          </w:p>
        </w:tc>
      </w:tr>
      <w:tr w:rsidR="009476A7" w:rsidRPr="00F40C32" w:rsidTr="001C5D0D">
        <w:trPr>
          <w:trHeight w:val="862"/>
        </w:trPr>
        <w:tc>
          <w:tcPr>
            <w:tcW w:w="539" w:type="pct"/>
            <w:vMerge/>
            <w:vAlign w:val="center"/>
          </w:tcPr>
          <w:p w:rsidR="009476A7" w:rsidRPr="00F40C32" w:rsidRDefault="009476A7" w:rsidP="00F40C32">
            <w:pPr>
              <w:jc w:val="center"/>
              <w:rPr>
                <w:rFonts w:ascii="Times New Roman" w:hAnsi="Times New Roman"/>
                <w:b/>
                <w:sz w:val="24"/>
                <w:szCs w:val="24"/>
              </w:rPr>
            </w:pPr>
          </w:p>
        </w:tc>
        <w:tc>
          <w:tcPr>
            <w:tcW w:w="1700" w:type="pct"/>
            <w:vMerge/>
          </w:tcPr>
          <w:p w:rsidR="009476A7" w:rsidRPr="00F40C32" w:rsidRDefault="009476A7" w:rsidP="00F40C32">
            <w:pPr>
              <w:rPr>
                <w:rFonts w:ascii="Times New Roman" w:hAnsi="Times New Roman"/>
                <w:i/>
                <w:iCs/>
                <w:sz w:val="24"/>
                <w:szCs w:val="24"/>
              </w:rPr>
            </w:pPr>
          </w:p>
        </w:tc>
        <w:tc>
          <w:tcPr>
            <w:tcW w:w="1934" w:type="pct"/>
            <w:vAlign w:val="center"/>
          </w:tcPr>
          <w:p w:rsidR="009476A7" w:rsidRPr="00F40C32" w:rsidRDefault="009476A7" w:rsidP="00F40C32">
            <w:pPr>
              <w:rPr>
                <w:rFonts w:ascii="Times New Roman" w:hAnsi="Times New Roman"/>
                <w:sz w:val="24"/>
                <w:szCs w:val="24"/>
              </w:rPr>
            </w:pPr>
            <w:r w:rsidRPr="00F40C32">
              <w:rPr>
                <w:rFonts w:ascii="Times New Roman" w:hAnsi="Times New Roman"/>
                <w:b/>
                <w:sz w:val="24"/>
                <w:szCs w:val="24"/>
              </w:rPr>
              <w:t>Продвинутый уровень (хорошо):</w:t>
            </w:r>
          </w:p>
          <w:p w:rsidR="009476A7" w:rsidRPr="00F40C32" w:rsidRDefault="009476A7" w:rsidP="00F40C32">
            <w:pPr>
              <w:rPr>
                <w:rFonts w:ascii="Times New Roman" w:hAnsi="Times New Roman"/>
                <w:b/>
                <w:sz w:val="24"/>
                <w:szCs w:val="24"/>
              </w:rPr>
            </w:pPr>
            <w:r w:rsidRPr="00F40C32">
              <w:rPr>
                <w:rFonts w:ascii="Times New Roman" w:hAnsi="Times New Roman"/>
                <w:i/>
                <w:sz w:val="24"/>
                <w:szCs w:val="24"/>
              </w:rPr>
              <w:t>умеет</w:t>
            </w:r>
            <w:r w:rsidRPr="00F40C32">
              <w:rPr>
                <w:rFonts w:ascii="Times New Roman" w:hAnsi="Times New Roman"/>
                <w:sz w:val="24"/>
                <w:szCs w:val="24"/>
              </w:rPr>
              <w:t xml:space="preserve"> в достаточной степени осуществлять  коммуникацию в устной и письменной формах на русском языке для решения задач межкультурного взаимодействия, </w:t>
            </w:r>
            <w:r w:rsidRPr="00F40C32">
              <w:rPr>
                <w:rFonts w:ascii="Times New Roman" w:hAnsi="Times New Roman"/>
                <w:sz w:val="24"/>
                <w:szCs w:val="24"/>
              </w:rPr>
              <w:lastRenderedPageBreak/>
              <w:t xml:space="preserve">в том числе в процессе поиска источников литературы в библиотеке и знакомства с их содержанием </w:t>
            </w:r>
          </w:p>
        </w:tc>
        <w:tc>
          <w:tcPr>
            <w:tcW w:w="827" w:type="pct"/>
            <w:vMerge/>
            <w:vAlign w:val="center"/>
          </w:tcPr>
          <w:p w:rsidR="009476A7" w:rsidRPr="00F40C32" w:rsidRDefault="009476A7" w:rsidP="00F40C32">
            <w:pPr>
              <w:jc w:val="center"/>
              <w:rPr>
                <w:rFonts w:ascii="Times New Roman" w:hAnsi="Times New Roman"/>
                <w:sz w:val="24"/>
                <w:szCs w:val="24"/>
              </w:rPr>
            </w:pPr>
          </w:p>
        </w:tc>
      </w:tr>
      <w:tr w:rsidR="009476A7" w:rsidRPr="00F40C32" w:rsidTr="001C5D0D">
        <w:trPr>
          <w:trHeight w:val="862"/>
        </w:trPr>
        <w:tc>
          <w:tcPr>
            <w:tcW w:w="539" w:type="pct"/>
            <w:vMerge/>
            <w:vAlign w:val="center"/>
          </w:tcPr>
          <w:p w:rsidR="009476A7" w:rsidRPr="00F40C32" w:rsidRDefault="009476A7" w:rsidP="00F40C32">
            <w:pPr>
              <w:jc w:val="center"/>
              <w:rPr>
                <w:rFonts w:ascii="Times New Roman" w:hAnsi="Times New Roman"/>
                <w:b/>
                <w:sz w:val="24"/>
                <w:szCs w:val="24"/>
              </w:rPr>
            </w:pPr>
          </w:p>
        </w:tc>
        <w:tc>
          <w:tcPr>
            <w:tcW w:w="1700" w:type="pct"/>
            <w:vMerge/>
          </w:tcPr>
          <w:p w:rsidR="009476A7" w:rsidRPr="00F40C32" w:rsidRDefault="009476A7" w:rsidP="00F40C32">
            <w:pPr>
              <w:rPr>
                <w:rFonts w:ascii="Times New Roman" w:hAnsi="Times New Roman"/>
                <w:i/>
                <w:iCs/>
                <w:sz w:val="24"/>
                <w:szCs w:val="24"/>
              </w:rPr>
            </w:pPr>
          </w:p>
        </w:tc>
        <w:tc>
          <w:tcPr>
            <w:tcW w:w="1934" w:type="pct"/>
            <w:vAlign w:val="center"/>
          </w:tcPr>
          <w:p w:rsidR="009476A7" w:rsidRPr="00F40C32" w:rsidRDefault="009476A7" w:rsidP="00F40C32">
            <w:pPr>
              <w:rPr>
                <w:rFonts w:ascii="Times New Roman" w:hAnsi="Times New Roman"/>
                <w:b/>
                <w:sz w:val="24"/>
                <w:szCs w:val="24"/>
              </w:rPr>
            </w:pPr>
            <w:r w:rsidRPr="00F40C32">
              <w:rPr>
                <w:rFonts w:ascii="Times New Roman" w:hAnsi="Times New Roman"/>
                <w:b/>
                <w:sz w:val="24"/>
                <w:szCs w:val="24"/>
              </w:rPr>
              <w:t>Высокий уровень (отлично):</w:t>
            </w:r>
          </w:p>
          <w:p w:rsidR="009476A7" w:rsidRPr="00F40C32" w:rsidRDefault="009476A7" w:rsidP="00F40C32">
            <w:pPr>
              <w:rPr>
                <w:rFonts w:ascii="Times New Roman" w:hAnsi="Times New Roman"/>
                <w:i/>
                <w:sz w:val="24"/>
                <w:szCs w:val="24"/>
              </w:rPr>
            </w:pPr>
            <w:r w:rsidRPr="00F40C32">
              <w:rPr>
                <w:rFonts w:ascii="Times New Roman" w:hAnsi="Times New Roman"/>
                <w:i/>
                <w:sz w:val="24"/>
                <w:szCs w:val="24"/>
              </w:rPr>
              <w:t xml:space="preserve">умеет: </w:t>
            </w:r>
          </w:p>
          <w:p w:rsidR="009476A7" w:rsidRPr="00F40C32" w:rsidRDefault="009476A7" w:rsidP="00F40C32">
            <w:pPr>
              <w:ind w:firstLine="250"/>
              <w:rPr>
                <w:rFonts w:ascii="Times New Roman" w:hAnsi="Times New Roman"/>
                <w:sz w:val="24"/>
                <w:szCs w:val="24"/>
              </w:rPr>
            </w:pPr>
            <w:r w:rsidRPr="00F40C32">
              <w:rPr>
                <w:rFonts w:ascii="Times New Roman" w:hAnsi="Times New Roman"/>
                <w:sz w:val="24"/>
                <w:szCs w:val="24"/>
              </w:rPr>
              <w:t>на высоком уровне</w:t>
            </w:r>
            <w:r w:rsidRPr="00F40C32">
              <w:rPr>
                <w:rFonts w:ascii="Times New Roman" w:hAnsi="Times New Roman"/>
                <w:i/>
                <w:sz w:val="24"/>
                <w:szCs w:val="24"/>
              </w:rPr>
              <w:t xml:space="preserve"> </w:t>
            </w:r>
            <w:r w:rsidRPr="00F40C32">
              <w:rPr>
                <w:rFonts w:ascii="Times New Roman" w:hAnsi="Times New Roman"/>
                <w:sz w:val="24"/>
                <w:szCs w:val="24"/>
              </w:rPr>
              <w:t>осуществлять  коммуникацию в устной и письменной формах на русском языке для решения задач межкультурного взаимодействия, в том числе при взаимодействии в библиотечной среде;</w:t>
            </w:r>
          </w:p>
          <w:p w:rsidR="009476A7" w:rsidRPr="00F40C32" w:rsidRDefault="009476A7" w:rsidP="00F40C32">
            <w:pPr>
              <w:ind w:firstLine="250"/>
              <w:rPr>
                <w:rFonts w:ascii="Times New Roman" w:hAnsi="Times New Roman"/>
                <w:b/>
                <w:sz w:val="24"/>
                <w:szCs w:val="24"/>
              </w:rPr>
            </w:pPr>
            <w:r w:rsidRPr="00F40C32">
              <w:rPr>
                <w:rFonts w:ascii="Times New Roman" w:hAnsi="Times New Roman"/>
                <w:sz w:val="24"/>
                <w:szCs w:val="24"/>
              </w:rPr>
              <w:t>быстро и эффективно осуществлять поиск источников литературы в библиотеке</w:t>
            </w:r>
          </w:p>
        </w:tc>
        <w:tc>
          <w:tcPr>
            <w:tcW w:w="827" w:type="pct"/>
            <w:vMerge/>
            <w:vAlign w:val="center"/>
          </w:tcPr>
          <w:p w:rsidR="009476A7" w:rsidRPr="00F40C32" w:rsidRDefault="009476A7" w:rsidP="00F40C32">
            <w:pPr>
              <w:jc w:val="center"/>
              <w:rPr>
                <w:rFonts w:ascii="Times New Roman" w:hAnsi="Times New Roman"/>
                <w:sz w:val="24"/>
                <w:szCs w:val="24"/>
              </w:rPr>
            </w:pPr>
          </w:p>
        </w:tc>
      </w:tr>
      <w:tr w:rsidR="009476A7" w:rsidRPr="00F40C32" w:rsidTr="001C5D0D">
        <w:trPr>
          <w:trHeight w:val="862"/>
        </w:trPr>
        <w:tc>
          <w:tcPr>
            <w:tcW w:w="539" w:type="pct"/>
            <w:vMerge/>
            <w:vAlign w:val="center"/>
          </w:tcPr>
          <w:p w:rsidR="009476A7" w:rsidRPr="00F40C32" w:rsidRDefault="009476A7" w:rsidP="00F40C32">
            <w:pPr>
              <w:jc w:val="center"/>
              <w:rPr>
                <w:rFonts w:ascii="Times New Roman" w:hAnsi="Times New Roman"/>
                <w:b/>
                <w:sz w:val="24"/>
                <w:szCs w:val="24"/>
              </w:rPr>
            </w:pPr>
          </w:p>
        </w:tc>
        <w:tc>
          <w:tcPr>
            <w:tcW w:w="1700" w:type="pct"/>
            <w:vMerge w:val="restart"/>
          </w:tcPr>
          <w:p w:rsidR="009476A7" w:rsidRPr="00F40C32" w:rsidRDefault="009476A7" w:rsidP="00F40C32">
            <w:pPr>
              <w:rPr>
                <w:rFonts w:ascii="Times New Roman" w:hAnsi="Times New Roman"/>
                <w:i/>
                <w:iCs/>
                <w:sz w:val="24"/>
                <w:szCs w:val="24"/>
              </w:rPr>
            </w:pPr>
            <w:r w:rsidRPr="00F40C32">
              <w:rPr>
                <w:rFonts w:ascii="Times New Roman" w:hAnsi="Times New Roman"/>
                <w:i/>
                <w:sz w:val="24"/>
                <w:szCs w:val="24"/>
              </w:rPr>
              <w:t>Навык</w:t>
            </w:r>
            <w:r w:rsidRPr="00F40C32">
              <w:rPr>
                <w:rFonts w:ascii="Times New Roman" w:hAnsi="Times New Roman"/>
                <w:sz w:val="24"/>
                <w:szCs w:val="24"/>
              </w:rPr>
              <w:t xml:space="preserve"> осуществления  коммуникации в устной и письменной формах на русском языке для решения задач межкультурного взаимодействия</w:t>
            </w:r>
          </w:p>
        </w:tc>
        <w:tc>
          <w:tcPr>
            <w:tcW w:w="1934" w:type="pct"/>
            <w:vAlign w:val="center"/>
          </w:tcPr>
          <w:p w:rsidR="009476A7" w:rsidRPr="00F40C32" w:rsidRDefault="009476A7" w:rsidP="00F40C32">
            <w:pPr>
              <w:rPr>
                <w:rFonts w:ascii="Times New Roman" w:hAnsi="Times New Roman"/>
                <w:b/>
                <w:sz w:val="24"/>
                <w:szCs w:val="24"/>
              </w:rPr>
            </w:pPr>
            <w:r w:rsidRPr="00F40C32">
              <w:rPr>
                <w:rFonts w:ascii="Times New Roman" w:hAnsi="Times New Roman"/>
                <w:b/>
                <w:sz w:val="24"/>
                <w:szCs w:val="24"/>
              </w:rPr>
              <w:t>Пороговый уровень (удовлетворительно):</w:t>
            </w:r>
          </w:p>
          <w:p w:rsidR="009476A7" w:rsidRPr="00F40C32" w:rsidRDefault="009476A7" w:rsidP="00F40C32">
            <w:pPr>
              <w:rPr>
                <w:rFonts w:ascii="Times New Roman" w:hAnsi="Times New Roman"/>
                <w:sz w:val="24"/>
                <w:szCs w:val="24"/>
              </w:rPr>
            </w:pPr>
            <w:r w:rsidRPr="00F40C32">
              <w:rPr>
                <w:rFonts w:ascii="Times New Roman" w:hAnsi="Times New Roman"/>
                <w:i/>
                <w:sz w:val="24"/>
                <w:szCs w:val="24"/>
              </w:rPr>
              <w:t>владеет</w:t>
            </w:r>
            <w:r w:rsidRPr="00F40C32">
              <w:rPr>
                <w:rFonts w:ascii="Times New Roman" w:hAnsi="Times New Roman"/>
                <w:sz w:val="24"/>
                <w:szCs w:val="24"/>
              </w:rPr>
              <w:t xml:space="preserve"> </w:t>
            </w:r>
          </w:p>
          <w:p w:rsidR="009476A7" w:rsidRPr="00F40C32" w:rsidRDefault="009476A7" w:rsidP="00F40C32">
            <w:pPr>
              <w:ind w:firstLine="250"/>
              <w:rPr>
                <w:rFonts w:ascii="Times New Roman" w:hAnsi="Times New Roman"/>
                <w:sz w:val="24"/>
                <w:szCs w:val="24"/>
              </w:rPr>
            </w:pPr>
            <w:r w:rsidRPr="00F40C32">
              <w:rPr>
                <w:rFonts w:ascii="Times New Roman" w:hAnsi="Times New Roman"/>
                <w:sz w:val="24"/>
                <w:szCs w:val="24"/>
              </w:rPr>
              <w:t>необходимым навыком осуществления  коммуникации в устной и письменной формах на русском языке для решения задач межкультурного взаимодействия;</w:t>
            </w:r>
          </w:p>
          <w:p w:rsidR="009476A7" w:rsidRPr="00F40C32" w:rsidRDefault="009476A7" w:rsidP="00F40C32">
            <w:pPr>
              <w:ind w:firstLine="250"/>
              <w:rPr>
                <w:rFonts w:ascii="Times New Roman" w:hAnsi="Times New Roman"/>
                <w:b/>
                <w:sz w:val="24"/>
                <w:szCs w:val="24"/>
              </w:rPr>
            </w:pPr>
            <w:r w:rsidRPr="00F40C32">
              <w:rPr>
                <w:rFonts w:ascii="Times New Roman" w:hAnsi="Times New Roman"/>
                <w:sz w:val="24"/>
                <w:szCs w:val="24"/>
              </w:rPr>
              <w:t>навыком поиска источников литературы при посещении библиотеки в необходимой степени</w:t>
            </w:r>
          </w:p>
        </w:tc>
        <w:tc>
          <w:tcPr>
            <w:tcW w:w="827" w:type="pct"/>
            <w:vMerge w:val="restart"/>
            <w:vAlign w:val="center"/>
          </w:tcPr>
          <w:p w:rsidR="009476A7" w:rsidRPr="00F40C32" w:rsidRDefault="009476A7" w:rsidP="00F40C32">
            <w:pPr>
              <w:jc w:val="center"/>
              <w:rPr>
                <w:rFonts w:ascii="Times New Roman" w:hAnsi="Times New Roman"/>
                <w:sz w:val="24"/>
                <w:szCs w:val="24"/>
              </w:rPr>
            </w:pPr>
            <w:r w:rsidRPr="00F40C32">
              <w:rPr>
                <w:rFonts w:ascii="Times New Roman" w:hAnsi="Times New Roman"/>
                <w:sz w:val="24"/>
                <w:szCs w:val="24"/>
              </w:rPr>
              <w:t>Контрольная работа</w:t>
            </w:r>
          </w:p>
        </w:tc>
      </w:tr>
      <w:tr w:rsidR="009476A7" w:rsidRPr="00F40C32" w:rsidTr="001C5D0D">
        <w:trPr>
          <w:trHeight w:val="862"/>
        </w:trPr>
        <w:tc>
          <w:tcPr>
            <w:tcW w:w="539" w:type="pct"/>
            <w:vMerge/>
            <w:vAlign w:val="center"/>
          </w:tcPr>
          <w:p w:rsidR="009476A7" w:rsidRPr="00F40C32" w:rsidRDefault="009476A7" w:rsidP="00F40C32">
            <w:pPr>
              <w:jc w:val="center"/>
              <w:rPr>
                <w:rFonts w:ascii="Times New Roman" w:hAnsi="Times New Roman"/>
                <w:b/>
                <w:sz w:val="24"/>
                <w:szCs w:val="24"/>
              </w:rPr>
            </w:pPr>
          </w:p>
        </w:tc>
        <w:tc>
          <w:tcPr>
            <w:tcW w:w="1700" w:type="pct"/>
            <w:vMerge/>
          </w:tcPr>
          <w:p w:rsidR="009476A7" w:rsidRPr="00F40C32" w:rsidRDefault="009476A7" w:rsidP="00F40C32">
            <w:pPr>
              <w:rPr>
                <w:rFonts w:ascii="Times New Roman" w:hAnsi="Times New Roman"/>
                <w:i/>
                <w:iCs/>
                <w:sz w:val="24"/>
                <w:szCs w:val="24"/>
              </w:rPr>
            </w:pPr>
          </w:p>
        </w:tc>
        <w:tc>
          <w:tcPr>
            <w:tcW w:w="1934" w:type="pct"/>
            <w:vAlign w:val="center"/>
          </w:tcPr>
          <w:p w:rsidR="009476A7" w:rsidRPr="00F40C32" w:rsidRDefault="009476A7" w:rsidP="00F40C32">
            <w:pPr>
              <w:rPr>
                <w:rFonts w:ascii="Times New Roman" w:hAnsi="Times New Roman"/>
                <w:sz w:val="24"/>
                <w:szCs w:val="24"/>
              </w:rPr>
            </w:pPr>
            <w:r w:rsidRPr="00F40C32">
              <w:rPr>
                <w:rFonts w:ascii="Times New Roman" w:hAnsi="Times New Roman"/>
                <w:b/>
                <w:sz w:val="24"/>
                <w:szCs w:val="24"/>
              </w:rPr>
              <w:t>Продвинутый уровень (хорошо):</w:t>
            </w:r>
          </w:p>
          <w:p w:rsidR="009476A7" w:rsidRPr="00F40C32" w:rsidRDefault="009476A7" w:rsidP="00F40C32">
            <w:pPr>
              <w:rPr>
                <w:rFonts w:ascii="Times New Roman" w:hAnsi="Times New Roman"/>
                <w:sz w:val="24"/>
                <w:szCs w:val="24"/>
              </w:rPr>
            </w:pPr>
            <w:r w:rsidRPr="00F40C32">
              <w:rPr>
                <w:rFonts w:ascii="Times New Roman" w:hAnsi="Times New Roman"/>
                <w:i/>
                <w:sz w:val="24"/>
                <w:szCs w:val="24"/>
              </w:rPr>
              <w:t>владеет</w:t>
            </w:r>
            <w:r w:rsidRPr="00F40C32">
              <w:rPr>
                <w:rFonts w:ascii="Times New Roman" w:hAnsi="Times New Roman"/>
                <w:sz w:val="24"/>
                <w:szCs w:val="24"/>
              </w:rPr>
              <w:t xml:space="preserve"> </w:t>
            </w:r>
          </w:p>
          <w:p w:rsidR="009476A7" w:rsidRPr="00F40C32" w:rsidRDefault="009476A7" w:rsidP="00F40C32">
            <w:pPr>
              <w:ind w:firstLine="250"/>
              <w:rPr>
                <w:rFonts w:ascii="Times New Roman" w:hAnsi="Times New Roman"/>
                <w:sz w:val="24"/>
                <w:szCs w:val="24"/>
              </w:rPr>
            </w:pPr>
            <w:r w:rsidRPr="00F40C32">
              <w:rPr>
                <w:rFonts w:ascii="Times New Roman" w:hAnsi="Times New Roman"/>
                <w:sz w:val="24"/>
                <w:szCs w:val="24"/>
              </w:rPr>
              <w:t>устойчивыми навыками осуществления  коммуникации в устной и письменной формах на русском языке для решения задач межкультурного взаимодействия;</w:t>
            </w:r>
          </w:p>
          <w:p w:rsidR="009476A7" w:rsidRPr="00F40C32" w:rsidRDefault="009476A7" w:rsidP="00F40C32">
            <w:pPr>
              <w:ind w:firstLine="250"/>
              <w:rPr>
                <w:rFonts w:ascii="Times New Roman" w:hAnsi="Times New Roman"/>
                <w:b/>
                <w:sz w:val="24"/>
                <w:szCs w:val="24"/>
              </w:rPr>
            </w:pPr>
            <w:r w:rsidRPr="00F40C32">
              <w:rPr>
                <w:rFonts w:ascii="Times New Roman" w:hAnsi="Times New Roman"/>
                <w:sz w:val="24"/>
                <w:szCs w:val="24"/>
              </w:rPr>
              <w:t xml:space="preserve">устойчивыми навыками поиска источников литературы при посещении библиотеки </w:t>
            </w:r>
          </w:p>
        </w:tc>
        <w:tc>
          <w:tcPr>
            <w:tcW w:w="827" w:type="pct"/>
            <w:vMerge/>
            <w:vAlign w:val="center"/>
          </w:tcPr>
          <w:p w:rsidR="009476A7" w:rsidRPr="00F40C32" w:rsidRDefault="009476A7" w:rsidP="00F40C32">
            <w:pPr>
              <w:jc w:val="center"/>
              <w:rPr>
                <w:rFonts w:ascii="Times New Roman" w:hAnsi="Times New Roman"/>
                <w:sz w:val="24"/>
                <w:szCs w:val="24"/>
              </w:rPr>
            </w:pPr>
          </w:p>
        </w:tc>
      </w:tr>
      <w:tr w:rsidR="009476A7" w:rsidRPr="00F40C32" w:rsidTr="001C5D0D">
        <w:trPr>
          <w:trHeight w:val="862"/>
        </w:trPr>
        <w:tc>
          <w:tcPr>
            <w:tcW w:w="539" w:type="pct"/>
            <w:vMerge/>
            <w:vAlign w:val="center"/>
          </w:tcPr>
          <w:p w:rsidR="009476A7" w:rsidRPr="00F40C32" w:rsidRDefault="009476A7" w:rsidP="00F40C32">
            <w:pPr>
              <w:jc w:val="center"/>
              <w:rPr>
                <w:rFonts w:ascii="Times New Roman" w:hAnsi="Times New Roman"/>
                <w:b/>
                <w:sz w:val="24"/>
                <w:szCs w:val="24"/>
              </w:rPr>
            </w:pPr>
          </w:p>
        </w:tc>
        <w:tc>
          <w:tcPr>
            <w:tcW w:w="1700" w:type="pct"/>
            <w:vMerge/>
          </w:tcPr>
          <w:p w:rsidR="009476A7" w:rsidRPr="00F40C32" w:rsidRDefault="009476A7" w:rsidP="00F40C32">
            <w:pPr>
              <w:rPr>
                <w:rFonts w:ascii="Times New Roman" w:hAnsi="Times New Roman"/>
                <w:i/>
                <w:iCs/>
                <w:sz w:val="24"/>
                <w:szCs w:val="24"/>
              </w:rPr>
            </w:pPr>
          </w:p>
        </w:tc>
        <w:tc>
          <w:tcPr>
            <w:tcW w:w="1934" w:type="pct"/>
            <w:vAlign w:val="center"/>
          </w:tcPr>
          <w:p w:rsidR="009476A7" w:rsidRPr="00F40C32" w:rsidRDefault="009476A7" w:rsidP="00F40C32">
            <w:pPr>
              <w:rPr>
                <w:rFonts w:ascii="Times New Roman" w:hAnsi="Times New Roman"/>
                <w:b/>
                <w:sz w:val="24"/>
                <w:szCs w:val="24"/>
              </w:rPr>
            </w:pPr>
            <w:r w:rsidRPr="00F40C32">
              <w:rPr>
                <w:rFonts w:ascii="Times New Roman" w:hAnsi="Times New Roman"/>
                <w:b/>
                <w:sz w:val="24"/>
                <w:szCs w:val="24"/>
              </w:rPr>
              <w:t>Высокий уровень (отлично):</w:t>
            </w:r>
          </w:p>
          <w:p w:rsidR="009476A7" w:rsidRPr="00F40C32" w:rsidRDefault="009476A7" w:rsidP="00F40C32">
            <w:pPr>
              <w:rPr>
                <w:rFonts w:ascii="Times New Roman" w:hAnsi="Times New Roman"/>
                <w:sz w:val="24"/>
                <w:szCs w:val="24"/>
              </w:rPr>
            </w:pPr>
            <w:r w:rsidRPr="00F40C32">
              <w:rPr>
                <w:rFonts w:ascii="Times New Roman" w:hAnsi="Times New Roman"/>
                <w:i/>
                <w:sz w:val="24"/>
                <w:szCs w:val="24"/>
              </w:rPr>
              <w:t>владеет</w:t>
            </w:r>
            <w:r w:rsidRPr="00F40C32">
              <w:rPr>
                <w:rFonts w:ascii="Times New Roman" w:hAnsi="Times New Roman"/>
                <w:sz w:val="24"/>
                <w:szCs w:val="24"/>
              </w:rPr>
              <w:t xml:space="preserve"> </w:t>
            </w:r>
          </w:p>
          <w:p w:rsidR="009476A7" w:rsidRPr="00F40C32" w:rsidRDefault="009476A7" w:rsidP="00F40C32">
            <w:pPr>
              <w:ind w:firstLine="392"/>
              <w:rPr>
                <w:rFonts w:ascii="Times New Roman" w:hAnsi="Times New Roman"/>
                <w:sz w:val="24"/>
                <w:szCs w:val="24"/>
              </w:rPr>
            </w:pPr>
            <w:r w:rsidRPr="00F40C32">
              <w:rPr>
                <w:rFonts w:ascii="Times New Roman" w:hAnsi="Times New Roman"/>
                <w:sz w:val="24"/>
                <w:szCs w:val="24"/>
              </w:rPr>
              <w:t>на высоком уровне навыком осуществления  коммуникации в устной и письменной формах на русском языке для решения задач межкультурного взаимодействия;</w:t>
            </w:r>
          </w:p>
          <w:p w:rsidR="009476A7" w:rsidRPr="00F40C32" w:rsidRDefault="009476A7" w:rsidP="00F40C32">
            <w:pPr>
              <w:ind w:firstLine="392"/>
              <w:rPr>
                <w:rFonts w:ascii="Times New Roman" w:hAnsi="Times New Roman"/>
                <w:b/>
                <w:sz w:val="24"/>
                <w:szCs w:val="24"/>
              </w:rPr>
            </w:pPr>
            <w:r w:rsidRPr="00F40C32">
              <w:rPr>
                <w:rFonts w:ascii="Times New Roman" w:hAnsi="Times New Roman"/>
                <w:sz w:val="24"/>
                <w:szCs w:val="24"/>
              </w:rPr>
              <w:t xml:space="preserve">способами быстрого и эффективного поиска, в том числе и электронных литературных источников </w:t>
            </w:r>
          </w:p>
        </w:tc>
        <w:tc>
          <w:tcPr>
            <w:tcW w:w="827" w:type="pct"/>
            <w:vMerge/>
            <w:vAlign w:val="center"/>
          </w:tcPr>
          <w:p w:rsidR="009476A7" w:rsidRPr="00F40C32" w:rsidRDefault="009476A7" w:rsidP="00F40C32">
            <w:pPr>
              <w:jc w:val="center"/>
              <w:rPr>
                <w:rFonts w:ascii="Times New Roman" w:hAnsi="Times New Roman"/>
                <w:sz w:val="24"/>
                <w:szCs w:val="24"/>
              </w:rPr>
            </w:pPr>
          </w:p>
        </w:tc>
      </w:tr>
    </w:tbl>
    <w:p w:rsidR="009476A7" w:rsidRPr="00F40C32" w:rsidRDefault="009476A7" w:rsidP="00F40C32">
      <w:pPr>
        <w:pStyle w:val="2"/>
        <w:spacing w:before="0" w:after="0"/>
        <w:ind w:left="709"/>
        <w:rPr>
          <w:rFonts w:ascii="Times New Roman" w:hAnsi="Times New Roman" w:cs="Times New Roman"/>
          <w:sz w:val="24"/>
          <w:szCs w:val="24"/>
        </w:rPr>
      </w:pPr>
      <w:bookmarkStart w:id="151" w:name="_Toc417903574"/>
    </w:p>
    <w:p w:rsidR="009476A7" w:rsidRPr="00F40C32" w:rsidRDefault="009476A7" w:rsidP="00F40C32">
      <w:pPr>
        <w:pStyle w:val="2"/>
        <w:keepLines/>
        <w:tabs>
          <w:tab w:val="clear" w:pos="1080"/>
        </w:tabs>
        <w:spacing w:before="0" w:after="0"/>
        <w:ind w:left="709"/>
        <w:rPr>
          <w:rFonts w:ascii="Times New Roman" w:hAnsi="Times New Roman" w:cs="Times New Roman"/>
          <w:sz w:val="24"/>
          <w:szCs w:val="24"/>
        </w:rPr>
      </w:pPr>
      <w:bookmarkStart w:id="152" w:name="_Toc435707078"/>
      <w:r w:rsidRPr="00F40C32">
        <w:rPr>
          <w:rFonts w:ascii="Times New Roman" w:hAnsi="Times New Roman" w:cs="Times New Roman"/>
          <w:sz w:val="24"/>
          <w:szCs w:val="24"/>
        </w:rPr>
        <w:t>Перечень вопросов к контрольной работе:</w:t>
      </w:r>
      <w:bookmarkEnd w:id="151"/>
      <w:bookmarkEnd w:id="152"/>
    </w:p>
    <w:tbl>
      <w:tblPr>
        <w:tblStyle w:val="a9"/>
        <w:tblW w:w="5000" w:type="pct"/>
        <w:tblCellMar>
          <w:left w:w="28" w:type="dxa"/>
          <w:right w:w="28" w:type="dxa"/>
        </w:tblCellMar>
        <w:tblLook w:val="04A0"/>
      </w:tblPr>
      <w:tblGrid>
        <w:gridCol w:w="9411"/>
      </w:tblGrid>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b/>
                <w:sz w:val="24"/>
                <w:szCs w:val="24"/>
              </w:rPr>
            </w:pPr>
            <w:r w:rsidRPr="00F40C32">
              <w:rPr>
                <w:rFonts w:ascii="Times New Roman" w:hAnsi="Times New Roman"/>
                <w:b/>
                <w:sz w:val="24"/>
                <w:szCs w:val="24"/>
              </w:rPr>
              <w:t>Вариант 1</w:t>
            </w:r>
          </w:p>
          <w:p w:rsidR="009476A7" w:rsidRPr="00F40C32" w:rsidRDefault="009476A7" w:rsidP="00F40C32">
            <w:pPr>
              <w:numPr>
                <w:ilvl w:val="0"/>
                <w:numId w:val="35"/>
              </w:numPr>
              <w:tabs>
                <w:tab w:val="left" w:pos="567"/>
              </w:tabs>
              <w:ind w:left="786" w:hanging="360"/>
              <w:jc w:val="both"/>
              <w:rPr>
                <w:rFonts w:ascii="Times New Roman" w:hAnsi="Times New Roman"/>
                <w:sz w:val="24"/>
                <w:szCs w:val="24"/>
              </w:rPr>
            </w:pPr>
            <w:r w:rsidRPr="00F40C32">
              <w:rPr>
                <w:rFonts w:ascii="Times New Roman" w:hAnsi="Times New Roman"/>
                <w:sz w:val="24"/>
                <w:szCs w:val="24"/>
              </w:rPr>
              <w:t>Что означает слова «мальтузианство», «воля» (словари)</w:t>
            </w:r>
          </w:p>
          <w:p w:rsidR="009476A7" w:rsidRPr="00F40C32" w:rsidRDefault="009476A7" w:rsidP="00F40C32">
            <w:pPr>
              <w:numPr>
                <w:ilvl w:val="0"/>
                <w:numId w:val="35"/>
              </w:numPr>
              <w:tabs>
                <w:tab w:val="left" w:pos="567"/>
              </w:tabs>
              <w:ind w:left="786" w:hanging="360"/>
              <w:jc w:val="both"/>
              <w:rPr>
                <w:rFonts w:ascii="Times New Roman" w:hAnsi="Times New Roman"/>
                <w:sz w:val="24"/>
                <w:szCs w:val="24"/>
              </w:rPr>
            </w:pPr>
            <w:r w:rsidRPr="00F40C32">
              <w:rPr>
                <w:rFonts w:ascii="Times New Roman" w:hAnsi="Times New Roman"/>
                <w:sz w:val="24"/>
                <w:szCs w:val="24"/>
              </w:rPr>
              <w:t>Под чьей редакцией вышла книга «Менеджмент и маркетинг бизнеса в международных компаниях .- М.: Финансы и статистика,2001.- 384с.» (ЭК)</w:t>
            </w:r>
          </w:p>
          <w:p w:rsidR="009476A7" w:rsidRPr="00F40C32" w:rsidRDefault="009476A7" w:rsidP="00F40C32">
            <w:pPr>
              <w:numPr>
                <w:ilvl w:val="0"/>
                <w:numId w:val="35"/>
              </w:numPr>
              <w:tabs>
                <w:tab w:val="left" w:pos="567"/>
              </w:tabs>
              <w:ind w:left="786" w:hanging="360"/>
              <w:jc w:val="both"/>
              <w:rPr>
                <w:rFonts w:ascii="Times New Roman" w:hAnsi="Times New Roman"/>
                <w:sz w:val="24"/>
                <w:szCs w:val="24"/>
              </w:rPr>
            </w:pPr>
            <w:r w:rsidRPr="00F40C32">
              <w:rPr>
                <w:rFonts w:ascii="Times New Roman" w:hAnsi="Times New Roman"/>
                <w:sz w:val="24"/>
                <w:szCs w:val="24"/>
              </w:rPr>
              <w:t>Составьте список литературы на тему «Физическое здоровье».(ЭК)</w:t>
            </w:r>
          </w:p>
          <w:p w:rsidR="009476A7" w:rsidRPr="00F40C32" w:rsidRDefault="009476A7" w:rsidP="00F40C32">
            <w:pPr>
              <w:numPr>
                <w:ilvl w:val="0"/>
                <w:numId w:val="35"/>
              </w:numPr>
              <w:tabs>
                <w:tab w:val="left" w:pos="567"/>
              </w:tabs>
              <w:ind w:left="786" w:hanging="360"/>
              <w:jc w:val="both"/>
              <w:rPr>
                <w:rFonts w:ascii="Times New Roman" w:hAnsi="Times New Roman"/>
                <w:sz w:val="24"/>
                <w:szCs w:val="24"/>
              </w:rPr>
            </w:pPr>
            <w:r w:rsidRPr="00F40C32">
              <w:rPr>
                <w:rFonts w:ascii="Times New Roman" w:hAnsi="Times New Roman"/>
                <w:sz w:val="24"/>
                <w:szCs w:val="24"/>
              </w:rPr>
              <w:t xml:space="preserve">Заполните требование на статью. (ЭК) </w:t>
            </w:r>
          </w:p>
          <w:p w:rsidR="009476A7" w:rsidRPr="00F40C32" w:rsidRDefault="009476A7" w:rsidP="00F40C32">
            <w:pPr>
              <w:numPr>
                <w:ilvl w:val="0"/>
                <w:numId w:val="35"/>
              </w:numPr>
              <w:tabs>
                <w:tab w:val="left" w:pos="567"/>
              </w:tabs>
              <w:ind w:left="786" w:hanging="360"/>
              <w:jc w:val="both"/>
              <w:rPr>
                <w:rFonts w:ascii="Times New Roman" w:hAnsi="Times New Roman"/>
                <w:sz w:val="24"/>
                <w:szCs w:val="24"/>
              </w:rPr>
            </w:pPr>
            <w:r w:rsidRPr="00F40C32">
              <w:rPr>
                <w:rFonts w:ascii="Times New Roman" w:hAnsi="Times New Roman"/>
                <w:sz w:val="24"/>
                <w:szCs w:val="24"/>
              </w:rPr>
              <w:t>В каком разделе ББК вы найдете литературу по бегу на короткие дистанции. (ЭК)</w:t>
            </w:r>
          </w:p>
          <w:p w:rsidR="009476A7" w:rsidRPr="00F40C32" w:rsidRDefault="009476A7" w:rsidP="00F40C32">
            <w:pPr>
              <w:numPr>
                <w:ilvl w:val="0"/>
                <w:numId w:val="35"/>
              </w:numPr>
              <w:tabs>
                <w:tab w:val="left" w:pos="567"/>
              </w:tabs>
              <w:ind w:left="786" w:hanging="360"/>
              <w:jc w:val="both"/>
              <w:rPr>
                <w:rFonts w:ascii="Times New Roman" w:hAnsi="Times New Roman"/>
                <w:sz w:val="24"/>
                <w:szCs w:val="24"/>
              </w:rPr>
            </w:pPr>
            <w:r w:rsidRPr="00F40C32">
              <w:rPr>
                <w:rFonts w:ascii="Times New Roman" w:hAnsi="Times New Roman"/>
                <w:sz w:val="24"/>
                <w:szCs w:val="24"/>
              </w:rPr>
              <w:t>Какие статьи Ковалева В.Д. есть в библиотеке?(ЭК)</w:t>
            </w:r>
          </w:p>
          <w:p w:rsidR="009476A7" w:rsidRPr="00F40C32" w:rsidRDefault="009476A7" w:rsidP="00F40C32">
            <w:pPr>
              <w:numPr>
                <w:ilvl w:val="0"/>
                <w:numId w:val="35"/>
              </w:numPr>
              <w:tabs>
                <w:tab w:val="left" w:pos="567"/>
              </w:tabs>
              <w:ind w:left="786" w:hanging="360"/>
              <w:jc w:val="both"/>
              <w:rPr>
                <w:rFonts w:ascii="Times New Roman" w:hAnsi="Times New Roman"/>
                <w:sz w:val="24"/>
                <w:szCs w:val="24"/>
              </w:rPr>
            </w:pPr>
            <w:r w:rsidRPr="00F40C32">
              <w:rPr>
                <w:rFonts w:ascii="Times New Roman" w:hAnsi="Times New Roman"/>
                <w:sz w:val="24"/>
                <w:szCs w:val="24"/>
              </w:rPr>
              <w:t>Составить список литературы по теме «Адаптивная физкультура при нарушении дыхания» (Найти в найденном)</w:t>
            </w:r>
          </w:p>
          <w:p w:rsidR="009476A7" w:rsidRPr="00F40C32" w:rsidRDefault="009476A7" w:rsidP="00F40C32">
            <w:pPr>
              <w:numPr>
                <w:ilvl w:val="0"/>
                <w:numId w:val="35"/>
              </w:numPr>
              <w:tabs>
                <w:tab w:val="left" w:pos="567"/>
              </w:tabs>
              <w:ind w:left="786" w:hanging="360"/>
              <w:jc w:val="both"/>
              <w:rPr>
                <w:rFonts w:ascii="Times New Roman" w:hAnsi="Times New Roman"/>
                <w:sz w:val="24"/>
                <w:szCs w:val="24"/>
              </w:rPr>
            </w:pPr>
            <w:r w:rsidRPr="00F40C32">
              <w:rPr>
                <w:rFonts w:ascii="Times New Roman" w:hAnsi="Times New Roman"/>
                <w:sz w:val="24"/>
                <w:szCs w:val="24"/>
              </w:rPr>
              <w:t xml:space="preserve">Составить список  литературы на любую тему из ЭБС </w:t>
            </w:r>
            <w:proofErr w:type="spellStart"/>
            <w:r w:rsidRPr="00F40C32">
              <w:rPr>
                <w:rFonts w:ascii="Times New Roman" w:hAnsi="Times New Roman"/>
                <w:sz w:val="24"/>
                <w:szCs w:val="24"/>
                <w:lang w:val="en-US"/>
              </w:rPr>
              <w:t>Rucont</w:t>
            </w:r>
            <w:proofErr w:type="spellEnd"/>
            <w:r w:rsidRPr="00F40C32">
              <w:rPr>
                <w:rFonts w:ascii="Times New Roman" w:hAnsi="Times New Roman"/>
                <w:sz w:val="24"/>
                <w:szCs w:val="24"/>
              </w:rPr>
              <w:t xml:space="preserve"> на тему «лыжный спорт».</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2</w:t>
            </w:r>
          </w:p>
          <w:p w:rsidR="009476A7" w:rsidRPr="00F40C32" w:rsidRDefault="009476A7" w:rsidP="00F40C32">
            <w:pPr>
              <w:numPr>
                <w:ilvl w:val="0"/>
                <w:numId w:val="36"/>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Назовите соавтора книги «Никитюк Б.А. Адаптация скелета спортсменов.- Киев: Здоро</w:t>
            </w:r>
            <w:r w:rsidRPr="00F40C32">
              <w:rPr>
                <w:rFonts w:ascii="Times New Roman" w:hAnsi="Times New Roman"/>
                <w:sz w:val="24"/>
                <w:szCs w:val="24"/>
              </w:rPr>
              <w:softHyphen/>
              <w:t>вья, 1989» (ЭК)</w:t>
            </w:r>
          </w:p>
          <w:p w:rsidR="009476A7" w:rsidRPr="00F40C32" w:rsidRDefault="009476A7" w:rsidP="00F40C32">
            <w:pPr>
              <w:numPr>
                <w:ilvl w:val="0"/>
                <w:numId w:val="36"/>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Составьте по ЭК список литературы на тему «Спорт и эстетика».</w:t>
            </w:r>
          </w:p>
          <w:p w:rsidR="009476A7" w:rsidRPr="00F40C32" w:rsidRDefault="009476A7" w:rsidP="00F40C32">
            <w:pPr>
              <w:numPr>
                <w:ilvl w:val="0"/>
                <w:numId w:val="36"/>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 xml:space="preserve">В каком разделе ББК вы найдете литературу  по тяжелой атлетике, бадминтону. </w:t>
            </w:r>
          </w:p>
          <w:p w:rsidR="009476A7" w:rsidRPr="00F40C32" w:rsidRDefault="009476A7" w:rsidP="00F40C32">
            <w:pPr>
              <w:numPr>
                <w:ilvl w:val="0"/>
                <w:numId w:val="36"/>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По ЭК подберите литературу на тему «авторитаризм»</w:t>
            </w:r>
          </w:p>
          <w:p w:rsidR="009476A7" w:rsidRPr="00F40C32" w:rsidRDefault="009476A7" w:rsidP="00F40C32">
            <w:pPr>
              <w:numPr>
                <w:ilvl w:val="0"/>
                <w:numId w:val="36"/>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По ЭК подберите литературу на тему «вегетативная нервная система».</w:t>
            </w:r>
          </w:p>
          <w:p w:rsidR="009476A7" w:rsidRPr="00F40C32" w:rsidRDefault="009476A7" w:rsidP="00F40C32">
            <w:pPr>
              <w:numPr>
                <w:ilvl w:val="0"/>
                <w:numId w:val="36"/>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В какой отдел зашифрована книга «</w:t>
            </w:r>
            <w:proofErr w:type="spellStart"/>
            <w:r w:rsidRPr="00F40C32">
              <w:rPr>
                <w:rFonts w:ascii="Times New Roman" w:hAnsi="Times New Roman"/>
                <w:sz w:val="24"/>
                <w:szCs w:val="24"/>
              </w:rPr>
              <w:t>Данько</w:t>
            </w:r>
            <w:proofErr w:type="spellEnd"/>
            <w:r w:rsidRPr="00F40C32">
              <w:rPr>
                <w:rFonts w:ascii="Times New Roman" w:hAnsi="Times New Roman"/>
                <w:sz w:val="24"/>
                <w:szCs w:val="24"/>
              </w:rPr>
              <w:t xml:space="preserve"> Ю.Н. Очерки физиологии физических </w:t>
            </w:r>
            <w:proofErr w:type="spellStart"/>
            <w:r w:rsidRPr="00F40C32">
              <w:rPr>
                <w:rFonts w:ascii="Times New Roman" w:hAnsi="Times New Roman"/>
                <w:sz w:val="24"/>
                <w:szCs w:val="24"/>
              </w:rPr>
              <w:t>упражнений.-М</w:t>
            </w:r>
            <w:proofErr w:type="spellEnd"/>
            <w:r w:rsidRPr="00F40C32">
              <w:rPr>
                <w:rFonts w:ascii="Times New Roman" w:hAnsi="Times New Roman"/>
                <w:sz w:val="24"/>
                <w:szCs w:val="24"/>
              </w:rPr>
              <w:t>.: Медицина, 1974.-255с.» (ЭК)</w:t>
            </w:r>
          </w:p>
          <w:p w:rsidR="009476A7" w:rsidRPr="00F40C32" w:rsidRDefault="009476A7" w:rsidP="00F40C32">
            <w:pPr>
              <w:numPr>
                <w:ilvl w:val="0"/>
                <w:numId w:val="36"/>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 xml:space="preserve">Есть ли статья </w:t>
            </w:r>
            <w:proofErr w:type="spellStart"/>
            <w:r w:rsidRPr="00F40C32">
              <w:rPr>
                <w:rFonts w:ascii="Times New Roman" w:hAnsi="Times New Roman"/>
                <w:sz w:val="24"/>
                <w:szCs w:val="24"/>
              </w:rPr>
              <w:t>Абабкова</w:t>
            </w:r>
            <w:proofErr w:type="spellEnd"/>
            <w:r w:rsidRPr="00F40C32">
              <w:rPr>
                <w:rFonts w:ascii="Times New Roman" w:hAnsi="Times New Roman"/>
                <w:sz w:val="24"/>
                <w:szCs w:val="24"/>
              </w:rPr>
              <w:t xml:space="preserve"> В.А. в библиотеке? (ЭК)</w:t>
            </w:r>
          </w:p>
          <w:p w:rsidR="009476A7" w:rsidRPr="00F40C32" w:rsidRDefault="009476A7" w:rsidP="00F40C32">
            <w:pPr>
              <w:numPr>
                <w:ilvl w:val="0"/>
                <w:numId w:val="36"/>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 xml:space="preserve">Составить список  литературы на любую тему из ЭБС </w:t>
            </w:r>
            <w:proofErr w:type="spellStart"/>
            <w:r w:rsidRPr="00F40C32">
              <w:rPr>
                <w:rFonts w:ascii="Times New Roman" w:hAnsi="Times New Roman"/>
                <w:sz w:val="24"/>
                <w:szCs w:val="24"/>
                <w:lang w:val="en-US"/>
              </w:rPr>
              <w:t>Rucont</w:t>
            </w:r>
            <w:proofErr w:type="spellEnd"/>
            <w:r w:rsidRPr="00F40C32">
              <w:rPr>
                <w:rFonts w:ascii="Times New Roman" w:hAnsi="Times New Roman"/>
                <w:sz w:val="24"/>
                <w:szCs w:val="24"/>
              </w:rPr>
              <w:t xml:space="preserve"> на тему «</w:t>
            </w:r>
            <w:proofErr w:type="spellStart"/>
            <w:r w:rsidRPr="00F40C32">
              <w:rPr>
                <w:rFonts w:ascii="Times New Roman" w:hAnsi="Times New Roman"/>
                <w:sz w:val="24"/>
                <w:szCs w:val="24"/>
              </w:rPr>
              <w:t>валеология</w:t>
            </w:r>
            <w:proofErr w:type="spellEnd"/>
            <w:r w:rsidRPr="00F40C32">
              <w:rPr>
                <w:rFonts w:ascii="Times New Roman" w:hAnsi="Times New Roman"/>
                <w:sz w:val="24"/>
                <w:szCs w:val="24"/>
              </w:rPr>
              <w:t>».</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3</w:t>
            </w:r>
          </w:p>
          <w:p w:rsidR="009476A7" w:rsidRPr="00F40C32" w:rsidRDefault="009476A7" w:rsidP="00F40C32">
            <w:pPr>
              <w:numPr>
                <w:ilvl w:val="0"/>
                <w:numId w:val="37"/>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Что означают слова «земельная собственность», «антибиотики». (словари)</w:t>
            </w:r>
          </w:p>
          <w:p w:rsidR="009476A7" w:rsidRPr="00F40C32" w:rsidRDefault="009476A7" w:rsidP="00F40C32">
            <w:pPr>
              <w:numPr>
                <w:ilvl w:val="0"/>
                <w:numId w:val="37"/>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 xml:space="preserve">Какие книги 2001-2005 </w:t>
            </w:r>
            <w:proofErr w:type="spellStart"/>
            <w:r w:rsidRPr="00F40C32">
              <w:rPr>
                <w:rFonts w:ascii="Times New Roman" w:hAnsi="Times New Roman"/>
                <w:sz w:val="24"/>
                <w:szCs w:val="24"/>
              </w:rPr>
              <w:t>гг</w:t>
            </w:r>
            <w:proofErr w:type="spellEnd"/>
            <w:r w:rsidRPr="00F40C32">
              <w:rPr>
                <w:rFonts w:ascii="Times New Roman" w:hAnsi="Times New Roman"/>
                <w:sz w:val="24"/>
                <w:szCs w:val="24"/>
              </w:rPr>
              <w:t xml:space="preserve"> начинаются словом «адаптация...»(ЭК)</w:t>
            </w:r>
          </w:p>
          <w:p w:rsidR="009476A7" w:rsidRPr="00F40C32" w:rsidRDefault="009476A7" w:rsidP="00F40C32">
            <w:pPr>
              <w:numPr>
                <w:ilvl w:val="0"/>
                <w:numId w:val="37"/>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Есть ли в библиотеке книга «Балабанов И.Т. Инновационный менеджмент: учеб. пособие.- СПб.: Питер, 2000.- 208 с.» (ЭК)</w:t>
            </w:r>
          </w:p>
          <w:p w:rsidR="009476A7" w:rsidRPr="00F40C32" w:rsidRDefault="009476A7" w:rsidP="00F40C32">
            <w:pPr>
              <w:numPr>
                <w:ilvl w:val="0"/>
                <w:numId w:val="37"/>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В каком разделе ББК вы найдете литературу по анатомии человека, химии. (ЭК)</w:t>
            </w:r>
          </w:p>
          <w:p w:rsidR="009476A7" w:rsidRPr="00F40C32" w:rsidRDefault="009476A7" w:rsidP="00F40C32">
            <w:pPr>
              <w:numPr>
                <w:ilvl w:val="0"/>
                <w:numId w:val="37"/>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Заполните читательское требование на книгу.</w:t>
            </w:r>
          </w:p>
          <w:p w:rsidR="009476A7" w:rsidRPr="00F40C32" w:rsidRDefault="009476A7" w:rsidP="00F40C32">
            <w:pPr>
              <w:numPr>
                <w:ilvl w:val="0"/>
                <w:numId w:val="37"/>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По ЭК подберите литературу на тему «вегетативная нервная система».</w:t>
            </w:r>
          </w:p>
          <w:p w:rsidR="009476A7" w:rsidRPr="00F40C32" w:rsidRDefault="009476A7" w:rsidP="00F40C32">
            <w:pPr>
              <w:numPr>
                <w:ilvl w:val="0"/>
                <w:numId w:val="37"/>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Какие статьи Федоренко А. есть в библиотеке?(ЭК)</w:t>
            </w:r>
          </w:p>
          <w:p w:rsidR="009476A7" w:rsidRPr="00F40C32" w:rsidRDefault="009476A7" w:rsidP="00F40C32">
            <w:pPr>
              <w:numPr>
                <w:ilvl w:val="0"/>
                <w:numId w:val="37"/>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Составьте список литературы на тему «биохимия» из электронной библиотеки ун-та им. Лесгафта.(УМК)</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4</w:t>
            </w:r>
          </w:p>
          <w:p w:rsidR="009476A7" w:rsidRPr="00F40C32" w:rsidRDefault="009476A7" w:rsidP="00F40C32">
            <w:pPr>
              <w:numPr>
                <w:ilvl w:val="0"/>
                <w:numId w:val="38"/>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Дайте библиографическое описание части книги.</w:t>
            </w:r>
          </w:p>
          <w:p w:rsidR="009476A7" w:rsidRPr="00F40C32" w:rsidRDefault="009476A7" w:rsidP="00F40C32">
            <w:pPr>
              <w:numPr>
                <w:ilvl w:val="0"/>
                <w:numId w:val="38"/>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Каким изданием вышла книга «Громыко Е.Л. Теория статистики: практикум.-М.:ИНФРА-М,2001.-160с?» (ЭК)</w:t>
            </w:r>
          </w:p>
          <w:p w:rsidR="009476A7" w:rsidRPr="00F40C32" w:rsidRDefault="009476A7" w:rsidP="00F40C32">
            <w:pPr>
              <w:numPr>
                <w:ilvl w:val="0"/>
                <w:numId w:val="38"/>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Где и когда родился известный ученый-физиолог И.М. Сеченов?</w:t>
            </w:r>
          </w:p>
          <w:p w:rsidR="009476A7" w:rsidRPr="00F40C32" w:rsidRDefault="009476A7" w:rsidP="00F40C32">
            <w:pPr>
              <w:numPr>
                <w:ilvl w:val="0"/>
                <w:numId w:val="38"/>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В каком разделе ББК вы найдете литературу по биомеханике спорт, теннису.</w:t>
            </w:r>
          </w:p>
          <w:p w:rsidR="009476A7" w:rsidRPr="00F40C32" w:rsidRDefault="009476A7" w:rsidP="00F40C32">
            <w:pPr>
              <w:numPr>
                <w:ilvl w:val="0"/>
                <w:numId w:val="38"/>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По ЭК подберите литературу на тему «внебюджетные фонды».</w:t>
            </w:r>
          </w:p>
          <w:p w:rsidR="009476A7" w:rsidRPr="00F40C32" w:rsidRDefault="009476A7" w:rsidP="00F40C32">
            <w:pPr>
              <w:numPr>
                <w:ilvl w:val="0"/>
                <w:numId w:val="38"/>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 xml:space="preserve">Какие книги 2003-2005 </w:t>
            </w:r>
            <w:proofErr w:type="spellStart"/>
            <w:r w:rsidRPr="00F40C32">
              <w:rPr>
                <w:rFonts w:ascii="Times New Roman" w:hAnsi="Times New Roman"/>
                <w:sz w:val="24"/>
                <w:szCs w:val="24"/>
              </w:rPr>
              <w:t>гг</w:t>
            </w:r>
            <w:proofErr w:type="spellEnd"/>
            <w:r w:rsidRPr="00F40C32">
              <w:rPr>
                <w:rFonts w:ascii="Times New Roman" w:hAnsi="Times New Roman"/>
                <w:sz w:val="24"/>
                <w:szCs w:val="24"/>
              </w:rPr>
              <w:t xml:space="preserve"> начинаются со слова «адаптивная...»(ЭК)</w:t>
            </w:r>
          </w:p>
          <w:p w:rsidR="009476A7" w:rsidRPr="00F40C32" w:rsidRDefault="009476A7" w:rsidP="00F40C32">
            <w:pPr>
              <w:numPr>
                <w:ilvl w:val="0"/>
                <w:numId w:val="38"/>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Какие статьи Щербакова Р.Н. есть в библиотеке? (ЭК)</w:t>
            </w:r>
          </w:p>
          <w:p w:rsidR="009476A7" w:rsidRPr="00F40C32" w:rsidRDefault="009476A7" w:rsidP="00F40C32">
            <w:pPr>
              <w:numPr>
                <w:ilvl w:val="0"/>
                <w:numId w:val="38"/>
              </w:numPr>
              <w:tabs>
                <w:tab w:val="left" w:pos="567"/>
              </w:tabs>
              <w:jc w:val="both"/>
              <w:rPr>
                <w:rFonts w:ascii="Times New Roman" w:hAnsi="Times New Roman"/>
                <w:sz w:val="24"/>
                <w:szCs w:val="24"/>
              </w:rPr>
            </w:pPr>
            <w:r w:rsidRPr="00F40C32">
              <w:rPr>
                <w:rFonts w:ascii="Times New Roman" w:hAnsi="Times New Roman"/>
                <w:sz w:val="24"/>
                <w:szCs w:val="24"/>
              </w:rPr>
              <w:t xml:space="preserve">Составить список  литературы на любую тему из ЭБС </w:t>
            </w:r>
            <w:proofErr w:type="spellStart"/>
            <w:r w:rsidRPr="00F40C32">
              <w:rPr>
                <w:rFonts w:ascii="Times New Roman" w:hAnsi="Times New Roman"/>
                <w:sz w:val="24"/>
                <w:szCs w:val="24"/>
                <w:lang w:val="en-US"/>
              </w:rPr>
              <w:t>IPRbooks</w:t>
            </w:r>
            <w:proofErr w:type="spellEnd"/>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5</w:t>
            </w:r>
          </w:p>
          <w:p w:rsidR="009476A7" w:rsidRPr="00F40C32" w:rsidRDefault="009476A7" w:rsidP="00F40C32">
            <w:pPr>
              <w:numPr>
                <w:ilvl w:val="0"/>
                <w:numId w:val="39"/>
              </w:numPr>
              <w:tabs>
                <w:tab w:val="left" w:pos="567"/>
              </w:tabs>
              <w:ind w:left="720" w:hanging="360"/>
              <w:rPr>
                <w:rFonts w:ascii="Times New Roman" w:hAnsi="Times New Roman"/>
                <w:sz w:val="24"/>
                <w:szCs w:val="24"/>
              </w:rPr>
            </w:pPr>
            <w:r w:rsidRPr="00F40C32">
              <w:rPr>
                <w:rFonts w:ascii="Times New Roman" w:hAnsi="Times New Roman"/>
                <w:sz w:val="24"/>
                <w:szCs w:val="24"/>
              </w:rPr>
              <w:t>Что в переводе с греческого означает слово «акробатика?» (словари)</w:t>
            </w:r>
          </w:p>
          <w:p w:rsidR="009476A7" w:rsidRPr="00F40C32" w:rsidRDefault="009476A7" w:rsidP="00F40C32">
            <w:pPr>
              <w:numPr>
                <w:ilvl w:val="0"/>
                <w:numId w:val="39"/>
              </w:numPr>
              <w:tabs>
                <w:tab w:val="left" w:pos="567"/>
              </w:tabs>
              <w:ind w:left="720" w:hanging="360"/>
              <w:rPr>
                <w:rFonts w:ascii="Times New Roman" w:hAnsi="Times New Roman"/>
                <w:sz w:val="24"/>
                <w:szCs w:val="24"/>
              </w:rPr>
            </w:pPr>
            <w:r w:rsidRPr="00F40C32">
              <w:rPr>
                <w:rFonts w:ascii="Times New Roman" w:hAnsi="Times New Roman"/>
                <w:sz w:val="24"/>
                <w:szCs w:val="24"/>
              </w:rPr>
              <w:t>Какие книги Игнатьевой В.Я. имеются в библиотеке (ЭК)</w:t>
            </w:r>
          </w:p>
          <w:p w:rsidR="009476A7" w:rsidRPr="00F40C32" w:rsidRDefault="009476A7" w:rsidP="00F40C32">
            <w:pPr>
              <w:numPr>
                <w:ilvl w:val="0"/>
                <w:numId w:val="39"/>
              </w:numPr>
              <w:tabs>
                <w:tab w:val="left" w:pos="567"/>
              </w:tabs>
              <w:ind w:left="720" w:hanging="360"/>
              <w:rPr>
                <w:rFonts w:ascii="Times New Roman" w:hAnsi="Times New Roman"/>
                <w:sz w:val="24"/>
                <w:szCs w:val="24"/>
              </w:rPr>
            </w:pPr>
            <w:r w:rsidRPr="00F40C32">
              <w:rPr>
                <w:rFonts w:ascii="Times New Roman" w:hAnsi="Times New Roman"/>
                <w:sz w:val="24"/>
                <w:szCs w:val="24"/>
              </w:rPr>
              <w:t>По ЭК подберите литературу на тему «водно-солевой обмен»</w:t>
            </w:r>
          </w:p>
          <w:p w:rsidR="009476A7" w:rsidRPr="00F40C32" w:rsidRDefault="009476A7" w:rsidP="00F40C32">
            <w:pPr>
              <w:numPr>
                <w:ilvl w:val="0"/>
                <w:numId w:val="39"/>
              </w:numPr>
              <w:tabs>
                <w:tab w:val="left" w:pos="567"/>
              </w:tabs>
              <w:ind w:left="720" w:hanging="360"/>
              <w:rPr>
                <w:rFonts w:ascii="Times New Roman" w:hAnsi="Times New Roman"/>
                <w:sz w:val="24"/>
                <w:szCs w:val="24"/>
              </w:rPr>
            </w:pPr>
            <w:r w:rsidRPr="00F40C32">
              <w:rPr>
                <w:rFonts w:ascii="Times New Roman" w:hAnsi="Times New Roman"/>
                <w:sz w:val="24"/>
                <w:szCs w:val="24"/>
              </w:rPr>
              <w:t xml:space="preserve">Назовите статьи </w:t>
            </w:r>
            <w:proofErr w:type="spellStart"/>
            <w:r w:rsidRPr="00F40C32">
              <w:rPr>
                <w:rFonts w:ascii="Times New Roman" w:hAnsi="Times New Roman"/>
                <w:sz w:val="24"/>
                <w:szCs w:val="24"/>
              </w:rPr>
              <w:t>Аверина</w:t>
            </w:r>
            <w:proofErr w:type="spellEnd"/>
            <w:r w:rsidRPr="00F40C32">
              <w:rPr>
                <w:rFonts w:ascii="Times New Roman" w:hAnsi="Times New Roman"/>
                <w:sz w:val="24"/>
                <w:szCs w:val="24"/>
              </w:rPr>
              <w:t xml:space="preserve"> М.А. (ЭК)</w:t>
            </w:r>
          </w:p>
          <w:p w:rsidR="009476A7" w:rsidRPr="00F40C32" w:rsidRDefault="009476A7" w:rsidP="00F40C32">
            <w:pPr>
              <w:numPr>
                <w:ilvl w:val="0"/>
                <w:numId w:val="39"/>
              </w:numPr>
              <w:tabs>
                <w:tab w:val="left" w:pos="567"/>
              </w:tabs>
              <w:ind w:left="720" w:hanging="360"/>
              <w:jc w:val="both"/>
              <w:rPr>
                <w:rFonts w:ascii="Times New Roman" w:hAnsi="Times New Roman"/>
                <w:sz w:val="24"/>
                <w:szCs w:val="24"/>
              </w:rPr>
            </w:pPr>
            <w:r w:rsidRPr="00F40C32">
              <w:rPr>
                <w:rFonts w:ascii="Times New Roman" w:hAnsi="Times New Roman"/>
                <w:sz w:val="24"/>
                <w:szCs w:val="24"/>
              </w:rPr>
              <w:t>В какой отдел зашифрована книга «Данилина Л.Н. Психология спорта»(ЭК)</w:t>
            </w:r>
          </w:p>
          <w:p w:rsidR="009476A7" w:rsidRPr="00F40C32" w:rsidRDefault="009476A7" w:rsidP="00F40C32">
            <w:pPr>
              <w:numPr>
                <w:ilvl w:val="0"/>
                <w:numId w:val="39"/>
              </w:numPr>
              <w:tabs>
                <w:tab w:val="left" w:pos="567"/>
              </w:tabs>
              <w:ind w:left="720" w:hanging="360"/>
              <w:rPr>
                <w:rFonts w:ascii="Times New Roman" w:hAnsi="Times New Roman"/>
                <w:sz w:val="24"/>
                <w:szCs w:val="24"/>
              </w:rPr>
            </w:pPr>
            <w:r w:rsidRPr="00F40C32">
              <w:rPr>
                <w:rFonts w:ascii="Times New Roman" w:hAnsi="Times New Roman"/>
                <w:sz w:val="24"/>
                <w:szCs w:val="24"/>
              </w:rPr>
              <w:lastRenderedPageBreak/>
              <w:t>В каком разделе ББК вы найдете литературу  по плаванию, гольфу.</w:t>
            </w:r>
          </w:p>
          <w:p w:rsidR="009476A7" w:rsidRPr="00F40C32" w:rsidRDefault="009476A7" w:rsidP="00F40C32">
            <w:pPr>
              <w:numPr>
                <w:ilvl w:val="0"/>
                <w:numId w:val="39"/>
              </w:numPr>
              <w:tabs>
                <w:tab w:val="left" w:pos="567"/>
              </w:tabs>
              <w:ind w:left="720" w:hanging="360"/>
              <w:rPr>
                <w:rFonts w:ascii="Times New Roman" w:hAnsi="Times New Roman"/>
                <w:sz w:val="24"/>
                <w:szCs w:val="24"/>
              </w:rPr>
            </w:pPr>
            <w:r w:rsidRPr="00F40C32">
              <w:rPr>
                <w:rFonts w:ascii="Times New Roman" w:hAnsi="Times New Roman"/>
                <w:sz w:val="24"/>
                <w:szCs w:val="24"/>
              </w:rPr>
              <w:t xml:space="preserve">Какие книги </w:t>
            </w:r>
            <w:proofErr w:type="spellStart"/>
            <w:r w:rsidRPr="00F40C32">
              <w:rPr>
                <w:rFonts w:ascii="Times New Roman" w:hAnsi="Times New Roman"/>
                <w:sz w:val="24"/>
                <w:szCs w:val="24"/>
              </w:rPr>
              <w:t>Таймазова</w:t>
            </w:r>
            <w:proofErr w:type="spellEnd"/>
            <w:r w:rsidRPr="00F40C32">
              <w:rPr>
                <w:rFonts w:ascii="Times New Roman" w:hAnsi="Times New Roman"/>
                <w:sz w:val="24"/>
                <w:szCs w:val="24"/>
              </w:rPr>
              <w:t xml:space="preserve"> В.А. есть в библиотеке?(ЭК)</w:t>
            </w:r>
          </w:p>
          <w:p w:rsidR="009476A7" w:rsidRPr="00F40C32" w:rsidRDefault="009476A7" w:rsidP="00F40C32">
            <w:pPr>
              <w:numPr>
                <w:ilvl w:val="0"/>
                <w:numId w:val="39"/>
              </w:numPr>
              <w:tabs>
                <w:tab w:val="left" w:pos="567"/>
              </w:tabs>
              <w:ind w:left="720" w:hanging="360"/>
              <w:rPr>
                <w:rFonts w:ascii="Times New Roman" w:hAnsi="Times New Roman"/>
                <w:sz w:val="24"/>
                <w:szCs w:val="24"/>
              </w:rPr>
            </w:pPr>
            <w:r w:rsidRPr="00F40C32">
              <w:rPr>
                <w:rFonts w:ascii="Times New Roman" w:hAnsi="Times New Roman"/>
                <w:sz w:val="24"/>
                <w:szCs w:val="24"/>
              </w:rPr>
              <w:t xml:space="preserve">Составить список  литературы на любую тему из ЭБС </w:t>
            </w:r>
            <w:proofErr w:type="spellStart"/>
            <w:r w:rsidRPr="00F40C32">
              <w:rPr>
                <w:rFonts w:ascii="Times New Roman" w:hAnsi="Times New Roman"/>
                <w:sz w:val="24"/>
                <w:szCs w:val="24"/>
                <w:lang w:val="en-US"/>
              </w:rPr>
              <w:t>IPRbooks</w:t>
            </w:r>
            <w:proofErr w:type="spellEnd"/>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lastRenderedPageBreak/>
              <w:t>Вариант 6</w:t>
            </w:r>
          </w:p>
          <w:p w:rsidR="009476A7" w:rsidRPr="00F40C32" w:rsidRDefault="009476A7" w:rsidP="00F40C32">
            <w:pPr>
              <w:numPr>
                <w:ilvl w:val="0"/>
                <w:numId w:val="40"/>
              </w:numPr>
              <w:tabs>
                <w:tab w:val="left" w:pos="567"/>
              </w:tabs>
              <w:ind w:left="720" w:hanging="360"/>
              <w:rPr>
                <w:rFonts w:ascii="Times New Roman" w:hAnsi="Times New Roman"/>
                <w:sz w:val="24"/>
                <w:szCs w:val="24"/>
              </w:rPr>
            </w:pPr>
            <w:r w:rsidRPr="00F40C32">
              <w:rPr>
                <w:rFonts w:ascii="Times New Roman" w:hAnsi="Times New Roman"/>
                <w:sz w:val="24"/>
                <w:szCs w:val="24"/>
              </w:rPr>
              <w:t>Что означает слово «маркетинг»? (словари)</w:t>
            </w:r>
          </w:p>
          <w:p w:rsidR="009476A7" w:rsidRPr="00F40C32" w:rsidRDefault="009476A7" w:rsidP="00F40C32">
            <w:pPr>
              <w:numPr>
                <w:ilvl w:val="0"/>
                <w:numId w:val="40"/>
              </w:numPr>
              <w:tabs>
                <w:tab w:val="left" w:pos="567"/>
              </w:tabs>
              <w:ind w:left="720" w:hanging="360"/>
              <w:rPr>
                <w:rFonts w:ascii="Times New Roman" w:hAnsi="Times New Roman"/>
                <w:sz w:val="24"/>
                <w:szCs w:val="24"/>
              </w:rPr>
            </w:pPr>
            <w:r w:rsidRPr="00F40C32">
              <w:rPr>
                <w:rFonts w:ascii="Times New Roman" w:hAnsi="Times New Roman"/>
                <w:sz w:val="24"/>
                <w:szCs w:val="24"/>
              </w:rPr>
              <w:t>По ЭК подберите литературу на тему «восстановление в гимнастике».</w:t>
            </w:r>
          </w:p>
          <w:p w:rsidR="009476A7" w:rsidRPr="00F40C32" w:rsidRDefault="009476A7" w:rsidP="00F40C32">
            <w:pPr>
              <w:numPr>
                <w:ilvl w:val="0"/>
                <w:numId w:val="40"/>
              </w:numPr>
              <w:tabs>
                <w:tab w:val="left" w:pos="567"/>
              </w:tabs>
              <w:ind w:left="720" w:hanging="360"/>
              <w:rPr>
                <w:rFonts w:ascii="Times New Roman" w:hAnsi="Times New Roman"/>
                <w:sz w:val="24"/>
                <w:szCs w:val="24"/>
              </w:rPr>
            </w:pPr>
            <w:r w:rsidRPr="00F40C32">
              <w:rPr>
                <w:rFonts w:ascii="Times New Roman" w:hAnsi="Times New Roman"/>
                <w:sz w:val="24"/>
                <w:szCs w:val="24"/>
              </w:rPr>
              <w:t>Заполните требование на любую книгу.</w:t>
            </w:r>
          </w:p>
          <w:p w:rsidR="009476A7" w:rsidRPr="00F40C32" w:rsidRDefault="009476A7" w:rsidP="00F40C32">
            <w:pPr>
              <w:numPr>
                <w:ilvl w:val="0"/>
                <w:numId w:val="40"/>
              </w:numPr>
              <w:tabs>
                <w:tab w:val="left" w:pos="567"/>
              </w:tabs>
              <w:ind w:left="720" w:hanging="360"/>
              <w:rPr>
                <w:rFonts w:ascii="Times New Roman" w:hAnsi="Times New Roman"/>
                <w:sz w:val="24"/>
                <w:szCs w:val="24"/>
              </w:rPr>
            </w:pPr>
            <w:r w:rsidRPr="00F40C32">
              <w:rPr>
                <w:rFonts w:ascii="Times New Roman" w:hAnsi="Times New Roman"/>
                <w:sz w:val="24"/>
                <w:szCs w:val="24"/>
              </w:rPr>
              <w:t>В каком разделе ББК вы найдете литературу по биохимии, социологии спорта.</w:t>
            </w:r>
          </w:p>
          <w:p w:rsidR="009476A7" w:rsidRPr="00F40C32" w:rsidRDefault="009476A7" w:rsidP="00F40C32">
            <w:pPr>
              <w:numPr>
                <w:ilvl w:val="0"/>
                <w:numId w:val="40"/>
              </w:numPr>
              <w:tabs>
                <w:tab w:val="left" w:pos="567"/>
              </w:tabs>
              <w:ind w:left="720" w:hanging="360"/>
              <w:rPr>
                <w:rFonts w:ascii="Times New Roman" w:hAnsi="Times New Roman"/>
                <w:sz w:val="24"/>
                <w:szCs w:val="24"/>
              </w:rPr>
            </w:pPr>
            <w:r w:rsidRPr="00F40C32">
              <w:rPr>
                <w:rFonts w:ascii="Times New Roman" w:hAnsi="Times New Roman"/>
                <w:sz w:val="24"/>
                <w:szCs w:val="24"/>
              </w:rPr>
              <w:t>По ЭК подберите книги, начинающие словами «азбука здоровья», за 1990-2000гг.</w:t>
            </w:r>
          </w:p>
          <w:p w:rsidR="009476A7" w:rsidRPr="00F40C32" w:rsidRDefault="009476A7" w:rsidP="00F40C32">
            <w:pPr>
              <w:numPr>
                <w:ilvl w:val="0"/>
                <w:numId w:val="40"/>
              </w:numPr>
              <w:tabs>
                <w:tab w:val="left" w:pos="567"/>
              </w:tabs>
              <w:ind w:left="720" w:hanging="360"/>
              <w:rPr>
                <w:rFonts w:ascii="Times New Roman" w:hAnsi="Times New Roman"/>
                <w:sz w:val="24"/>
                <w:szCs w:val="24"/>
              </w:rPr>
            </w:pPr>
            <w:r w:rsidRPr="00F40C32">
              <w:rPr>
                <w:rFonts w:ascii="Times New Roman" w:hAnsi="Times New Roman"/>
                <w:sz w:val="24"/>
                <w:szCs w:val="24"/>
              </w:rPr>
              <w:t>Есть ли в библиотеке книга «Макаренко Л.П. Техническое мастерство пловцов»? (ЭК)</w:t>
            </w:r>
          </w:p>
          <w:p w:rsidR="009476A7" w:rsidRPr="00F40C32" w:rsidRDefault="009476A7" w:rsidP="00F40C32">
            <w:pPr>
              <w:numPr>
                <w:ilvl w:val="0"/>
                <w:numId w:val="40"/>
              </w:numPr>
              <w:tabs>
                <w:tab w:val="left" w:pos="567"/>
              </w:tabs>
              <w:ind w:left="720" w:hanging="360"/>
              <w:rPr>
                <w:rFonts w:ascii="Times New Roman" w:hAnsi="Times New Roman"/>
                <w:sz w:val="24"/>
                <w:szCs w:val="24"/>
              </w:rPr>
            </w:pPr>
            <w:r w:rsidRPr="00F40C32">
              <w:rPr>
                <w:rFonts w:ascii="Times New Roman" w:hAnsi="Times New Roman"/>
                <w:sz w:val="24"/>
                <w:szCs w:val="24"/>
              </w:rPr>
              <w:t>Какие статьи Климова А. имеются в библиотеке? (ЭК)</w:t>
            </w:r>
          </w:p>
          <w:p w:rsidR="009476A7" w:rsidRPr="00F40C32" w:rsidRDefault="009476A7" w:rsidP="00F40C32">
            <w:pPr>
              <w:numPr>
                <w:ilvl w:val="0"/>
                <w:numId w:val="40"/>
              </w:numPr>
              <w:tabs>
                <w:tab w:val="left" w:pos="567"/>
              </w:tabs>
              <w:ind w:left="720" w:hanging="360"/>
              <w:rPr>
                <w:rFonts w:ascii="Times New Roman" w:hAnsi="Times New Roman"/>
                <w:sz w:val="24"/>
                <w:szCs w:val="24"/>
              </w:rPr>
            </w:pPr>
            <w:r w:rsidRPr="00F40C32">
              <w:rPr>
                <w:rFonts w:ascii="Times New Roman" w:hAnsi="Times New Roman"/>
                <w:sz w:val="24"/>
                <w:szCs w:val="24"/>
              </w:rPr>
              <w:t>Опишите любую статью (автор, заглавие) из журнала «Теория и практика физической культуры», 2015 г., №6 (Интернет)</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7</w:t>
            </w:r>
          </w:p>
          <w:p w:rsidR="009476A7" w:rsidRPr="00F40C32" w:rsidRDefault="009476A7" w:rsidP="00F40C32">
            <w:pPr>
              <w:numPr>
                <w:ilvl w:val="0"/>
                <w:numId w:val="41"/>
              </w:numPr>
              <w:tabs>
                <w:tab w:val="left" w:pos="567"/>
              </w:tabs>
              <w:ind w:left="720" w:hanging="360"/>
              <w:rPr>
                <w:rFonts w:ascii="Times New Roman" w:hAnsi="Times New Roman"/>
                <w:sz w:val="24"/>
                <w:szCs w:val="24"/>
              </w:rPr>
            </w:pPr>
            <w:r w:rsidRPr="00F40C32">
              <w:rPr>
                <w:rFonts w:ascii="Times New Roman" w:hAnsi="Times New Roman"/>
                <w:sz w:val="24"/>
                <w:szCs w:val="24"/>
              </w:rPr>
              <w:t>Что означает слово «кредит»? (словари)</w:t>
            </w:r>
          </w:p>
          <w:p w:rsidR="009476A7" w:rsidRPr="00F40C32" w:rsidRDefault="009476A7" w:rsidP="00F40C32">
            <w:pPr>
              <w:numPr>
                <w:ilvl w:val="0"/>
                <w:numId w:val="41"/>
              </w:numPr>
              <w:tabs>
                <w:tab w:val="left" w:pos="567"/>
              </w:tabs>
              <w:ind w:left="720" w:hanging="360"/>
              <w:rPr>
                <w:rFonts w:ascii="Times New Roman" w:hAnsi="Times New Roman"/>
                <w:b/>
                <w:sz w:val="24"/>
                <w:szCs w:val="24"/>
              </w:rPr>
            </w:pPr>
            <w:r w:rsidRPr="00F40C32">
              <w:rPr>
                <w:rFonts w:ascii="Times New Roman" w:hAnsi="Times New Roman"/>
                <w:sz w:val="24"/>
                <w:szCs w:val="24"/>
              </w:rPr>
              <w:t>По коду ББК</w:t>
            </w:r>
            <w:r w:rsidRPr="00F40C32">
              <w:rPr>
                <w:rFonts w:ascii="Times New Roman" w:hAnsi="Times New Roman"/>
                <w:b/>
                <w:sz w:val="24"/>
                <w:szCs w:val="24"/>
              </w:rPr>
              <w:t xml:space="preserve"> </w:t>
            </w:r>
            <w:r w:rsidRPr="00F40C32">
              <w:rPr>
                <w:rFonts w:ascii="Times New Roman" w:hAnsi="Times New Roman"/>
                <w:sz w:val="24"/>
                <w:szCs w:val="24"/>
              </w:rPr>
              <w:t>ЭК подберите литературу по любой отрасли знаний.</w:t>
            </w:r>
          </w:p>
          <w:p w:rsidR="009476A7" w:rsidRPr="00F40C32" w:rsidRDefault="009476A7" w:rsidP="00F40C32">
            <w:pPr>
              <w:numPr>
                <w:ilvl w:val="0"/>
                <w:numId w:val="41"/>
              </w:numPr>
              <w:tabs>
                <w:tab w:val="left" w:pos="567"/>
              </w:tabs>
              <w:ind w:left="720" w:hanging="360"/>
              <w:rPr>
                <w:rFonts w:ascii="Times New Roman" w:hAnsi="Times New Roman"/>
                <w:sz w:val="24"/>
                <w:szCs w:val="24"/>
              </w:rPr>
            </w:pPr>
            <w:r w:rsidRPr="00F40C32">
              <w:rPr>
                <w:rFonts w:ascii="Times New Roman" w:hAnsi="Times New Roman"/>
                <w:sz w:val="24"/>
                <w:szCs w:val="24"/>
              </w:rPr>
              <w:t>По ЭК составьте список литературы на тему «гигиена тренировки».</w:t>
            </w:r>
          </w:p>
          <w:p w:rsidR="009476A7" w:rsidRPr="00F40C32" w:rsidRDefault="009476A7" w:rsidP="00F40C32">
            <w:pPr>
              <w:numPr>
                <w:ilvl w:val="0"/>
                <w:numId w:val="41"/>
              </w:numPr>
              <w:tabs>
                <w:tab w:val="left" w:pos="567"/>
              </w:tabs>
              <w:ind w:left="720" w:hanging="360"/>
              <w:rPr>
                <w:rFonts w:ascii="Times New Roman" w:hAnsi="Times New Roman"/>
                <w:sz w:val="24"/>
                <w:szCs w:val="24"/>
              </w:rPr>
            </w:pPr>
            <w:r w:rsidRPr="00F40C32">
              <w:rPr>
                <w:rFonts w:ascii="Times New Roman" w:hAnsi="Times New Roman"/>
                <w:sz w:val="24"/>
                <w:szCs w:val="24"/>
              </w:rPr>
              <w:t>В какой отдел зашифрована книга «</w:t>
            </w:r>
            <w:proofErr w:type="spellStart"/>
            <w:r w:rsidRPr="00F40C32">
              <w:rPr>
                <w:rFonts w:ascii="Times New Roman" w:hAnsi="Times New Roman"/>
                <w:sz w:val="24"/>
                <w:szCs w:val="24"/>
              </w:rPr>
              <w:t>Деркач</w:t>
            </w:r>
            <w:proofErr w:type="spellEnd"/>
            <w:r w:rsidRPr="00F40C32">
              <w:rPr>
                <w:rFonts w:ascii="Times New Roman" w:hAnsi="Times New Roman"/>
                <w:sz w:val="24"/>
                <w:szCs w:val="24"/>
              </w:rPr>
              <w:t xml:space="preserve"> А.А. Педагогическое мастерство </w:t>
            </w:r>
            <w:proofErr w:type="spellStart"/>
            <w:r w:rsidRPr="00F40C32">
              <w:rPr>
                <w:rFonts w:ascii="Times New Roman" w:hAnsi="Times New Roman"/>
                <w:sz w:val="24"/>
                <w:szCs w:val="24"/>
              </w:rPr>
              <w:t>тренера.-М.:ФиС</w:t>
            </w:r>
            <w:proofErr w:type="spellEnd"/>
            <w:r w:rsidRPr="00F40C32">
              <w:rPr>
                <w:rFonts w:ascii="Times New Roman" w:hAnsi="Times New Roman"/>
                <w:sz w:val="24"/>
                <w:szCs w:val="24"/>
              </w:rPr>
              <w:t>, 1981.-375с.»? (ЭК)</w:t>
            </w:r>
          </w:p>
          <w:p w:rsidR="009476A7" w:rsidRPr="00F40C32" w:rsidRDefault="009476A7" w:rsidP="00F40C32">
            <w:pPr>
              <w:numPr>
                <w:ilvl w:val="0"/>
                <w:numId w:val="41"/>
              </w:numPr>
              <w:tabs>
                <w:tab w:val="left" w:pos="567"/>
              </w:tabs>
              <w:ind w:left="720" w:hanging="360"/>
              <w:rPr>
                <w:rFonts w:ascii="Times New Roman" w:hAnsi="Times New Roman"/>
                <w:sz w:val="24"/>
                <w:szCs w:val="24"/>
              </w:rPr>
            </w:pPr>
            <w:r w:rsidRPr="00F40C32">
              <w:rPr>
                <w:rFonts w:ascii="Times New Roman" w:hAnsi="Times New Roman"/>
                <w:sz w:val="24"/>
                <w:szCs w:val="24"/>
              </w:rPr>
              <w:t>По ЭК подберите литературу на тему «вегетативная нервная система».</w:t>
            </w:r>
          </w:p>
          <w:p w:rsidR="009476A7" w:rsidRPr="00F40C32" w:rsidRDefault="009476A7" w:rsidP="00F40C32">
            <w:pPr>
              <w:numPr>
                <w:ilvl w:val="0"/>
                <w:numId w:val="41"/>
              </w:numPr>
              <w:tabs>
                <w:tab w:val="left" w:pos="567"/>
              </w:tabs>
              <w:ind w:left="720" w:hanging="360"/>
              <w:rPr>
                <w:rFonts w:ascii="Times New Roman" w:hAnsi="Times New Roman"/>
                <w:sz w:val="24"/>
                <w:szCs w:val="24"/>
              </w:rPr>
            </w:pPr>
            <w:r w:rsidRPr="00F40C32">
              <w:rPr>
                <w:rFonts w:ascii="Times New Roman" w:hAnsi="Times New Roman"/>
                <w:sz w:val="24"/>
                <w:szCs w:val="24"/>
              </w:rPr>
              <w:t>Уточните выходные данные книги «Алешина Л.Г. О вежливости, о такте, о деликатности». (ЭК)</w:t>
            </w:r>
          </w:p>
          <w:p w:rsidR="009476A7" w:rsidRPr="00F40C32" w:rsidRDefault="009476A7" w:rsidP="00F40C32">
            <w:pPr>
              <w:numPr>
                <w:ilvl w:val="0"/>
                <w:numId w:val="41"/>
              </w:numPr>
              <w:tabs>
                <w:tab w:val="left" w:pos="567"/>
              </w:tabs>
              <w:ind w:left="720" w:hanging="360"/>
              <w:rPr>
                <w:rFonts w:ascii="Times New Roman" w:hAnsi="Times New Roman"/>
                <w:sz w:val="24"/>
                <w:szCs w:val="24"/>
              </w:rPr>
            </w:pPr>
            <w:r w:rsidRPr="00F40C32">
              <w:rPr>
                <w:rFonts w:ascii="Times New Roman" w:hAnsi="Times New Roman"/>
                <w:sz w:val="24"/>
                <w:szCs w:val="24"/>
              </w:rPr>
              <w:t>В каком разделе ББК вы найдете литературу по лыжному спорту.</w:t>
            </w:r>
          </w:p>
          <w:p w:rsidR="009476A7" w:rsidRPr="00F40C32" w:rsidRDefault="009476A7" w:rsidP="00F40C32">
            <w:pPr>
              <w:numPr>
                <w:ilvl w:val="0"/>
                <w:numId w:val="41"/>
              </w:numPr>
              <w:tabs>
                <w:tab w:val="left" w:pos="567"/>
              </w:tabs>
              <w:ind w:left="720" w:hanging="360"/>
              <w:rPr>
                <w:rFonts w:ascii="Times New Roman" w:hAnsi="Times New Roman"/>
                <w:sz w:val="24"/>
                <w:szCs w:val="24"/>
              </w:rPr>
            </w:pPr>
            <w:r w:rsidRPr="00F40C32">
              <w:rPr>
                <w:rFonts w:ascii="Times New Roman" w:hAnsi="Times New Roman"/>
                <w:sz w:val="24"/>
                <w:szCs w:val="24"/>
              </w:rPr>
              <w:t>Составьте список литературы из электронной библиотеки МГАФК на любую тему. (УМК)</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8</w:t>
            </w:r>
          </w:p>
          <w:p w:rsidR="009476A7" w:rsidRPr="00F40C32" w:rsidRDefault="009476A7" w:rsidP="00F40C32">
            <w:pPr>
              <w:numPr>
                <w:ilvl w:val="0"/>
                <w:numId w:val="42"/>
              </w:numPr>
              <w:tabs>
                <w:tab w:val="left" w:pos="567"/>
              </w:tabs>
              <w:ind w:left="720" w:hanging="360"/>
              <w:rPr>
                <w:rFonts w:ascii="Times New Roman" w:hAnsi="Times New Roman"/>
                <w:sz w:val="24"/>
                <w:szCs w:val="24"/>
              </w:rPr>
            </w:pPr>
            <w:r w:rsidRPr="00F40C32">
              <w:rPr>
                <w:rFonts w:ascii="Times New Roman" w:hAnsi="Times New Roman"/>
                <w:sz w:val="24"/>
                <w:szCs w:val="24"/>
              </w:rPr>
              <w:t>Что означает слово «финал»? (словари)</w:t>
            </w:r>
          </w:p>
          <w:p w:rsidR="009476A7" w:rsidRPr="00F40C32" w:rsidRDefault="009476A7" w:rsidP="00F40C32">
            <w:pPr>
              <w:numPr>
                <w:ilvl w:val="0"/>
                <w:numId w:val="42"/>
              </w:numPr>
              <w:tabs>
                <w:tab w:val="left" w:pos="567"/>
              </w:tabs>
              <w:ind w:left="720" w:hanging="360"/>
              <w:rPr>
                <w:rFonts w:ascii="Times New Roman" w:hAnsi="Times New Roman"/>
                <w:sz w:val="24"/>
                <w:szCs w:val="24"/>
              </w:rPr>
            </w:pPr>
            <w:r w:rsidRPr="00F40C32">
              <w:rPr>
                <w:rFonts w:ascii="Times New Roman" w:hAnsi="Times New Roman"/>
                <w:sz w:val="24"/>
                <w:szCs w:val="24"/>
              </w:rPr>
              <w:t>По ЭК подберите книги на тему «адаптация в гимнастике».</w:t>
            </w:r>
          </w:p>
          <w:p w:rsidR="009476A7" w:rsidRPr="00F40C32" w:rsidRDefault="009476A7" w:rsidP="00F40C32">
            <w:pPr>
              <w:numPr>
                <w:ilvl w:val="0"/>
                <w:numId w:val="42"/>
              </w:numPr>
              <w:tabs>
                <w:tab w:val="left" w:pos="567"/>
              </w:tabs>
              <w:ind w:left="720" w:hanging="360"/>
              <w:rPr>
                <w:rFonts w:ascii="Times New Roman" w:hAnsi="Times New Roman"/>
                <w:sz w:val="24"/>
                <w:szCs w:val="24"/>
              </w:rPr>
            </w:pPr>
            <w:r w:rsidRPr="00F40C32">
              <w:rPr>
                <w:rFonts w:ascii="Times New Roman" w:hAnsi="Times New Roman"/>
                <w:sz w:val="24"/>
                <w:szCs w:val="24"/>
              </w:rPr>
              <w:t>В каком разделе ББК вы найдете литературу по гигиене спорта, спортивной метрологии.</w:t>
            </w:r>
          </w:p>
          <w:p w:rsidR="009476A7" w:rsidRPr="00F40C32" w:rsidRDefault="009476A7" w:rsidP="00F40C32">
            <w:pPr>
              <w:numPr>
                <w:ilvl w:val="0"/>
                <w:numId w:val="42"/>
              </w:numPr>
              <w:tabs>
                <w:tab w:val="left" w:pos="567"/>
              </w:tabs>
              <w:ind w:left="720" w:hanging="360"/>
              <w:rPr>
                <w:rFonts w:ascii="Times New Roman" w:hAnsi="Times New Roman"/>
                <w:sz w:val="24"/>
                <w:szCs w:val="24"/>
              </w:rPr>
            </w:pPr>
            <w:r w:rsidRPr="00F40C32">
              <w:rPr>
                <w:rFonts w:ascii="Times New Roman" w:hAnsi="Times New Roman"/>
                <w:sz w:val="24"/>
                <w:szCs w:val="24"/>
              </w:rPr>
              <w:t>Дайте библиографическое описание статьи из любого журнала.</w:t>
            </w:r>
          </w:p>
          <w:p w:rsidR="009476A7" w:rsidRPr="00F40C32" w:rsidRDefault="009476A7" w:rsidP="00F40C32">
            <w:pPr>
              <w:numPr>
                <w:ilvl w:val="0"/>
                <w:numId w:val="42"/>
              </w:numPr>
              <w:tabs>
                <w:tab w:val="left" w:pos="567"/>
              </w:tabs>
              <w:ind w:left="720" w:hanging="360"/>
              <w:rPr>
                <w:rFonts w:ascii="Times New Roman" w:hAnsi="Times New Roman"/>
                <w:sz w:val="24"/>
                <w:szCs w:val="24"/>
              </w:rPr>
            </w:pPr>
            <w:r w:rsidRPr="00F40C32">
              <w:rPr>
                <w:rFonts w:ascii="Times New Roman" w:hAnsi="Times New Roman"/>
                <w:sz w:val="24"/>
                <w:szCs w:val="24"/>
              </w:rPr>
              <w:t>По коду ББК ЭК подберите литературу по любой отрасли знаний.</w:t>
            </w:r>
          </w:p>
          <w:p w:rsidR="009476A7" w:rsidRPr="00F40C32" w:rsidRDefault="009476A7" w:rsidP="00F40C32">
            <w:pPr>
              <w:numPr>
                <w:ilvl w:val="0"/>
                <w:numId w:val="42"/>
              </w:numPr>
              <w:tabs>
                <w:tab w:val="left" w:pos="567"/>
              </w:tabs>
              <w:ind w:left="720" w:hanging="360"/>
              <w:rPr>
                <w:rFonts w:ascii="Times New Roman" w:hAnsi="Times New Roman"/>
                <w:sz w:val="24"/>
                <w:szCs w:val="24"/>
              </w:rPr>
            </w:pPr>
            <w:r w:rsidRPr="00F40C32">
              <w:rPr>
                <w:rFonts w:ascii="Times New Roman" w:hAnsi="Times New Roman"/>
                <w:sz w:val="24"/>
                <w:szCs w:val="24"/>
              </w:rPr>
              <w:t>По ЭК подберите литературу на тему «вегетативная система».</w:t>
            </w:r>
          </w:p>
          <w:p w:rsidR="009476A7" w:rsidRPr="00F40C32" w:rsidRDefault="009476A7" w:rsidP="00F40C32">
            <w:pPr>
              <w:numPr>
                <w:ilvl w:val="0"/>
                <w:numId w:val="42"/>
              </w:numPr>
              <w:tabs>
                <w:tab w:val="left" w:pos="567"/>
              </w:tabs>
              <w:ind w:left="720" w:hanging="360"/>
              <w:rPr>
                <w:rFonts w:ascii="Times New Roman" w:hAnsi="Times New Roman"/>
                <w:sz w:val="24"/>
                <w:szCs w:val="24"/>
              </w:rPr>
            </w:pPr>
            <w:r w:rsidRPr="00F40C32">
              <w:rPr>
                <w:rFonts w:ascii="Times New Roman" w:hAnsi="Times New Roman"/>
                <w:sz w:val="24"/>
                <w:szCs w:val="24"/>
              </w:rPr>
              <w:t>Назовите соавтора книги «</w:t>
            </w:r>
            <w:proofErr w:type="spellStart"/>
            <w:r w:rsidRPr="00F40C32">
              <w:rPr>
                <w:rFonts w:ascii="Times New Roman" w:hAnsi="Times New Roman"/>
                <w:sz w:val="24"/>
                <w:szCs w:val="24"/>
              </w:rPr>
              <w:t>Деркач</w:t>
            </w:r>
            <w:proofErr w:type="spellEnd"/>
            <w:r w:rsidRPr="00F40C32">
              <w:rPr>
                <w:rFonts w:ascii="Times New Roman" w:hAnsi="Times New Roman"/>
                <w:sz w:val="24"/>
                <w:szCs w:val="24"/>
              </w:rPr>
              <w:t xml:space="preserve"> А.А. Педагогическое мастерство тренера. - М.: </w:t>
            </w:r>
            <w:proofErr w:type="spellStart"/>
            <w:r w:rsidRPr="00F40C32">
              <w:rPr>
                <w:rFonts w:ascii="Times New Roman" w:hAnsi="Times New Roman"/>
                <w:sz w:val="24"/>
                <w:szCs w:val="24"/>
              </w:rPr>
              <w:t>ФиС</w:t>
            </w:r>
            <w:proofErr w:type="spellEnd"/>
            <w:r w:rsidRPr="00F40C32">
              <w:rPr>
                <w:rFonts w:ascii="Times New Roman" w:hAnsi="Times New Roman"/>
                <w:sz w:val="24"/>
                <w:szCs w:val="24"/>
              </w:rPr>
              <w:t>, 1981.-375с. (ЭК)</w:t>
            </w:r>
          </w:p>
          <w:p w:rsidR="009476A7" w:rsidRPr="00F40C32" w:rsidRDefault="009476A7" w:rsidP="00F40C32">
            <w:pPr>
              <w:numPr>
                <w:ilvl w:val="0"/>
                <w:numId w:val="42"/>
              </w:numPr>
              <w:tabs>
                <w:tab w:val="left" w:pos="567"/>
              </w:tabs>
              <w:ind w:left="720" w:hanging="360"/>
              <w:rPr>
                <w:rFonts w:ascii="Times New Roman" w:hAnsi="Times New Roman"/>
                <w:sz w:val="24"/>
                <w:szCs w:val="24"/>
              </w:rPr>
            </w:pPr>
            <w:r w:rsidRPr="00F40C32">
              <w:rPr>
                <w:rFonts w:ascii="Times New Roman" w:hAnsi="Times New Roman"/>
                <w:sz w:val="24"/>
                <w:szCs w:val="24"/>
              </w:rPr>
              <w:t xml:space="preserve">Назовите статью </w:t>
            </w:r>
            <w:proofErr w:type="spellStart"/>
            <w:r w:rsidRPr="00F40C32">
              <w:rPr>
                <w:rFonts w:ascii="Times New Roman" w:hAnsi="Times New Roman"/>
                <w:sz w:val="24"/>
                <w:szCs w:val="24"/>
              </w:rPr>
              <w:t>Городничева</w:t>
            </w:r>
            <w:proofErr w:type="spellEnd"/>
            <w:r w:rsidRPr="00F40C32">
              <w:rPr>
                <w:rFonts w:ascii="Times New Roman" w:hAnsi="Times New Roman"/>
                <w:sz w:val="24"/>
                <w:szCs w:val="24"/>
              </w:rPr>
              <w:t xml:space="preserve"> Р.М. из журнала «Теория и практика физической культуры и спорта», 2015 г. И в соавторстве с кем он ее написал ( Интернет.)</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9</w:t>
            </w:r>
          </w:p>
          <w:p w:rsidR="009476A7" w:rsidRPr="00F40C32" w:rsidRDefault="009476A7" w:rsidP="00F40C32">
            <w:pPr>
              <w:numPr>
                <w:ilvl w:val="0"/>
                <w:numId w:val="43"/>
              </w:numPr>
              <w:tabs>
                <w:tab w:val="left" w:pos="567"/>
              </w:tabs>
              <w:ind w:left="720" w:hanging="360"/>
              <w:rPr>
                <w:rFonts w:ascii="Times New Roman" w:hAnsi="Times New Roman"/>
                <w:sz w:val="24"/>
                <w:szCs w:val="24"/>
              </w:rPr>
            </w:pPr>
            <w:r w:rsidRPr="00F40C32">
              <w:rPr>
                <w:rFonts w:ascii="Times New Roman" w:hAnsi="Times New Roman"/>
                <w:sz w:val="24"/>
                <w:szCs w:val="24"/>
              </w:rPr>
              <w:t>Когда и откуда появилось название спортивной игры «баскетбол»? (словари)</w:t>
            </w:r>
          </w:p>
          <w:p w:rsidR="009476A7" w:rsidRPr="00F40C32" w:rsidRDefault="009476A7" w:rsidP="00F40C32">
            <w:pPr>
              <w:numPr>
                <w:ilvl w:val="0"/>
                <w:numId w:val="43"/>
              </w:numPr>
              <w:tabs>
                <w:tab w:val="left" w:pos="567"/>
              </w:tabs>
              <w:ind w:left="720" w:hanging="360"/>
              <w:rPr>
                <w:rFonts w:ascii="Times New Roman" w:hAnsi="Times New Roman"/>
                <w:sz w:val="24"/>
                <w:szCs w:val="24"/>
              </w:rPr>
            </w:pPr>
            <w:r w:rsidRPr="00F40C32">
              <w:rPr>
                <w:rFonts w:ascii="Times New Roman" w:hAnsi="Times New Roman"/>
                <w:sz w:val="24"/>
                <w:szCs w:val="24"/>
              </w:rPr>
              <w:t>В каком разделе ББК вы найдете литературу по кулинарии, лыжному спорту.</w:t>
            </w:r>
          </w:p>
          <w:p w:rsidR="009476A7" w:rsidRPr="00F40C32" w:rsidRDefault="009476A7" w:rsidP="00F40C32">
            <w:pPr>
              <w:numPr>
                <w:ilvl w:val="0"/>
                <w:numId w:val="43"/>
              </w:numPr>
              <w:tabs>
                <w:tab w:val="left" w:pos="567"/>
              </w:tabs>
              <w:ind w:left="720" w:hanging="360"/>
              <w:rPr>
                <w:rFonts w:ascii="Times New Roman" w:hAnsi="Times New Roman"/>
                <w:sz w:val="24"/>
                <w:szCs w:val="24"/>
              </w:rPr>
            </w:pPr>
            <w:r w:rsidRPr="00F40C32">
              <w:rPr>
                <w:rFonts w:ascii="Times New Roman" w:hAnsi="Times New Roman"/>
                <w:sz w:val="24"/>
                <w:szCs w:val="24"/>
              </w:rPr>
              <w:t xml:space="preserve">Какие книги </w:t>
            </w:r>
            <w:proofErr w:type="spellStart"/>
            <w:r w:rsidRPr="00F40C32">
              <w:rPr>
                <w:rFonts w:ascii="Times New Roman" w:hAnsi="Times New Roman"/>
                <w:sz w:val="24"/>
                <w:szCs w:val="24"/>
              </w:rPr>
              <w:t>Манжосова</w:t>
            </w:r>
            <w:proofErr w:type="spellEnd"/>
            <w:r w:rsidRPr="00F40C32">
              <w:rPr>
                <w:rFonts w:ascii="Times New Roman" w:hAnsi="Times New Roman"/>
                <w:sz w:val="24"/>
                <w:szCs w:val="24"/>
              </w:rPr>
              <w:t xml:space="preserve"> В.Н. имеются в библиотеке (ЭК)</w:t>
            </w:r>
          </w:p>
          <w:p w:rsidR="009476A7" w:rsidRPr="00F40C32" w:rsidRDefault="009476A7" w:rsidP="00F40C32">
            <w:pPr>
              <w:numPr>
                <w:ilvl w:val="0"/>
                <w:numId w:val="43"/>
              </w:numPr>
              <w:tabs>
                <w:tab w:val="left" w:pos="567"/>
              </w:tabs>
              <w:ind w:left="720" w:hanging="360"/>
              <w:rPr>
                <w:rFonts w:ascii="Times New Roman" w:hAnsi="Times New Roman"/>
                <w:sz w:val="24"/>
                <w:szCs w:val="24"/>
              </w:rPr>
            </w:pPr>
            <w:r w:rsidRPr="00F40C32">
              <w:rPr>
                <w:rFonts w:ascii="Times New Roman" w:hAnsi="Times New Roman"/>
                <w:sz w:val="24"/>
                <w:szCs w:val="24"/>
              </w:rPr>
              <w:t>По ЭК подберите книги на тему «алгоритмы в спорте».</w:t>
            </w:r>
          </w:p>
          <w:p w:rsidR="009476A7" w:rsidRPr="00F40C32" w:rsidRDefault="009476A7" w:rsidP="00F40C32">
            <w:pPr>
              <w:numPr>
                <w:ilvl w:val="0"/>
                <w:numId w:val="43"/>
              </w:numPr>
              <w:tabs>
                <w:tab w:val="left" w:pos="567"/>
              </w:tabs>
              <w:ind w:left="720" w:hanging="360"/>
              <w:rPr>
                <w:rFonts w:ascii="Times New Roman" w:hAnsi="Times New Roman"/>
                <w:sz w:val="24"/>
                <w:szCs w:val="24"/>
              </w:rPr>
            </w:pPr>
            <w:r w:rsidRPr="00F40C32">
              <w:rPr>
                <w:rFonts w:ascii="Times New Roman" w:hAnsi="Times New Roman"/>
                <w:sz w:val="24"/>
                <w:szCs w:val="24"/>
              </w:rPr>
              <w:t>По тематической рубрике ЭК подберите литературу по любой отрасли знаний.</w:t>
            </w:r>
          </w:p>
          <w:p w:rsidR="009476A7" w:rsidRPr="00F40C32" w:rsidRDefault="009476A7" w:rsidP="00F40C32">
            <w:pPr>
              <w:numPr>
                <w:ilvl w:val="0"/>
                <w:numId w:val="43"/>
              </w:numPr>
              <w:tabs>
                <w:tab w:val="left" w:pos="567"/>
              </w:tabs>
              <w:ind w:left="720" w:hanging="360"/>
              <w:rPr>
                <w:rFonts w:ascii="Times New Roman" w:hAnsi="Times New Roman"/>
                <w:sz w:val="24"/>
                <w:szCs w:val="24"/>
              </w:rPr>
            </w:pPr>
            <w:r w:rsidRPr="00F40C32">
              <w:rPr>
                <w:rFonts w:ascii="Times New Roman" w:hAnsi="Times New Roman"/>
                <w:sz w:val="24"/>
                <w:szCs w:val="24"/>
              </w:rPr>
              <w:t>Какие книги 2001-2004гг начинаются словами «актуальные проблемы..» (ЭК)</w:t>
            </w:r>
          </w:p>
          <w:p w:rsidR="009476A7" w:rsidRPr="00F40C32" w:rsidRDefault="009476A7" w:rsidP="00F40C32">
            <w:pPr>
              <w:numPr>
                <w:ilvl w:val="0"/>
                <w:numId w:val="43"/>
              </w:numPr>
              <w:tabs>
                <w:tab w:val="left" w:pos="567"/>
              </w:tabs>
              <w:ind w:left="720" w:hanging="360"/>
              <w:rPr>
                <w:rFonts w:ascii="Times New Roman" w:hAnsi="Times New Roman"/>
                <w:sz w:val="24"/>
                <w:szCs w:val="24"/>
              </w:rPr>
            </w:pPr>
            <w:r w:rsidRPr="00F40C32">
              <w:rPr>
                <w:rFonts w:ascii="Times New Roman" w:hAnsi="Times New Roman"/>
                <w:sz w:val="24"/>
                <w:szCs w:val="24"/>
              </w:rPr>
              <w:t>Дайте библиографическое описание статьи.</w:t>
            </w:r>
          </w:p>
          <w:p w:rsidR="009476A7" w:rsidRPr="00F40C32" w:rsidRDefault="009476A7" w:rsidP="00F40C32">
            <w:pPr>
              <w:numPr>
                <w:ilvl w:val="0"/>
                <w:numId w:val="43"/>
              </w:numPr>
              <w:tabs>
                <w:tab w:val="left" w:pos="567"/>
              </w:tabs>
              <w:ind w:left="720" w:hanging="360"/>
              <w:rPr>
                <w:rFonts w:ascii="Times New Roman" w:hAnsi="Times New Roman"/>
                <w:sz w:val="24"/>
                <w:szCs w:val="24"/>
              </w:rPr>
            </w:pPr>
            <w:r w:rsidRPr="00F40C32">
              <w:rPr>
                <w:rFonts w:ascii="Times New Roman" w:hAnsi="Times New Roman"/>
                <w:sz w:val="24"/>
                <w:szCs w:val="24"/>
              </w:rPr>
              <w:t>Составьте список литературы из электронной библиотеки ун-та им. Лесгафта на тему «Бег».</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10</w:t>
            </w:r>
          </w:p>
          <w:p w:rsidR="009476A7" w:rsidRPr="00F40C32" w:rsidRDefault="009476A7" w:rsidP="00F40C32">
            <w:pPr>
              <w:numPr>
                <w:ilvl w:val="0"/>
                <w:numId w:val="44"/>
              </w:numPr>
              <w:tabs>
                <w:tab w:val="left" w:pos="567"/>
              </w:tabs>
              <w:ind w:left="567" w:hanging="141"/>
              <w:rPr>
                <w:rFonts w:ascii="Times New Roman" w:hAnsi="Times New Roman"/>
                <w:sz w:val="24"/>
                <w:szCs w:val="24"/>
              </w:rPr>
            </w:pPr>
            <w:r w:rsidRPr="00F40C32">
              <w:rPr>
                <w:rFonts w:ascii="Times New Roman" w:hAnsi="Times New Roman"/>
                <w:sz w:val="24"/>
                <w:szCs w:val="24"/>
              </w:rPr>
              <w:t>Что означает термин «подагра»? (словари)</w:t>
            </w:r>
          </w:p>
          <w:p w:rsidR="009476A7" w:rsidRPr="00F40C32" w:rsidRDefault="009476A7" w:rsidP="00F40C32">
            <w:pPr>
              <w:numPr>
                <w:ilvl w:val="0"/>
                <w:numId w:val="44"/>
              </w:numPr>
              <w:tabs>
                <w:tab w:val="left" w:pos="567"/>
              </w:tabs>
              <w:ind w:left="567" w:right="1382" w:hanging="141"/>
              <w:rPr>
                <w:rFonts w:ascii="Times New Roman" w:hAnsi="Times New Roman"/>
                <w:sz w:val="24"/>
                <w:szCs w:val="24"/>
              </w:rPr>
            </w:pPr>
            <w:r w:rsidRPr="00F40C32">
              <w:rPr>
                <w:rFonts w:ascii="Times New Roman" w:hAnsi="Times New Roman"/>
                <w:sz w:val="24"/>
                <w:szCs w:val="24"/>
              </w:rPr>
              <w:t>Назовите соавтора книги «Никитюк Б.А. Адаптация скелета спортсмена. -Киев:Здоровья,1989». (КК)</w:t>
            </w:r>
          </w:p>
          <w:p w:rsidR="009476A7" w:rsidRPr="00F40C32" w:rsidRDefault="009476A7" w:rsidP="00F40C32">
            <w:pPr>
              <w:numPr>
                <w:ilvl w:val="0"/>
                <w:numId w:val="44"/>
              </w:numPr>
              <w:tabs>
                <w:tab w:val="left" w:pos="567"/>
              </w:tabs>
              <w:ind w:left="567" w:hanging="141"/>
              <w:rPr>
                <w:rFonts w:ascii="Times New Roman" w:hAnsi="Times New Roman"/>
                <w:sz w:val="24"/>
                <w:szCs w:val="24"/>
              </w:rPr>
            </w:pPr>
            <w:r w:rsidRPr="00F40C32">
              <w:rPr>
                <w:rFonts w:ascii="Times New Roman" w:hAnsi="Times New Roman"/>
                <w:sz w:val="24"/>
                <w:szCs w:val="24"/>
              </w:rPr>
              <w:lastRenderedPageBreak/>
              <w:t>По ЭК подберите статьи на тему «история психологии».</w:t>
            </w:r>
          </w:p>
          <w:p w:rsidR="009476A7" w:rsidRPr="00F40C32" w:rsidRDefault="009476A7" w:rsidP="00F40C32">
            <w:pPr>
              <w:numPr>
                <w:ilvl w:val="0"/>
                <w:numId w:val="44"/>
              </w:numPr>
              <w:tabs>
                <w:tab w:val="left" w:pos="567"/>
              </w:tabs>
              <w:ind w:left="567" w:hanging="141"/>
              <w:rPr>
                <w:rFonts w:ascii="Times New Roman" w:hAnsi="Times New Roman"/>
                <w:sz w:val="24"/>
                <w:szCs w:val="24"/>
              </w:rPr>
            </w:pPr>
            <w:r w:rsidRPr="00F40C32">
              <w:rPr>
                <w:rFonts w:ascii="Times New Roman" w:hAnsi="Times New Roman"/>
                <w:sz w:val="24"/>
                <w:szCs w:val="24"/>
              </w:rPr>
              <w:t>Какие статьи Щербакова В.И. имеются в библиотеке ?(ЭК)</w:t>
            </w:r>
          </w:p>
          <w:p w:rsidR="009476A7" w:rsidRPr="00F40C32" w:rsidRDefault="009476A7" w:rsidP="00F40C32">
            <w:pPr>
              <w:numPr>
                <w:ilvl w:val="0"/>
                <w:numId w:val="44"/>
              </w:numPr>
              <w:tabs>
                <w:tab w:val="left" w:pos="567"/>
              </w:tabs>
              <w:ind w:left="567" w:hanging="141"/>
              <w:rPr>
                <w:rFonts w:ascii="Times New Roman" w:hAnsi="Times New Roman"/>
                <w:sz w:val="24"/>
                <w:szCs w:val="24"/>
              </w:rPr>
            </w:pPr>
            <w:r w:rsidRPr="00F40C32">
              <w:rPr>
                <w:rFonts w:ascii="Times New Roman" w:hAnsi="Times New Roman"/>
                <w:sz w:val="24"/>
                <w:szCs w:val="24"/>
              </w:rPr>
              <w:t>В каком разделе ББК вы найдете литературу по физиологии спорта.</w:t>
            </w:r>
          </w:p>
          <w:p w:rsidR="009476A7" w:rsidRPr="00F40C32" w:rsidRDefault="009476A7" w:rsidP="00F40C32">
            <w:pPr>
              <w:numPr>
                <w:ilvl w:val="0"/>
                <w:numId w:val="44"/>
              </w:numPr>
              <w:tabs>
                <w:tab w:val="left" w:pos="567"/>
              </w:tabs>
              <w:ind w:left="567" w:hanging="141"/>
              <w:rPr>
                <w:rFonts w:ascii="Times New Roman" w:hAnsi="Times New Roman"/>
                <w:sz w:val="24"/>
                <w:szCs w:val="24"/>
              </w:rPr>
            </w:pPr>
            <w:r w:rsidRPr="00F40C32">
              <w:rPr>
                <w:rFonts w:ascii="Times New Roman" w:hAnsi="Times New Roman"/>
                <w:sz w:val="24"/>
                <w:szCs w:val="24"/>
              </w:rPr>
              <w:t>Есть ли в библиотеке книги Озолина Э.С. (ЭК)</w:t>
            </w:r>
          </w:p>
          <w:p w:rsidR="009476A7" w:rsidRPr="00F40C32" w:rsidRDefault="009476A7" w:rsidP="00F40C32">
            <w:pPr>
              <w:numPr>
                <w:ilvl w:val="0"/>
                <w:numId w:val="44"/>
              </w:numPr>
              <w:tabs>
                <w:tab w:val="left" w:pos="567"/>
              </w:tabs>
              <w:ind w:left="567" w:hanging="141"/>
              <w:rPr>
                <w:rFonts w:ascii="Times New Roman" w:hAnsi="Times New Roman"/>
                <w:sz w:val="24"/>
                <w:szCs w:val="24"/>
              </w:rPr>
            </w:pPr>
            <w:r w:rsidRPr="00F40C32">
              <w:rPr>
                <w:rFonts w:ascii="Times New Roman" w:hAnsi="Times New Roman"/>
                <w:sz w:val="24"/>
                <w:szCs w:val="24"/>
              </w:rPr>
              <w:t>В каком разделе ББК вы найдете литературу по гигиене спорта, велоспорту.</w:t>
            </w:r>
          </w:p>
          <w:p w:rsidR="009476A7" w:rsidRPr="00F40C32" w:rsidRDefault="009476A7" w:rsidP="00F40C32">
            <w:pPr>
              <w:numPr>
                <w:ilvl w:val="0"/>
                <w:numId w:val="44"/>
              </w:numPr>
              <w:tabs>
                <w:tab w:val="left" w:pos="567"/>
              </w:tabs>
              <w:ind w:left="567" w:hanging="141"/>
              <w:rPr>
                <w:rFonts w:ascii="Times New Roman" w:hAnsi="Times New Roman"/>
                <w:sz w:val="24"/>
                <w:szCs w:val="24"/>
              </w:rPr>
            </w:pPr>
            <w:r w:rsidRPr="00F40C32">
              <w:rPr>
                <w:rFonts w:ascii="Times New Roman" w:hAnsi="Times New Roman"/>
                <w:sz w:val="24"/>
                <w:szCs w:val="24"/>
              </w:rPr>
              <w:t xml:space="preserve">Составить список  литературы на любую тему из ЭБС </w:t>
            </w:r>
            <w:proofErr w:type="spellStart"/>
            <w:r w:rsidRPr="00F40C32">
              <w:rPr>
                <w:rFonts w:ascii="Times New Roman" w:hAnsi="Times New Roman"/>
                <w:sz w:val="24"/>
                <w:szCs w:val="24"/>
                <w:lang w:val="en-US"/>
              </w:rPr>
              <w:t>IPRbooks</w:t>
            </w:r>
            <w:proofErr w:type="spellEnd"/>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lastRenderedPageBreak/>
              <w:t>Вариант 11</w:t>
            </w:r>
          </w:p>
          <w:p w:rsidR="009476A7" w:rsidRPr="00F40C32" w:rsidRDefault="009476A7" w:rsidP="00F40C32">
            <w:pPr>
              <w:numPr>
                <w:ilvl w:val="0"/>
                <w:numId w:val="45"/>
              </w:numPr>
              <w:tabs>
                <w:tab w:val="left" w:pos="567"/>
              </w:tabs>
              <w:ind w:left="720" w:hanging="360"/>
              <w:rPr>
                <w:rFonts w:ascii="Times New Roman" w:hAnsi="Times New Roman"/>
                <w:sz w:val="24"/>
                <w:szCs w:val="24"/>
              </w:rPr>
            </w:pPr>
            <w:r w:rsidRPr="00F40C32">
              <w:rPr>
                <w:rFonts w:ascii="Times New Roman" w:hAnsi="Times New Roman"/>
                <w:sz w:val="24"/>
                <w:szCs w:val="24"/>
              </w:rPr>
              <w:t>Что означает термин «неогегельянство»? (словари)</w:t>
            </w:r>
          </w:p>
          <w:p w:rsidR="009476A7" w:rsidRPr="00F40C32" w:rsidRDefault="009476A7" w:rsidP="00F40C32">
            <w:pPr>
              <w:numPr>
                <w:ilvl w:val="0"/>
                <w:numId w:val="45"/>
              </w:numPr>
              <w:tabs>
                <w:tab w:val="left" w:pos="567"/>
              </w:tabs>
              <w:ind w:left="720" w:hanging="360"/>
              <w:rPr>
                <w:rFonts w:ascii="Times New Roman" w:hAnsi="Times New Roman"/>
                <w:sz w:val="24"/>
                <w:szCs w:val="24"/>
              </w:rPr>
            </w:pPr>
            <w:r w:rsidRPr="00F40C32">
              <w:rPr>
                <w:rFonts w:ascii="Times New Roman" w:hAnsi="Times New Roman"/>
                <w:sz w:val="24"/>
                <w:szCs w:val="24"/>
              </w:rPr>
              <w:t>По индексам ББК ЭК составьте список литературы по любой отрасли знаний.</w:t>
            </w:r>
          </w:p>
          <w:p w:rsidR="009476A7" w:rsidRPr="00F40C32" w:rsidRDefault="009476A7" w:rsidP="00F40C32">
            <w:pPr>
              <w:numPr>
                <w:ilvl w:val="0"/>
                <w:numId w:val="45"/>
              </w:numPr>
              <w:tabs>
                <w:tab w:val="left" w:pos="567"/>
              </w:tabs>
              <w:ind w:left="720" w:hanging="360"/>
              <w:rPr>
                <w:rFonts w:ascii="Times New Roman" w:hAnsi="Times New Roman"/>
                <w:sz w:val="24"/>
                <w:szCs w:val="24"/>
              </w:rPr>
            </w:pPr>
            <w:r w:rsidRPr="00F40C32">
              <w:rPr>
                <w:rFonts w:ascii="Times New Roman" w:hAnsi="Times New Roman"/>
                <w:sz w:val="24"/>
                <w:szCs w:val="24"/>
              </w:rPr>
              <w:t>По ЭК подберите статьи на тему «агрессия детей».</w:t>
            </w:r>
          </w:p>
          <w:p w:rsidR="009476A7" w:rsidRPr="00F40C32" w:rsidRDefault="009476A7" w:rsidP="00F40C32">
            <w:pPr>
              <w:numPr>
                <w:ilvl w:val="0"/>
                <w:numId w:val="45"/>
              </w:numPr>
              <w:tabs>
                <w:tab w:val="left" w:pos="567"/>
              </w:tabs>
              <w:ind w:left="720" w:hanging="360"/>
              <w:rPr>
                <w:rFonts w:ascii="Times New Roman" w:hAnsi="Times New Roman"/>
                <w:sz w:val="24"/>
                <w:szCs w:val="24"/>
              </w:rPr>
            </w:pPr>
            <w:r w:rsidRPr="00F40C32">
              <w:rPr>
                <w:rFonts w:ascii="Times New Roman" w:hAnsi="Times New Roman"/>
                <w:sz w:val="24"/>
                <w:szCs w:val="24"/>
              </w:rPr>
              <w:t>Есть ли в библиотеке книги Лысова П.К. (ЭК)</w:t>
            </w:r>
          </w:p>
          <w:p w:rsidR="009476A7" w:rsidRPr="00F40C32" w:rsidRDefault="009476A7" w:rsidP="00F40C32">
            <w:pPr>
              <w:numPr>
                <w:ilvl w:val="0"/>
                <w:numId w:val="45"/>
              </w:numPr>
              <w:tabs>
                <w:tab w:val="left" w:pos="567"/>
              </w:tabs>
              <w:ind w:left="720" w:hanging="360"/>
              <w:rPr>
                <w:rFonts w:ascii="Times New Roman" w:hAnsi="Times New Roman"/>
                <w:sz w:val="24"/>
                <w:szCs w:val="24"/>
              </w:rPr>
            </w:pPr>
            <w:r w:rsidRPr="00F40C32">
              <w:rPr>
                <w:rFonts w:ascii="Times New Roman" w:hAnsi="Times New Roman"/>
                <w:sz w:val="24"/>
                <w:szCs w:val="24"/>
              </w:rPr>
              <w:t>В каком разделе ББК вы найдете литературу по физиологии спорта.</w:t>
            </w:r>
          </w:p>
          <w:p w:rsidR="009476A7" w:rsidRPr="00F40C32" w:rsidRDefault="009476A7" w:rsidP="00F40C32">
            <w:pPr>
              <w:numPr>
                <w:ilvl w:val="0"/>
                <w:numId w:val="45"/>
              </w:numPr>
              <w:tabs>
                <w:tab w:val="left" w:pos="567"/>
              </w:tabs>
              <w:ind w:left="720" w:hanging="360"/>
              <w:rPr>
                <w:rFonts w:ascii="Times New Roman" w:hAnsi="Times New Roman"/>
                <w:sz w:val="24"/>
                <w:szCs w:val="24"/>
              </w:rPr>
            </w:pPr>
            <w:r w:rsidRPr="00F40C32">
              <w:rPr>
                <w:rFonts w:ascii="Times New Roman" w:hAnsi="Times New Roman"/>
                <w:sz w:val="24"/>
                <w:szCs w:val="24"/>
              </w:rPr>
              <w:t>Назовите индекс ББК книги  «</w:t>
            </w:r>
            <w:proofErr w:type="spellStart"/>
            <w:r w:rsidRPr="00F40C32">
              <w:rPr>
                <w:rFonts w:ascii="Times New Roman" w:hAnsi="Times New Roman"/>
                <w:sz w:val="24"/>
                <w:szCs w:val="24"/>
              </w:rPr>
              <w:t>Данько</w:t>
            </w:r>
            <w:proofErr w:type="spellEnd"/>
            <w:r w:rsidRPr="00F40C32">
              <w:rPr>
                <w:rFonts w:ascii="Times New Roman" w:hAnsi="Times New Roman"/>
                <w:sz w:val="24"/>
                <w:szCs w:val="24"/>
              </w:rPr>
              <w:t xml:space="preserve"> Ю.И. Очерки по физиологии физических уп</w:t>
            </w:r>
            <w:r w:rsidRPr="00F40C32">
              <w:rPr>
                <w:rFonts w:ascii="Times New Roman" w:hAnsi="Times New Roman"/>
                <w:sz w:val="24"/>
                <w:szCs w:val="24"/>
              </w:rPr>
              <w:softHyphen/>
              <w:t>ражнений.- М.: Медицина, 1974.- 255с».(ЭК)</w:t>
            </w:r>
          </w:p>
          <w:p w:rsidR="009476A7" w:rsidRPr="00F40C32" w:rsidRDefault="009476A7" w:rsidP="00F40C32">
            <w:pPr>
              <w:numPr>
                <w:ilvl w:val="0"/>
                <w:numId w:val="45"/>
              </w:numPr>
              <w:tabs>
                <w:tab w:val="left" w:pos="567"/>
              </w:tabs>
              <w:ind w:left="720" w:hanging="360"/>
              <w:rPr>
                <w:rFonts w:ascii="Times New Roman" w:hAnsi="Times New Roman"/>
                <w:sz w:val="24"/>
                <w:szCs w:val="24"/>
              </w:rPr>
            </w:pPr>
            <w:r w:rsidRPr="00F40C32">
              <w:rPr>
                <w:rFonts w:ascii="Times New Roman" w:hAnsi="Times New Roman"/>
                <w:sz w:val="24"/>
                <w:szCs w:val="24"/>
              </w:rPr>
              <w:t>Какие книги в ЭК начинаются со слов «Как правильно..»</w:t>
            </w:r>
          </w:p>
          <w:p w:rsidR="009476A7" w:rsidRPr="00F40C32" w:rsidRDefault="009476A7" w:rsidP="00F40C32">
            <w:pPr>
              <w:numPr>
                <w:ilvl w:val="0"/>
                <w:numId w:val="45"/>
              </w:numPr>
              <w:tabs>
                <w:tab w:val="left" w:pos="567"/>
              </w:tabs>
              <w:ind w:left="720" w:hanging="360"/>
              <w:rPr>
                <w:rFonts w:ascii="Times New Roman" w:hAnsi="Times New Roman"/>
                <w:sz w:val="24"/>
                <w:szCs w:val="24"/>
              </w:rPr>
            </w:pPr>
            <w:r w:rsidRPr="00F40C32">
              <w:rPr>
                <w:rFonts w:ascii="Times New Roman" w:hAnsi="Times New Roman"/>
                <w:sz w:val="24"/>
                <w:szCs w:val="24"/>
              </w:rPr>
              <w:t>Составьте список литературы из электронной библиотеки ун-та им. Лесгафта на тему «волейбол»</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12</w:t>
            </w:r>
          </w:p>
          <w:p w:rsidR="009476A7" w:rsidRPr="00F40C32" w:rsidRDefault="009476A7" w:rsidP="00F40C32">
            <w:pPr>
              <w:numPr>
                <w:ilvl w:val="0"/>
                <w:numId w:val="46"/>
              </w:numPr>
              <w:tabs>
                <w:tab w:val="left" w:pos="567"/>
              </w:tabs>
              <w:ind w:left="567" w:hanging="141"/>
              <w:rPr>
                <w:rFonts w:ascii="Times New Roman" w:hAnsi="Times New Roman"/>
                <w:sz w:val="24"/>
                <w:szCs w:val="24"/>
              </w:rPr>
            </w:pPr>
            <w:r w:rsidRPr="00F40C32">
              <w:rPr>
                <w:rFonts w:ascii="Times New Roman" w:hAnsi="Times New Roman"/>
                <w:sz w:val="24"/>
                <w:szCs w:val="24"/>
              </w:rPr>
              <w:t>Чем знаменит Куинджи А.В.? (словари)</w:t>
            </w:r>
          </w:p>
          <w:p w:rsidR="009476A7" w:rsidRPr="00F40C32" w:rsidRDefault="009476A7" w:rsidP="00F40C32">
            <w:pPr>
              <w:numPr>
                <w:ilvl w:val="0"/>
                <w:numId w:val="46"/>
              </w:numPr>
              <w:tabs>
                <w:tab w:val="left" w:pos="567"/>
              </w:tabs>
              <w:ind w:left="567" w:hanging="141"/>
              <w:rPr>
                <w:rFonts w:ascii="Times New Roman" w:hAnsi="Times New Roman"/>
                <w:sz w:val="24"/>
                <w:szCs w:val="24"/>
              </w:rPr>
            </w:pPr>
            <w:r w:rsidRPr="00F40C32">
              <w:rPr>
                <w:rFonts w:ascii="Times New Roman" w:hAnsi="Times New Roman"/>
                <w:sz w:val="24"/>
                <w:szCs w:val="24"/>
              </w:rPr>
              <w:t>В какой отдел зашифрована книга «Иващенко Л.Я. Самостоятельные занятия физиче</w:t>
            </w:r>
            <w:r w:rsidRPr="00F40C32">
              <w:rPr>
                <w:rFonts w:ascii="Times New Roman" w:hAnsi="Times New Roman"/>
                <w:sz w:val="24"/>
                <w:szCs w:val="24"/>
              </w:rPr>
              <w:softHyphen/>
              <w:t>скими упражнениями.- Киев: Здоровья,1988.-158 с.(ЭК)</w:t>
            </w:r>
          </w:p>
          <w:p w:rsidR="009476A7" w:rsidRPr="00F40C32" w:rsidRDefault="009476A7" w:rsidP="00F40C32">
            <w:pPr>
              <w:numPr>
                <w:ilvl w:val="0"/>
                <w:numId w:val="46"/>
              </w:numPr>
              <w:tabs>
                <w:tab w:val="left" w:pos="567"/>
              </w:tabs>
              <w:ind w:left="567" w:hanging="141"/>
              <w:rPr>
                <w:rFonts w:ascii="Times New Roman" w:hAnsi="Times New Roman"/>
                <w:sz w:val="24"/>
                <w:szCs w:val="24"/>
              </w:rPr>
            </w:pPr>
            <w:r w:rsidRPr="00F40C32">
              <w:rPr>
                <w:rFonts w:ascii="Times New Roman" w:hAnsi="Times New Roman"/>
                <w:sz w:val="24"/>
                <w:szCs w:val="24"/>
              </w:rPr>
              <w:t>По ЭК подберите статьи на тему «пляжный волейбол».</w:t>
            </w:r>
          </w:p>
          <w:p w:rsidR="009476A7" w:rsidRPr="00F40C32" w:rsidRDefault="009476A7" w:rsidP="00F40C32">
            <w:pPr>
              <w:numPr>
                <w:ilvl w:val="0"/>
                <w:numId w:val="46"/>
              </w:numPr>
              <w:tabs>
                <w:tab w:val="left" w:pos="567"/>
              </w:tabs>
              <w:ind w:left="567" w:hanging="141"/>
              <w:rPr>
                <w:rFonts w:ascii="Times New Roman" w:hAnsi="Times New Roman"/>
                <w:sz w:val="24"/>
                <w:szCs w:val="24"/>
              </w:rPr>
            </w:pPr>
            <w:r w:rsidRPr="00F40C32">
              <w:rPr>
                <w:rFonts w:ascii="Times New Roman" w:hAnsi="Times New Roman"/>
                <w:sz w:val="24"/>
                <w:szCs w:val="24"/>
              </w:rPr>
              <w:t xml:space="preserve">Есть ли в библиотеке книги </w:t>
            </w:r>
            <w:proofErr w:type="spellStart"/>
            <w:r w:rsidRPr="00F40C32">
              <w:rPr>
                <w:rFonts w:ascii="Times New Roman" w:hAnsi="Times New Roman"/>
                <w:sz w:val="24"/>
                <w:szCs w:val="24"/>
              </w:rPr>
              <w:t>Сапина</w:t>
            </w:r>
            <w:proofErr w:type="spellEnd"/>
            <w:r w:rsidRPr="00F40C32">
              <w:rPr>
                <w:rFonts w:ascii="Times New Roman" w:hAnsi="Times New Roman"/>
                <w:sz w:val="24"/>
                <w:szCs w:val="24"/>
              </w:rPr>
              <w:t xml:space="preserve"> М.Р.? (ЭК)</w:t>
            </w:r>
          </w:p>
          <w:p w:rsidR="009476A7" w:rsidRPr="00F40C32" w:rsidRDefault="009476A7" w:rsidP="00F40C32">
            <w:pPr>
              <w:numPr>
                <w:ilvl w:val="0"/>
                <w:numId w:val="46"/>
              </w:numPr>
              <w:tabs>
                <w:tab w:val="left" w:pos="567"/>
              </w:tabs>
              <w:ind w:left="567" w:hanging="141"/>
              <w:rPr>
                <w:rFonts w:ascii="Times New Roman" w:hAnsi="Times New Roman"/>
                <w:sz w:val="24"/>
                <w:szCs w:val="24"/>
              </w:rPr>
            </w:pPr>
            <w:r w:rsidRPr="00F40C32">
              <w:rPr>
                <w:rFonts w:ascii="Times New Roman" w:hAnsi="Times New Roman"/>
                <w:sz w:val="24"/>
                <w:szCs w:val="24"/>
              </w:rPr>
              <w:t>В каком разделе ББК вы найдете литературу по бадминтону, истории России.</w:t>
            </w:r>
          </w:p>
          <w:p w:rsidR="009476A7" w:rsidRPr="00F40C32" w:rsidRDefault="009476A7" w:rsidP="00F40C32">
            <w:pPr>
              <w:numPr>
                <w:ilvl w:val="0"/>
                <w:numId w:val="46"/>
              </w:numPr>
              <w:tabs>
                <w:tab w:val="left" w:pos="567"/>
              </w:tabs>
              <w:ind w:left="567" w:hanging="141"/>
              <w:rPr>
                <w:rFonts w:ascii="Times New Roman" w:hAnsi="Times New Roman"/>
                <w:sz w:val="24"/>
                <w:szCs w:val="24"/>
              </w:rPr>
            </w:pPr>
            <w:r w:rsidRPr="00F40C32">
              <w:rPr>
                <w:rFonts w:ascii="Times New Roman" w:hAnsi="Times New Roman"/>
                <w:sz w:val="24"/>
                <w:szCs w:val="24"/>
              </w:rPr>
              <w:t>Назовите соавтора книги «</w:t>
            </w:r>
            <w:proofErr w:type="spellStart"/>
            <w:r w:rsidRPr="00F40C32">
              <w:rPr>
                <w:rFonts w:ascii="Times New Roman" w:hAnsi="Times New Roman"/>
                <w:sz w:val="24"/>
                <w:szCs w:val="24"/>
              </w:rPr>
              <w:t>Сараф</w:t>
            </w:r>
            <w:proofErr w:type="spellEnd"/>
            <w:r w:rsidRPr="00F40C32">
              <w:rPr>
                <w:rFonts w:ascii="Times New Roman" w:hAnsi="Times New Roman"/>
                <w:sz w:val="24"/>
                <w:szCs w:val="24"/>
              </w:rPr>
              <w:t xml:space="preserve"> М.Я. Введение в эстетику спорта: учеб. пособие.- М.: ФиС,1984»(ЭК)</w:t>
            </w:r>
          </w:p>
          <w:p w:rsidR="009476A7" w:rsidRPr="00F40C32" w:rsidRDefault="009476A7" w:rsidP="00F40C32">
            <w:pPr>
              <w:numPr>
                <w:ilvl w:val="0"/>
                <w:numId w:val="46"/>
              </w:numPr>
              <w:tabs>
                <w:tab w:val="left" w:pos="567"/>
              </w:tabs>
              <w:ind w:left="567" w:hanging="141"/>
              <w:rPr>
                <w:rFonts w:ascii="Times New Roman" w:hAnsi="Times New Roman"/>
                <w:sz w:val="24"/>
                <w:szCs w:val="24"/>
              </w:rPr>
            </w:pPr>
            <w:r w:rsidRPr="00F40C32">
              <w:rPr>
                <w:rFonts w:ascii="Times New Roman" w:hAnsi="Times New Roman"/>
                <w:sz w:val="24"/>
                <w:szCs w:val="24"/>
              </w:rPr>
              <w:t>Какие статьи Васильева О.С. имеются в библиотеке? (ЭК)</w:t>
            </w:r>
          </w:p>
          <w:p w:rsidR="009476A7" w:rsidRPr="00F40C32" w:rsidRDefault="009476A7" w:rsidP="00F40C32">
            <w:pPr>
              <w:numPr>
                <w:ilvl w:val="0"/>
                <w:numId w:val="46"/>
              </w:numPr>
              <w:tabs>
                <w:tab w:val="left" w:pos="567"/>
              </w:tabs>
              <w:ind w:left="567" w:hanging="141"/>
              <w:rPr>
                <w:rFonts w:ascii="Times New Roman" w:hAnsi="Times New Roman"/>
                <w:sz w:val="24"/>
                <w:szCs w:val="24"/>
              </w:rPr>
            </w:pPr>
            <w:r w:rsidRPr="00F40C32">
              <w:rPr>
                <w:rFonts w:ascii="Times New Roman" w:hAnsi="Times New Roman"/>
                <w:sz w:val="24"/>
                <w:szCs w:val="24"/>
              </w:rPr>
              <w:t>Составьте список литературы из электронной библиотеки ун-та им. Лесгафта на тему «гимнастика»</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13</w:t>
            </w:r>
          </w:p>
          <w:p w:rsidR="009476A7" w:rsidRPr="00F40C32" w:rsidRDefault="009476A7" w:rsidP="00F40C32">
            <w:pPr>
              <w:numPr>
                <w:ilvl w:val="0"/>
                <w:numId w:val="47"/>
              </w:numPr>
              <w:tabs>
                <w:tab w:val="left" w:pos="567"/>
              </w:tabs>
              <w:ind w:left="709" w:hanging="283"/>
              <w:rPr>
                <w:rFonts w:ascii="Times New Roman" w:hAnsi="Times New Roman"/>
                <w:sz w:val="24"/>
                <w:szCs w:val="24"/>
              </w:rPr>
            </w:pPr>
            <w:r w:rsidRPr="00F40C32">
              <w:rPr>
                <w:rFonts w:ascii="Times New Roman" w:hAnsi="Times New Roman"/>
                <w:sz w:val="24"/>
                <w:szCs w:val="24"/>
              </w:rPr>
              <w:t>Что означает термины «обскурантизм», «обучение»? (словари)</w:t>
            </w:r>
          </w:p>
          <w:p w:rsidR="009476A7" w:rsidRPr="00F40C32" w:rsidRDefault="009476A7" w:rsidP="00F40C32">
            <w:pPr>
              <w:numPr>
                <w:ilvl w:val="0"/>
                <w:numId w:val="47"/>
              </w:numPr>
              <w:tabs>
                <w:tab w:val="left" w:pos="567"/>
              </w:tabs>
              <w:ind w:left="709" w:hanging="283"/>
              <w:rPr>
                <w:rFonts w:ascii="Times New Roman" w:hAnsi="Times New Roman"/>
                <w:sz w:val="24"/>
                <w:szCs w:val="24"/>
              </w:rPr>
            </w:pPr>
            <w:r w:rsidRPr="00F40C32">
              <w:rPr>
                <w:rFonts w:ascii="Times New Roman" w:hAnsi="Times New Roman"/>
                <w:sz w:val="24"/>
                <w:szCs w:val="24"/>
              </w:rPr>
              <w:t>Дайте библиографическое описание статьи из любого журнала.</w:t>
            </w:r>
          </w:p>
          <w:p w:rsidR="009476A7" w:rsidRPr="00F40C32" w:rsidRDefault="009476A7" w:rsidP="00F40C32">
            <w:pPr>
              <w:numPr>
                <w:ilvl w:val="0"/>
                <w:numId w:val="47"/>
              </w:numPr>
              <w:tabs>
                <w:tab w:val="left" w:pos="567"/>
              </w:tabs>
              <w:ind w:left="709" w:hanging="283"/>
              <w:rPr>
                <w:rFonts w:ascii="Times New Roman" w:hAnsi="Times New Roman"/>
                <w:sz w:val="24"/>
                <w:szCs w:val="24"/>
              </w:rPr>
            </w:pPr>
            <w:r w:rsidRPr="00F40C32">
              <w:rPr>
                <w:rFonts w:ascii="Times New Roman" w:hAnsi="Times New Roman"/>
                <w:sz w:val="24"/>
                <w:szCs w:val="24"/>
              </w:rPr>
              <w:t>По ЭК подберите книги на тему «конфликты в спорте».</w:t>
            </w:r>
          </w:p>
          <w:p w:rsidR="009476A7" w:rsidRPr="00F40C32" w:rsidRDefault="009476A7" w:rsidP="00F40C32">
            <w:pPr>
              <w:numPr>
                <w:ilvl w:val="0"/>
                <w:numId w:val="47"/>
              </w:numPr>
              <w:tabs>
                <w:tab w:val="left" w:pos="567"/>
              </w:tabs>
              <w:ind w:left="709" w:hanging="283"/>
              <w:rPr>
                <w:rFonts w:ascii="Times New Roman" w:hAnsi="Times New Roman"/>
                <w:sz w:val="24"/>
                <w:szCs w:val="24"/>
              </w:rPr>
            </w:pPr>
            <w:r w:rsidRPr="00F40C32">
              <w:rPr>
                <w:rFonts w:ascii="Times New Roman" w:hAnsi="Times New Roman"/>
                <w:sz w:val="24"/>
                <w:szCs w:val="24"/>
              </w:rPr>
              <w:t>Есть ли в библиотеке книга «Попова А.Ф. Формирование установки на успех в профес</w:t>
            </w:r>
            <w:r w:rsidRPr="00F40C32">
              <w:rPr>
                <w:rFonts w:ascii="Times New Roman" w:hAnsi="Times New Roman"/>
                <w:sz w:val="24"/>
                <w:szCs w:val="24"/>
              </w:rPr>
              <w:softHyphen/>
              <w:t>сиональной деятельности.- М.,2005»? (ЭК)</w:t>
            </w:r>
          </w:p>
          <w:p w:rsidR="009476A7" w:rsidRPr="00F40C32" w:rsidRDefault="009476A7" w:rsidP="00F40C32">
            <w:pPr>
              <w:numPr>
                <w:ilvl w:val="0"/>
                <w:numId w:val="47"/>
              </w:numPr>
              <w:tabs>
                <w:tab w:val="left" w:pos="567"/>
              </w:tabs>
              <w:ind w:left="709" w:hanging="283"/>
              <w:rPr>
                <w:rFonts w:ascii="Times New Roman" w:hAnsi="Times New Roman"/>
                <w:sz w:val="24"/>
                <w:szCs w:val="24"/>
              </w:rPr>
            </w:pPr>
            <w:r w:rsidRPr="00F40C32">
              <w:rPr>
                <w:rFonts w:ascii="Times New Roman" w:hAnsi="Times New Roman"/>
                <w:sz w:val="24"/>
                <w:szCs w:val="24"/>
              </w:rPr>
              <w:t>Какие статьи Обуховой Н.Б. есть в библиотеке ? (ЭК)</w:t>
            </w:r>
          </w:p>
          <w:p w:rsidR="009476A7" w:rsidRPr="00F40C32" w:rsidRDefault="009476A7" w:rsidP="00F40C32">
            <w:pPr>
              <w:numPr>
                <w:ilvl w:val="0"/>
                <w:numId w:val="47"/>
              </w:numPr>
              <w:tabs>
                <w:tab w:val="left" w:pos="567"/>
              </w:tabs>
              <w:ind w:left="709" w:hanging="283"/>
              <w:rPr>
                <w:rFonts w:ascii="Times New Roman" w:hAnsi="Times New Roman"/>
                <w:sz w:val="24"/>
                <w:szCs w:val="24"/>
              </w:rPr>
            </w:pPr>
            <w:r w:rsidRPr="00F40C32">
              <w:rPr>
                <w:rFonts w:ascii="Times New Roman" w:hAnsi="Times New Roman"/>
                <w:sz w:val="24"/>
                <w:szCs w:val="24"/>
              </w:rPr>
              <w:t>В каком издательстве вышла книга «Иващенко Л.Я. Самостоятельные занятия физиче</w:t>
            </w:r>
            <w:r w:rsidRPr="00F40C32">
              <w:rPr>
                <w:rFonts w:ascii="Times New Roman" w:hAnsi="Times New Roman"/>
                <w:sz w:val="24"/>
                <w:szCs w:val="24"/>
              </w:rPr>
              <w:softHyphen/>
              <w:t>скими упражнениями.- Киев, 1988» (ЭК)</w:t>
            </w:r>
          </w:p>
          <w:p w:rsidR="009476A7" w:rsidRPr="00F40C32" w:rsidRDefault="009476A7" w:rsidP="00F40C32">
            <w:pPr>
              <w:numPr>
                <w:ilvl w:val="0"/>
                <w:numId w:val="47"/>
              </w:numPr>
              <w:tabs>
                <w:tab w:val="left" w:pos="567"/>
              </w:tabs>
              <w:ind w:left="709" w:hanging="283"/>
              <w:rPr>
                <w:rFonts w:ascii="Times New Roman" w:hAnsi="Times New Roman"/>
                <w:sz w:val="24"/>
                <w:szCs w:val="24"/>
              </w:rPr>
            </w:pPr>
            <w:r w:rsidRPr="00F40C32">
              <w:rPr>
                <w:rFonts w:ascii="Times New Roman" w:hAnsi="Times New Roman"/>
                <w:sz w:val="24"/>
                <w:szCs w:val="24"/>
              </w:rPr>
              <w:t>Составьте список литературы из электронной библиотеки МГАФК на тему «Менеджмент спорта».</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14</w:t>
            </w:r>
          </w:p>
          <w:p w:rsidR="009476A7" w:rsidRPr="00F40C32" w:rsidRDefault="009476A7" w:rsidP="00F40C32">
            <w:pPr>
              <w:pStyle w:val="a8"/>
              <w:numPr>
                <w:ilvl w:val="0"/>
                <w:numId w:val="23"/>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 xml:space="preserve">Сколько страниц в книге «Гусак Ш.З. Альбом гимнастических пирамид. - М.: </w:t>
            </w:r>
            <w:proofErr w:type="spellStart"/>
            <w:r w:rsidRPr="00F40C32">
              <w:rPr>
                <w:rFonts w:ascii="Times New Roman" w:hAnsi="Times New Roman"/>
                <w:sz w:val="24"/>
                <w:szCs w:val="24"/>
              </w:rPr>
              <w:t>ФиС</w:t>
            </w:r>
            <w:proofErr w:type="spellEnd"/>
            <w:r w:rsidRPr="00F40C32">
              <w:rPr>
                <w:rFonts w:ascii="Times New Roman" w:hAnsi="Times New Roman"/>
                <w:sz w:val="24"/>
                <w:szCs w:val="24"/>
              </w:rPr>
              <w:t>, 1953»? (ЭК)</w:t>
            </w:r>
          </w:p>
          <w:p w:rsidR="009476A7" w:rsidRPr="00F40C32" w:rsidRDefault="009476A7" w:rsidP="00F40C32">
            <w:pPr>
              <w:pStyle w:val="a8"/>
              <w:numPr>
                <w:ilvl w:val="0"/>
                <w:numId w:val="23"/>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Заполните требование на любую книгу.</w:t>
            </w:r>
          </w:p>
          <w:p w:rsidR="009476A7" w:rsidRPr="00F40C32" w:rsidRDefault="009476A7" w:rsidP="00F40C32">
            <w:pPr>
              <w:pStyle w:val="a8"/>
              <w:numPr>
                <w:ilvl w:val="0"/>
                <w:numId w:val="23"/>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Где и когда зародилась спортивная игра «волейбол»?</w:t>
            </w:r>
          </w:p>
          <w:p w:rsidR="009476A7" w:rsidRPr="00F40C32" w:rsidRDefault="009476A7" w:rsidP="00F40C32">
            <w:pPr>
              <w:pStyle w:val="a8"/>
              <w:numPr>
                <w:ilvl w:val="0"/>
                <w:numId w:val="23"/>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Что означает термин «психофизическая проблема»?</w:t>
            </w:r>
          </w:p>
          <w:p w:rsidR="009476A7" w:rsidRPr="00F40C32" w:rsidRDefault="009476A7" w:rsidP="00F40C32">
            <w:pPr>
              <w:pStyle w:val="a8"/>
              <w:numPr>
                <w:ilvl w:val="0"/>
                <w:numId w:val="23"/>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Какие статьи Карелина А.А. имеются в библиотеке? (ЭК)</w:t>
            </w:r>
          </w:p>
          <w:p w:rsidR="009476A7" w:rsidRPr="00F40C32" w:rsidRDefault="009476A7" w:rsidP="00F40C32">
            <w:pPr>
              <w:pStyle w:val="a8"/>
              <w:numPr>
                <w:ilvl w:val="0"/>
                <w:numId w:val="23"/>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Какие книги начинаются со слова   «Деловое» за 2000-2011 гг. (подкаталог «книги») ЭК</w:t>
            </w:r>
          </w:p>
          <w:p w:rsidR="009476A7" w:rsidRPr="00F40C32" w:rsidRDefault="009476A7" w:rsidP="00F40C32">
            <w:pPr>
              <w:pStyle w:val="a8"/>
              <w:numPr>
                <w:ilvl w:val="0"/>
                <w:numId w:val="23"/>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По ЭК подберите литературу на тему «восстановление в гимнастике».</w:t>
            </w:r>
          </w:p>
          <w:p w:rsidR="009476A7" w:rsidRPr="00F40C32" w:rsidRDefault="009476A7" w:rsidP="00F40C32">
            <w:pPr>
              <w:pStyle w:val="a8"/>
              <w:numPr>
                <w:ilvl w:val="0"/>
                <w:numId w:val="23"/>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Выпишите любые 2 статьи из электронного журнала «Физическая культура-спорт-наука и практика» (№1, 2013) , используя ЭБС «ЛАНЬ»</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lastRenderedPageBreak/>
              <w:t>Вариант 15</w:t>
            </w:r>
          </w:p>
          <w:p w:rsidR="009476A7" w:rsidRPr="00F40C32" w:rsidRDefault="009476A7" w:rsidP="00F40C32">
            <w:pPr>
              <w:pStyle w:val="a8"/>
              <w:numPr>
                <w:ilvl w:val="0"/>
                <w:numId w:val="24"/>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Заполните требование на любую книгу.</w:t>
            </w:r>
          </w:p>
          <w:p w:rsidR="009476A7" w:rsidRPr="00F40C32" w:rsidRDefault="009476A7" w:rsidP="00F40C32">
            <w:pPr>
              <w:pStyle w:val="a8"/>
              <w:numPr>
                <w:ilvl w:val="0"/>
                <w:numId w:val="24"/>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Что означает слово «маркетинг»?</w:t>
            </w:r>
          </w:p>
          <w:p w:rsidR="009476A7" w:rsidRPr="00F40C32" w:rsidRDefault="009476A7" w:rsidP="00F40C32">
            <w:pPr>
              <w:pStyle w:val="a8"/>
              <w:numPr>
                <w:ilvl w:val="0"/>
                <w:numId w:val="24"/>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Зашифруйте термины «витамины», «биохимия».</w:t>
            </w:r>
          </w:p>
          <w:p w:rsidR="009476A7" w:rsidRPr="00F40C32" w:rsidRDefault="009476A7" w:rsidP="00F40C32">
            <w:pPr>
              <w:pStyle w:val="a8"/>
              <w:numPr>
                <w:ilvl w:val="0"/>
                <w:numId w:val="24"/>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По ЭК подберите книги, начинающие словами «азбука здоровья», за 1990 – 2000 гг.</w:t>
            </w:r>
          </w:p>
          <w:p w:rsidR="009476A7" w:rsidRPr="00F40C32" w:rsidRDefault="009476A7" w:rsidP="00F40C32">
            <w:pPr>
              <w:pStyle w:val="a8"/>
              <w:numPr>
                <w:ilvl w:val="0"/>
                <w:numId w:val="24"/>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Есть ли в библиотеке книга «Макаренко Л.П. Техническое мастерство пловцов»? (ЭК)</w:t>
            </w:r>
          </w:p>
          <w:p w:rsidR="009476A7" w:rsidRPr="00F40C32" w:rsidRDefault="009476A7" w:rsidP="00F40C32">
            <w:pPr>
              <w:pStyle w:val="a8"/>
              <w:numPr>
                <w:ilvl w:val="0"/>
                <w:numId w:val="24"/>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Какие статьи Климова А. имеются в библиотеке? (ЭК)</w:t>
            </w:r>
          </w:p>
          <w:p w:rsidR="009476A7" w:rsidRPr="00F40C32" w:rsidRDefault="009476A7" w:rsidP="00F40C32">
            <w:pPr>
              <w:pStyle w:val="a8"/>
              <w:numPr>
                <w:ilvl w:val="0"/>
                <w:numId w:val="24"/>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Составить список литературы по теме «Методика преподавания философии». (Найти в найденном)</w:t>
            </w:r>
          </w:p>
          <w:p w:rsidR="009476A7" w:rsidRPr="00F40C32" w:rsidRDefault="009476A7" w:rsidP="00F40C32">
            <w:pPr>
              <w:pStyle w:val="a8"/>
              <w:numPr>
                <w:ilvl w:val="0"/>
                <w:numId w:val="24"/>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Выпишите любые 2 статьи из электронного журнала «Физическая культура-спорт-наука и практика» (№1, 2013) , используя ЭБС «ЛАНЬ»</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16</w:t>
            </w:r>
          </w:p>
          <w:p w:rsidR="009476A7" w:rsidRPr="00F40C32" w:rsidRDefault="009476A7" w:rsidP="00F40C32">
            <w:pPr>
              <w:numPr>
                <w:ilvl w:val="0"/>
                <w:numId w:val="48"/>
              </w:numPr>
              <w:tabs>
                <w:tab w:val="left" w:pos="567"/>
              </w:tabs>
              <w:ind w:left="567" w:hanging="283"/>
              <w:rPr>
                <w:rFonts w:ascii="Times New Roman" w:hAnsi="Times New Roman"/>
                <w:sz w:val="24"/>
                <w:szCs w:val="24"/>
              </w:rPr>
            </w:pPr>
            <w:r w:rsidRPr="00F40C32">
              <w:rPr>
                <w:rFonts w:ascii="Times New Roman" w:hAnsi="Times New Roman"/>
                <w:sz w:val="24"/>
                <w:szCs w:val="24"/>
              </w:rPr>
              <w:t>Что означает термин «славянофилы»? (словари)</w:t>
            </w:r>
          </w:p>
          <w:p w:rsidR="009476A7" w:rsidRPr="00F40C32" w:rsidRDefault="009476A7" w:rsidP="00F40C32">
            <w:pPr>
              <w:numPr>
                <w:ilvl w:val="0"/>
                <w:numId w:val="48"/>
              </w:numPr>
              <w:tabs>
                <w:tab w:val="left" w:pos="567"/>
              </w:tabs>
              <w:ind w:left="567" w:hanging="283"/>
              <w:rPr>
                <w:rFonts w:ascii="Times New Roman" w:hAnsi="Times New Roman"/>
                <w:sz w:val="24"/>
                <w:szCs w:val="24"/>
              </w:rPr>
            </w:pPr>
            <w:r w:rsidRPr="00F40C32">
              <w:rPr>
                <w:rFonts w:ascii="Times New Roman" w:hAnsi="Times New Roman"/>
                <w:sz w:val="24"/>
                <w:szCs w:val="24"/>
              </w:rPr>
              <w:t>В какой отдел зашифрована книга «</w:t>
            </w:r>
            <w:proofErr w:type="spellStart"/>
            <w:r w:rsidRPr="00F40C32">
              <w:rPr>
                <w:rFonts w:ascii="Times New Roman" w:hAnsi="Times New Roman"/>
                <w:sz w:val="24"/>
                <w:szCs w:val="24"/>
              </w:rPr>
              <w:t>Рузавин</w:t>
            </w:r>
            <w:proofErr w:type="spellEnd"/>
            <w:r w:rsidRPr="00F40C32">
              <w:rPr>
                <w:rFonts w:ascii="Times New Roman" w:hAnsi="Times New Roman"/>
                <w:sz w:val="24"/>
                <w:szCs w:val="24"/>
              </w:rPr>
              <w:t xml:space="preserve"> Г.И. Концепции современного естествознания.- М.: Проект,2004»? (ЭК)</w:t>
            </w:r>
          </w:p>
          <w:p w:rsidR="009476A7" w:rsidRPr="00F40C32" w:rsidRDefault="009476A7" w:rsidP="00F40C32">
            <w:pPr>
              <w:numPr>
                <w:ilvl w:val="0"/>
                <w:numId w:val="48"/>
              </w:numPr>
              <w:tabs>
                <w:tab w:val="left" w:pos="567"/>
              </w:tabs>
              <w:ind w:left="567" w:hanging="283"/>
              <w:rPr>
                <w:rFonts w:ascii="Times New Roman" w:hAnsi="Times New Roman"/>
                <w:sz w:val="24"/>
                <w:szCs w:val="24"/>
              </w:rPr>
            </w:pPr>
            <w:r w:rsidRPr="00F40C32">
              <w:rPr>
                <w:rFonts w:ascii="Times New Roman" w:hAnsi="Times New Roman"/>
                <w:sz w:val="24"/>
                <w:szCs w:val="24"/>
              </w:rPr>
              <w:t>По ЭК подберите книги на тему «маркетинг антикризисный».</w:t>
            </w:r>
          </w:p>
          <w:p w:rsidR="009476A7" w:rsidRPr="00F40C32" w:rsidRDefault="009476A7" w:rsidP="00F40C32">
            <w:pPr>
              <w:numPr>
                <w:ilvl w:val="0"/>
                <w:numId w:val="48"/>
              </w:numPr>
              <w:tabs>
                <w:tab w:val="left" w:pos="567"/>
              </w:tabs>
              <w:ind w:left="567" w:hanging="283"/>
              <w:rPr>
                <w:rFonts w:ascii="Times New Roman" w:hAnsi="Times New Roman"/>
                <w:sz w:val="24"/>
                <w:szCs w:val="24"/>
              </w:rPr>
            </w:pPr>
            <w:r w:rsidRPr="00F40C32">
              <w:rPr>
                <w:rFonts w:ascii="Times New Roman" w:hAnsi="Times New Roman"/>
                <w:sz w:val="24"/>
                <w:szCs w:val="24"/>
              </w:rPr>
              <w:t xml:space="preserve">Есть ли в библиотеке статьи </w:t>
            </w:r>
            <w:proofErr w:type="spellStart"/>
            <w:r w:rsidRPr="00F40C32">
              <w:rPr>
                <w:rFonts w:ascii="Times New Roman" w:hAnsi="Times New Roman"/>
                <w:sz w:val="24"/>
                <w:szCs w:val="24"/>
              </w:rPr>
              <w:t>Овчаровой</w:t>
            </w:r>
            <w:proofErr w:type="spellEnd"/>
            <w:r w:rsidRPr="00F40C32">
              <w:rPr>
                <w:rFonts w:ascii="Times New Roman" w:hAnsi="Times New Roman"/>
                <w:sz w:val="24"/>
                <w:szCs w:val="24"/>
              </w:rPr>
              <w:t xml:space="preserve"> Е.Н.(ЭК)</w:t>
            </w:r>
          </w:p>
          <w:p w:rsidR="009476A7" w:rsidRPr="00F40C32" w:rsidRDefault="009476A7" w:rsidP="00F40C32">
            <w:pPr>
              <w:numPr>
                <w:ilvl w:val="0"/>
                <w:numId w:val="48"/>
              </w:numPr>
              <w:tabs>
                <w:tab w:val="left" w:pos="567"/>
              </w:tabs>
              <w:ind w:left="567" w:hanging="283"/>
              <w:rPr>
                <w:rFonts w:ascii="Times New Roman" w:hAnsi="Times New Roman"/>
                <w:sz w:val="24"/>
                <w:szCs w:val="24"/>
              </w:rPr>
            </w:pPr>
            <w:r w:rsidRPr="00F40C32">
              <w:rPr>
                <w:rFonts w:ascii="Times New Roman" w:hAnsi="Times New Roman"/>
                <w:sz w:val="24"/>
                <w:szCs w:val="24"/>
              </w:rPr>
              <w:t>Дайте библиографическое описание статьи из любого журнала.</w:t>
            </w:r>
          </w:p>
          <w:p w:rsidR="009476A7" w:rsidRPr="00F40C32" w:rsidRDefault="009476A7" w:rsidP="00F40C32">
            <w:pPr>
              <w:numPr>
                <w:ilvl w:val="0"/>
                <w:numId w:val="48"/>
              </w:numPr>
              <w:tabs>
                <w:tab w:val="left" w:pos="567"/>
              </w:tabs>
              <w:ind w:left="567" w:hanging="283"/>
              <w:rPr>
                <w:rFonts w:ascii="Times New Roman" w:hAnsi="Times New Roman"/>
                <w:sz w:val="24"/>
                <w:szCs w:val="24"/>
              </w:rPr>
            </w:pPr>
            <w:r w:rsidRPr="00F40C32">
              <w:rPr>
                <w:rFonts w:ascii="Times New Roman" w:hAnsi="Times New Roman"/>
                <w:sz w:val="24"/>
                <w:szCs w:val="24"/>
              </w:rPr>
              <w:t>В каком разделе ББК вы найдете литературу по политологии, химии.</w:t>
            </w:r>
          </w:p>
          <w:p w:rsidR="009476A7" w:rsidRPr="00F40C32" w:rsidRDefault="009476A7" w:rsidP="00F40C32">
            <w:pPr>
              <w:numPr>
                <w:ilvl w:val="0"/>
                <w:numId w:val="48"/>
              </w:numPr>
              <w:tabs>
                <w:tab w:val="left" w:pos="567"/>
              </w:tabs>
              <w:ind w:left="567" w:hanging="283"/>
              <w:rPr>
                <w:rFonts w:ascii="Times New Roman" w:hAnsi="Times New Roman"/>
                <w:sz w:val="24"/>
                <w:szCs w:val="24"/>
              </w:rPr>
            </w:pPr>
            <w:r w:rsidRPr="00F40C32">
              <w:rPr>
                <w:rFonts w:ascii="Times New Roman" w:hAnsi="Times New Roman"/>
                <w:sz w:val="24"/>
                <w:szCs w:val="24"/>
              </w:rPr>
              <w:t xml:space="preserve">Какие книги из ЭК начинаются словами «Алгоритмы…» за 2005-2010 </w:t>
            </w:r>
            <w:proofErr w:type="spellStart"/>
            <w:r w:rsidRPr="00F40C32">
              <w:rPr>
                <w:rFonts w:ascii="Times New Roman" w:hAnsi="Times New Roman"/>
                <w:sz w:val="24"/>
                <w:szCs w:val="24"/>
              </w:rPr>
              <w:t>гг</w:t>
            </w:r>
            <w:proofErr w:type="spellEnd"/>
          </w:p>
          <w:p w:rsidR="009476A7" w:rsidRPr="00F40C32" w:rsidRDefault="009476A7" w:rsidP="00F40C32">
            <w:pPr>
              <w:numPr>
                <w:ilvl w:val="0"/>
                <w:numId w:val="48"/>
              </w:numPr>
              <w:tabs>
                <w:tab w:val="left" w:pos="567"/>
              </w:tabs>
              <w:ind w:left="567" w:hanging="283"/>
              <w:rPr>
                <w:rFonts w:ascii="Times New Roman" w:hAnsi="Times New Roman"/>
                <w:sz w:val="24"/>
                <w:szCs w:val="24"/>
              </w:rPr>
            </w:pPr>
            <w:r w:rsidRPr="00F40C32">
              <w:rPr>
                <w:rFonts w:ascii="Times New Roman" w:hAnsi="Times New Roman"/>
                <w:sz w:val="24"/>
                <w:szCs w:val="24"/>
              </w:rPr>
              <w:t>Составьте список литературы из электронной библиотеки МГАФК на тему «психология спорта».</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17</w:t>
            </w:r>
          </w:p>
          <w:p w:rsidR="009476A7" w:rsidRPr="00F40C32" w:rsidRDefault="009476A7" w:rsidP="00F40C32">
            <w:pPr>
              <w:pStyle w:val="a8"/>
              <w:numPr>
                <w:ilvl w:val="0"/>
                <w:numId w:val="25"/>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 xml:space="preserve">Как называется статья </w:t>
            </w:r>
            <w:proofErr w:type="spellStart"/>
            <w:r w:rsidRPr="00F40C32">
              <w:rPr>
                <w:rFonts w:ascii="Times New Roman" w:hAnsi="Times New Roman"/>
                <w:sz w:val="24"/>
                <w:szCs w:val="24"/>
              </w:rPr>
              <w:t>Савенко</w:t>
            </w:r>
            <w:proofErr w:type="spellEnd"/>
            <w:r w:rsidRPr="00F40C32">
              <w:rPr>
                <w:rFonts w:ascii="Times New Roman" w:hAnsi="Times New Roman"/>
                <w:sz w:val="24"/>
                <w:szCs w:val="24"/>
              </w:rPr>
              <w:t xml:space="preserve"> М.А. из журнала «Теория и практика физической культу</w:t>
            </w:r>
            <w:r w:rsidRPr="00F40C32">
              <w:rPr>
                <w:rFonts w:ascii="Times New Roman" w:hAnsi="Times New Roman"/>
                <w:sz w:val="24"/>
                <w:szCs w:val="24"/>
              </w:rPr>
              <w:softHyphen/>
              <w:t>ры и спорта», 2003 г. (Интернет)</w:t>
            </w:r>
          </w:p>
          <w:p w:rsidR="009476A7" w:rsidRPr="00F40C32" w:rsidRDefault="009476A7" w:rsidP="00F40C32">
            <w:pPr>
              <w:pStyle w:val="a8"/>
              <w:numPr>
                <w:ilvl w:val="0"/>
                <w:numId w:val="25"/>
              </w:numPr>
              <w:tabs>
                <w:tab w:val="left" w:pos="567"/>
              </w:tabs>
              <w:ind w:left="284" w:right="1382" w:firstLine="0"/>
              <w:jc w:val="both"/>
              <w:rPr>
                <w:rFonts w:ascii="Times New Roman" w:hAnsi="Times New Roman"/>
                <w:sz w:val="24"/>
                <w:szCs w:val="24"/>
              </w:rPr>
            </w:pPr>
            <w:r w:rsidRPr="00F40C32">
              <w:rPr>
                <w:rFonts w:ascii="Times New Roman" w:hAnsi="Times New Roman"/>
                <w:sz w:val="24"/>
                <w:szCs w:val="24"/>
              </w:rPr>
              <w:t>Назовите соавтора книги «Никитюк Б.А. Адаптация скелета спортсмена. -Киев: Здоровья, 1989». (ЭК)</w:t>
            </w:r>
          </w:p>
          <w:p w:rsidR="009476A7" w:rsidRPr="00F40C32" w:rsidRDefault="009476A7" w:rsidP="00F40C32">
            <w:pPr>
              <w:pStyle w:val="a8"/>
              <w:numPr>
                <w:ilvl w:val="0"/>
                <w:numId w:val="25"/>
              </w:numPr>
              <w:tabs>
                <w:tab w:val="left" w:pos="567"/>
              </w:tabs>
              <w:ind w:left="284" w:right="1382" w:firstLine="0"/>
              <w:jc w:val="both"/>
              <w:rPr>
                <w:rFonts w:ascii="Times New Roman" w:hAnsi="Times New Roman"/>
                <w:sz w:val="24"/>
                <w:szCs w:val="24"/>
              </w:rPr>
            </w:pPr>
            <w:r w:rsidRPr="00F40C32">
              <w:rPr>
                <w:rFonts w:ascii="Times New Roman" w:hAnsi="Times New Roman"/>
                <w:sz w:val="24"/>
                <w:szCs w:val="24"/>
              </w:rPr>
              <w:t>По ЭК подберите статьи на тему «история психологии».</w:t>
            </w:r>
          </w:p>
          <w:p w:rsidR="009476A7" w:rsidRPr="00F40C32" w:rsidRDefault="009476A7" w:rsidP="00F40C32">
            <w:pPr>
              <w:pStyle w:val="a8"/>
              <w:numPr>
                <w:ilvl w:val="0"/>
                <w:numId w:val="25"/>
              </w:numPr>
              <w:tabs>
                <w:tab w:val="left" w:pos="567"/>
              </w:tabs>
              <w:ind w:left="284" w:right="1382" w:firstLine="0"/>
              <w:jc w:val="both"/>
              <w:rPr>
                <w:rFonts w:ascii="Times New Roman" w:hAnsi="Times New Roman"/>
                <w:sz w:val="24"/>
                <w:szCs w:val="24"/>
              </w:rPr>
            </w:pPr>
            <w:r w:rsidRPr="00F40C32">
              <w:rPr>
                <w:rFonts w:ascii="Times New Roman" w:hAnsi="Times New Roman"/>
                <w:sz w:val="24"/>
                <w:szCs w:val="24"/>
              </w:rPr>
              <w:t>Какие статьи Щербакова В.И. имеются в библиотеке ? (ЭК)</w:t>
            </w:r>
          </w:p>
          <w:p w:rsidR="009476A7" w:rsidRPr="00F40C32" w:rsidRDefault="009476A7" w:rsidP="00F40C32">
            <w:pPr>
              <w:pStyle w:val="a8"/>
              <w:numPr>
                <w:ilvl w:val="0"/>
                <w:numId w:val="25"/>
              </w:numPr>
              <w:tabs>
                <w:tab w:val="left" w:pos="567"/>
              </w:tabs>
              <w:ind w:left="284" w:right="1382" w:firstLine="0"/>
              <w:jc w:val="both"/>
              <w:rPr>
                <w:rFonts w:ascii="Times New Roman" w:hAnsi="Times New Roman"/>
                <w:sz w:val="24"/>
                <w:szCs w:val="24"/>
              </w:rPr>
            </w:pPr>
            <w:r w:rsidRPr="00F40C32">
              <w:rPr>
                <w:rFonts w:ascii="Times New Roman" w:hAnsi="Times New Roman"/>
                <w:sz w:val="24"/>
                <w:szCs w:val="24"/>
              </w:rPr>
              <w:t>Есть ли в библиотеке книги Озолина Э.С. (ЭК)</w:t>
            </w:r>
          </w:p>
          <w:p w:rsidR="009476A7" w:rsidRPr="00F40C32" w:rsidRDefault="009476A7" w:rsidP="00F40C32">
            <w:pPr>
              <w:pStyle w:val="a8"/>
              <w:numPr>
                <w:ilvl w:val="0"/>
                <w:numId w:val="25"/>
              </w:numPr>
              <w:tabs>
                <w:tab w:val="left" w:pos="567"/>
              </w:tabs>
              <w:ind w:left="284" w:right="1382" w:firstLine="0"/>
              <w:jc w:val="both"/>
              <w:rPr>
                <w:rFonts w:ascii="Times New Roman" w:hAnsi="Times New Roman"/>
                <w:sz w:val="24"/>
                <w:szCs w:val="24"/>
              </w:rPr>
            </w:pPr>
            <w:r w:rsidRPr="00F40C32">
              <w:rPr>
                <w:rFonts w:ascii="Times New Roman" w:hAnsi="Times New Roman"/>
                <w:sz w:val="24"/>
                <w:szCs w:val="24"/>
              </w:rPr>
              <w:t>Зашифруйте следующие термины «гигиена спорт а», «велоспорт».</w:t>
            </w:r>
          </w:p>
          <w:p w:rsidR="009476A7" w:rsidRPr="00F40C32" w:rsidRDefault="009476A7" w:rsidP="00F40C32">
            <w:pPr>
              <w:pStyle w:val="a8"/>
              <w:numPr>
                <w:ilvl w:val="0"/>
                <w:numId w:val="25"/>
              </w:numPr>
              <w:tabs>
                <w:tab w:val="left" w:pos="567"/>
              </w:tabs>
              <w:ind w:left="284" w:right="1382" w:firstLine="0"/>
              <w:jc w:val="both"/>
              <w:rPr>
                <w:rFonts w:ascii="Times New Roman" w:hAnsi="Times New Roman"/>
                <w:sz w:val="24"/>
                <w:szCs w:val="24"/>
              </w:rPr>
            </w:pPr>
            <w:r w:rsidRPr="00F40C32">
              <w:rPr>
                <w:rFonts w:ascii="Times New Roman" w:hAnsi="Times New Roman"/>
                <w:sz w:val="24"/>
                <w:szCs w:val="24"/>
              </w:rPr>
              <w:t>Какие книги начинаются со слова «Тайна» за 1990 -1995 гг. (подкаталог «книги»)</w:t>
            </w:r>
          </w:p>
          <w:p w:rsidR="009476A7" w:rsidRPr="00F40C32" w:rsidRDefault="009476A7" w:rsidP="00F40C32">
            <w:pPr>
              <w:pStyle w:val="a8"/>
              <w:numPr>
                <w:ilvl w:val="0"/>
                <w:numId w:val="25"/>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Выпишите любые 2 статьи из электронного журнала «Физическая культура-спорт-наука и практика» (№1, 2013) , используя ЭБС «ЛАНЬ»</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18</w:t>
            </w:r>
          </w:p>
          <w:p w:rsidR="009476A7" w:rsidRPr="00F40C32" w:rsidRDefault="009476A7" w:rsidP="00F40C32">
            <w:pPr>
              <w:pStyle w:val="a8"/>
              <w:numPr>
                <w:ilvl w:val="0"/>
                <w:numId w:val="31"/>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Заполните требование на любую книгу.</w:t>
            </w:r>
          </w:p>
          <w:p w:rsidR="009476A7" w:rsidRPr="00F40C32" w:rsidRDefault="009476A7" w:rsidP="00F40C32">
            <w:pPr>
              <w:pStyle w:val="a8"/>
              <w:numPr>
                <w:ilvl w:val="0"/>
                <w:numId w:val="31"/>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Что означает слово «маркетинг»?</w:t>
            </w:r>
          </w:p>
          <w:p w:rsidR="009476A7" w:rsidRPr="00F40C32" w:rsidRDefault="009476A7" w:rsidP="00F40C32">
            <w:pPr>
              <w:pStyle w:val="a8"/>
              <w:numPr>
                <w:ilvl w:val="0"/>
                <w:numId w:val="31"/>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Зашифруйте термины «витамины», «биохимия».</w:t>
            </w:r>
          </w:p>
          <w:p w:rsidR="009476A7" w:rsidRPr="00F40C32" w:rsidRDefault="009476A7" w:rsidP="00F40C32">
            <w:pPr>
              <w:pStyle w:val="a8"/>
              <w:numPr>
                <w:ilvl w:val="0"/>
                <w:numId w:val="31"/>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По ЭК подберите книги, начинающие словами «азбука здоровья», за 1990 – 2000 гг.</w:t>
            </w:r>
          </w:p>
          <w:p w:rsidR="009476A7" w:rsidRPr="00F40C32" w:rsidRDefault="009476A7" w:rsidP="00F40C32">
            <w:pPr>
              <w:pStyle w:val="a8"/>
              <w:numPr>
                <w:ilvl w:val="0"/>
                <w:numId w:val="31"/>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Есть ли в библиотеке книга «Макаренко Л.П. Техническое мастерство пловцов»? (ЭК)</w:t>
            </w:r>
          </w:p>
          <w:p w:rsidR="009476A7" w:rsidRPr="00F40C32" w:rsidRDefault="009476A7" w:rsidP="00F40C32">
            <w:pPr>
              <w:pStyle w:val="a8"/>
              <w:numPr>
                <w:ilvl w:val="0"/>
                <w:numId w:val="31"/>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Какие статьи Климова А. имеются в библиотеке? (ЭК)</w:t>
            </w:r>
          </w:p>
          <w:p w:rsidR="009476A7" w:rsidRPr="00F40C32" w:rsidRDefault="009476A7" w:rsidP="00F40C32">
            <w:pPr>
              <w:pStyle w:val="a8"/>
              <w:numPr>
                <w:ilvl w:val="0"/>
                <w:numId w:val="31"/>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Составить список литературы по теме «Методика преподавания философии». (Найти в найденном)</w:t>
            </w:r>
          </w:p>
          <w:p w:rsidR="009476A7" w:rsidRPr="00F40C32" w:rsidRDefault="009476A7" w:rsidP="00F40C32">
            <w:pPr>
              <w:pStyle w:val="a8"/>
              <w:numPr>
                <w:ilvl w:val="0"/>
                <w:numId w:val="31"/>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Выпишите любые 2 статьи из электронного журнала «Физическая культура-спорт-наука и практика» (№1, 2013) , используя ЭБС «ЛАНЬ»</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19</w:t>
            </w:r>
          </w:p>
          <w:p w:rsidR="009476A7" w:rsidRPr="00F40C32" w:rsidRDefault="009476A7" w:rsidP="00F40C32">
            <w:pPr>
              <w:numPr>
                <w:ilvl w:val="0"/>
                <w:numId w:val="49"/>
              </w:numPr>
              <w:tabs>
                <w:tab w:val="left" w:pos="567"/>
              </w:tabs>
              <w:ind w:left="720" w:hanging="360"/>
              <w:rPr>
                <w:rFonts w:ascii="Times New Roman" w:hAnsi="Times New Roman"/>
                <w:sz w:val="24"/>
                <w:szCs w:val="24"/>
              </w:rPr>
            </w:pPr>
            <w:r w:rsidRPr="00F40C32">
              <w:rPr>
                <w:rFonts w:ascii="Times New Roman" w:hAnsi="Times New Roman"/>
                <w:sz w:val="24"/>
                <w:szCs w:val="24"/>
              </w:rPr>
              <w:t>Заполните требование на любую книгу.</w:t>
            </w:r>
          </w:p>
          <w:p w:rsidR="009476A7" w:rsidRPr="00F40C32" w:rsidRDefault="009476A7" w:rsidP="00F40C32">
            <w:pPr>
              <w:numPr>
                <w:ilvl w:val="0"/>
                <w:numId w:val="49"/>
              </w:numPr>
              <w:tabs>
                <w:tab w:val="left" w:pos="567"/>
              </w:tabs>
              <w:ind w:left="720" w:hanging="360"/>
              <w:rPr>
                <w:rFonts w:ascii="Times New Roman" w:hAnsi="Times New Roman"/>
                <w:sz w:val="24"/>
                <w:szCs w:val="24"/>
              </w:rPr>
            </w:pPr>
            <w:r w:rsidRPr="00F40C32">
              <w:rPr>
                <w:rFonts w:ascii="Times New Roman" w:hAnsi="Times New Roman"/>
                <w:sz w:val="24"/>
                <w:szCs w:val="24"/>
              </w:rPr>
              <w:t>Назовите соавтора книги «Куценко Г.И. Режим для школьников.- М.,1987» (ЭК)</w:t>
            </w:r>
          </w:p>
          <w:p w:rsidR="009476A7" w:rsidRPr="00F40C32" w:rsidRDefault="009476A7" w:rsidP="00F40C32">
            <w:pPr>
              <w:numPr>
                <w:ilvl w:val="0"/>
                <w:numId w:val="49"/>
              </w:numPr>
              <w:tabs>
                <w:tab w:val="left" w:pos="567"/>
              </w:tabs>
              <w:ind w:left="720" w:hanging="360"/>
              <w:rPr>
                <w:rFonts w:ascii="Times New Roman" w:hAnsi="Times New Roman"/>
                <w:sz w:val="24"/>
                <w:szCs w:val="24"/>
              </w:rPr>
            </w:pPr>
            <w:r w:rsidRPr="00F40C32">
              <w:rPr>
                <w:rFonts w:ascii="Times New Roman" w:hAnsi="Times New Roman"/>
                <w:sz w:val="24"/>
                <w:szCs w:val="24"/>
              </w:rPr>
              <w:t>Подберите литературу по теме «адаптация в волейболе» (ЭК)</w:t>
            </w:r>
          </w:p>
          <w:p w:rsidR="009476A7" w:rsidRPr="00F40C32" w:rsidRDefault="009476A7" w:rsidP="00F40C32">
            <w:pPr>
              <w:numPr>
                <w:ilvl w:val="0"/>
                <w:numId w:val="49"/>
              </w:numPr>
              <w:tabs>
                <w:tab w:val="left" w:pos="567"/>
              </w:tabs>
              <w:ind w:left="720" w:hanging="360"/>
              <w:rPr>
                <w:rFonts w:ascii="Times New Roman" w:hAnsi="Times New Roman"/>
                <w:sz w:val="24"/>
                <w:szCs w:val="24"/>
              </w:rPr>
            </w:pPr>
            <w:r w:rsidRPr="00F40C32">
              <w:rPr>
                <w:rFonts w:ascii="Times New Roman" w:hAnsi="Times New Roman"/>
                <w:sz w:val="24"/>
                <w:szCs w:val="24"/>
              </w:rPr>
              <w:lastRenderedPageBreak/>
              <w:t>В каком разделе ББК вы найдете литературу по альпинизму, гольфу.</w:t>
            </w:r>
          </w:p>
          <w:p w:rsidR="009476A7" w:rsidRPr="00F40C32" w:rsidRDefault="009476A7" w:rsidP="00F40C32">
            <w:pPr>
              <w:numPr>
                <w:ilvl w:val="0"/>
                <w:numId w:val="49"/>
              </w:numPr>
              <w:tabs>
                <w:tab w:val="left" w:pos="567"/>
              </w:tabs>
              <w:ind w:left="720" w:hanging="360"/>
              <w:rPr>
                <w:rFonts w:ascii="Times New Roman" w:hAnsi="Times New Roman"/>
                <w:sz w:val="24"/>
                <w:szCs w:val="24"/>
              </w:rPr>
            </w:pPr>
            <w:r w:rsidRPr="00F40C32">
              <w:rPr>
                <w:rFonts w:ascii="Times New Roman" w:hAnsi="Times New Roman"/>
                <w:sz w:val="24"/>
                <w:szCs w:val="24"/>
              </w:rPr>
              <w:t>Есть ли в библиотеке книга «Книга о здоровье детей». Уточните автора книги и выходные данные. (ЭК)</w:t>
            </w:r>
          </w:p>
          <w:p w:rsidR="009476A7" w:rsidRPr="00F40C32" w:rsidRDefault="009476A7" w:rsidP="00F40C32">
            <w:pPr>
              <w:numPr>
                <w:ilvl w:val="0"/>
                <w:numId w:val="49"/>
              </w:numPr>
              <w:tabs>
                <w:tab w:val="left" w:pos="567"/>
              </w:tabs>
              <w:ind w:left="720" w:hanging="360"/>
              <w:rPr>
                <w:rFonts w:ascii="Times New Roman" w:hAnsi="Times New Roman"/>
                <w:sz w:val="24"/>
                <w:szCs w:val="24"/>
              </w:rPr>
            </w:pPr>
            <w:r w:rsidRPr="00F40C32">
              <w:rPr>
                <w:rFonts w:ascii="Times New Roman" w:hAnsi="Times New Roman"/>
                <w:sz w:val="24"/>
                <w:szCs w:val="24"/>
              </w:rPr>
              <w:t xml:space="preserve">Есть ли в библиотеке статьи </w:t>
            </w:r>
            <w:proofErr w:type="spellStart"/>
            <w:r w:rsidRPr="00F40C32">
              <w:rPr>
                <w:rFonts w:ascii="Times New Roman" w:hAnsi="Times New Roman"/>
                <w:sz w:val="24"/>
                <w:szCs w:val="24"/>
              </w:rPr>
              <w:t>Аграновского</w:t>
            </w:r>
            <w:proofErr w:type="spellEnd"/>
            <w:r w:rsidRPr="00F40C32">
              <w:rPr>
                <w:rFonts w:ascii="Times New Roman" w:hAnsi="Times New Roman"/>
                <w:sz w:val="24"/>
                <w:szCs w:val="24"/>
              </w:rPr>
              <w:t xml:space="preserve"> М.Л. (ЭК)</w:t>
            </w:r>
          </w:p>
          <w:p w:rsidR="009476A7" w:rsidRPr="00F40C32" w:rsidRDefault="009476A7" w:rsidP="00F40C32">
            <w:pPr>
              <w:numPr>
                <w:ilvl w:val="0"/>
                <w:numId w:val="49"/>
              </w:numPr>
              <w:tabs>
                <w:tab w:val="left" w:pos="567"/>
              </w:tabs>
              <w:ind w:left="720" w:hanging="360"/>
              <w:rPr>
                <w:rFonts w:ascii="Times New Roman" w:hAnsi="Times New Roman"/>
                <w:sz w:val="24"/>
                <w:szCs w:val="24"/>
              </w:rPr>
            </w:pPr>
            <w:r w:rsidRPr="00F40C32">
              <w:rPr>
                <w:rFonts w:ascii="Times New Roman" w:hAnsi="Times New Roman"/>
                <w:sz w:val="24"/>
                <w:szCs w:val="24"/>
              </w:rPr>
              <w:t>Как называется статья Моисеева С.А. из журнала «Теория и практика физ. культуры», 2015 г., №6 (ЭК)</w:t>
            </w:r>
          </w:p>
          <w:p w:rsidR="009476A7" w:rsidRPr="00F40C32" w:rsidRDefault="009476A7" w:rsidP="00F40C32">
            <w:pPr>
              <w:numPr>
                <w:ilvl w:val="0"/>
                <w:numId w:val="49"/>
              </w:numPr>
              <w:tabs>
                <w:tab w:val="left" w:pos="567"/>
              </w:tabs>
              <w:ind w:left="720" w:hanging="360"/>
              <w:rPr>
                <w:rFonts w:ascii="Times New Roman" w:hAnsi="Times New Roman"/>
                <w:sz w:val="24"/>
                <w:szCs w:val="24"/>
              </w:rPr>
            </w:pPr>
            <w:r w:rsidRPr="00F40C32">
              <w:rPr>
                <w:rFonts w:ascii="Times New Roman" w:hAnsi="Times New Roman"/>
                <w:sz w:val="24"/>
                <w:szCs w:val="24"/>
              </w:rPr>
              <w:t xml:space="preserve">Составить список  литературы на любую тему из ЭБС </w:t>
            </w:r>
            <w:proofErr w:type="spellStart"/>
            <w:r w:rsidRPr="00F40C32">
              <w:rPr>
                <w:rFonts w:ascii="Times New Roman" w:hAnsi="Times New Roman"/>
                <w:sz w:val="24"/>
                <w:szCs w:val="24"/>
                <w:lang w:val="en-US"/>
              </w:rPr>
              <w:t>IPRbooks</w:t>
            </w:r>
            <w:proofErr w:type="spellEnd"/>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lastRenderedPageBreak/>
              <w:t>Вариант 20</w:t>
            </w:r>
          </w:p>
          <w:p w:rsidR="009476A7" w:rsidRPr="00F40C32" w:rsidRDefault="009476A7" w:rsidP="00F40C32">
            <w:pPr>
              <w:pStyle w:val="a8"/>
              <w:numPr>
                <w:ilvl w:val="0"/>
                <w:numId w:val="26"/>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Назовите соавтора книги «Ильин С.С. Экономика: учеб. пособие для студ. вузов. - М.: ЭКСМО; Слово, 2004. – 544 с.» (ЭК)</w:t>
            </w:r>
          </w:p>
          <w:p w:rsidR="009476A7" w:rsidRPr="00F40C32" w:rsidRDefault="009476A7" w:rsidP="00F40C32">
            <w:pPr>
              <w:pStyle w:val="a8"/>
              <w:numPr>
                <w:ilvl w:val="0"/>
                <w:numId w:val="26"/>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По ЭК подберите статьи на тему «агрессия детей».</w:t>
            </w:r>
          </w:p>
          <w:p w:rsidR="009476A7" w:rsidRPr="00F40C32" w:rsidRDefault="009476A7" w:rsidP="00F40C32">
            <w:pPr>
              <w:pStyle w:val="a8"/>
              <w:numPr>
                <w:ilvl w:val="0"/>
                <w:numId w:val="26"/>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Есть ли в библиотеке книги Лысова П.К. (ЭК)</w:t>
            </w:r>
          </w:p>
          <w:p w:rsidR="009476A7" w:rsidRPr="00F40C32" w:rsidRDefault="009476A7" w:rsidP="00F40C32">
            <w:pPr>
              <w:pStyle w:val="a8"/>
              <w:numPr>
                <w:ilvl w:val="0"/>
                <w:numId w:val="26"/>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Зашифруйте следующие термины «Инновационные технология», «физические качества».</w:t>
            </w:r>
          </w:p>
          <w:p w:rsidR="009476A7" w:rsidRPr="00F40C32" w:rsidRDefault="009476A7" w:rsidP="00F40C32">
            <w:pPr>
              <w:pStyle w:val="a8"/>
              <w:numPr>
                <w:ilvl w:val="0"/>
                <w:numId w:val="26"/>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Что означает термин «неогегельянство»?</w:t>
            </w:r>
          </w:p>
          <w:p w:rsidR="009476A7" w:rsidRPr="00F40C32" w:rsidRDefault="009476A7" w:rsidP="00F40C32">
            <w:pPr>
              <w:pStyle w:val="a8"/>
              <w:numPr>
                <w:ilvl w:val="0"/>
                <w:numId w:val="26"/>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В какой отдел зашифрована книга «</w:t>
            </w:r>
            <w:proofErr w:type="spellStart"/>
            <w:r w:rsidRPr="00F40C32">
              <w:rPr>
                <w:rFonts w:ascii="Times New Roman" w:hAnsi="Times New Roman"/>
                <w:sz w:val="24"/>
                <w:szCs w:val="24"/>
              </w:rPr>
              <w:t>Данько</w:t>
            </w:r>
            <w:proofErr w:type="spellEnd"/>
            <w:r w:rsidRPr="00F40C32">
              <w:rPr>
                <w:rFonts w:ascii="Times New Roman" w:hAnsi="Times New Roman"/>
                <w:sz w:val="24"/>
                <w:szCs w:val="24"/>
              </w:rPr>
              <w:t xml:space="preserve"> Ю.Н. Очерки по физиологии физических уп</w:t>
            </w:r>
            <w:r w:rsidRPr="00F40C32">
              <w:rPr>
                <w:rFonts w:ascii="Times New Roman" w:hAnsi="Times New Roman"/>
                <w:sz w:val="24"/>
                <w:szCs w:val="24"/>
              </w:rPr>
              <w:softHyphen/>
              <w:t>ражнений.- М.: Медицина, 1974. - 255 с. (ЭК)</w:t>
            </w:r>
          </w:p>
          <w:p w:rsidR="009476A7" w:rsidRPr="00F40C32" w:rsidRDefault="009476A7" w:rsidP="00F40C32">
            <w:pPr>
              <w:pStyle w:val="a8"/>
              <w:numPr>
                <w:ilvl w:val="0"/>
                <w:numId w:val="26"/>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Какие книги в ЭК начинаются со слов «Как правильно…»?</w:t>
            </w:r>
          </w:p>
          <w:p w:rsidR="009476A7" w:rsidRPr="00F40C32" w:rsidRDefault="009476A7" w:rsidP="00F40C32">
            <w:pPr>
              <w:pStyle w:val="a8"/>
              <w:numPr>
                <w:ilvl w:val="0"/>
                <w:numId w:val="26"/>
              </w:numPr>
              <w:tabs>
                <w:tab w:val="left" w:pos="0"/>
                <w:tab w:val="left" w:pos="567"/>
              </w:tabs>
              <w:ind w:left="284" w:firstLine="0"/>
              <w:jc w:val="both"/>
              <w:rPr>
                <w:rFonts w:ascii="Times New Roman" w:hAnsi="Times New Roman"/>
                <w:sz w:val="24"/>
                <w:szCs w:val="24"/>
              </w:rPr>
            </w:pPr>
            <w:r w:rsidRPr="00F40C32">
              <w:rPr>
                <w:rFonts w:ascii="Times New Roman" w:hAnsi="Times New Roman"/>
                <w:sz w:val="24"/>
                <w:szCs w:val="24"/>
              </w:rPr>
              <w:t xml:space="preserve">Составить список  литературы на любую тему из ЭБС  РУКОНТ </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21</w:t>
            </w:r>
          </w:p>
          <w:p w:rsidR="009476A7" w:rsidRPr="00F40C32" w:rsidRDefault="009476A7" w:rsidP="00F40C32">
            <w:pPr>
              <w:pStyle w:val="a8"/>
              <w:numPr>
                <w:ilvl w:val="0"/>
                <w:numId w:val="27"/>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 xml:space="preserve">Есть ли в библиотеке статьи </w:t>
            </w:r>
            <w:proofErr w:type="spellStart"/>
            <w:r w:rsidRPr="00F40C32">
              <w:rPr>
                <w:rFonts w:ascii="Times New Roman" w:hAnsi="Times New Roman"/>
                <w:sz w:val="24"/>
                <w:szCs w:val="24"/>
              </w:rPr>
              <w:t>Бальсевича</w:t>
            </w:r>
            <w:proofErr w:type="spellEnd"/>
            <w:r w:rsidRPr="00F40C32">
              <w:rPr>
                <w:rFonts w:ascii="Times New Roman" w:hAnsi="Times New Roman"/>
                <w:sz w:val="24"/>
                <w:szCs w:val="24"/>
              </w:rPr>
              <w:t xml:space="preserve"> В.К.? (ЭК)</w:t>
            </w:r>
          </w:p>
          <w:p w:rsidR="009476A7" w:rsidRPr="00F40C32" w:rsidRDefault="009476A7" w:rsidP="00F40C32">
            <w:pPr>
              <w:pStyle w:val="a8"/>
              <w:numPr>
                <w:ilvl w:val="0"/>
                <w:numId w:val="27"/>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Зашифруйте термины «спартакиада», «женский спорт».</w:t>
            </w:r>
          </w:p>
          <w:p w:rsidR="009476A7" w:rsidRPr="00F40C32" w:rsidRDefault="009476A7" w:rsidP="00F40C32">
            <w:pPr>
              <w:pStyle w:val="a8"/>
              <w:numPr>
                <w:ilvl w:val="0"/>
                <w:numId w:val="27"/>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В каком издательстве вышла книга «Быкова Т. Как прыгнуть выше головы»? (ЭК)</w:t>
            </w:r>
          </w:p>
          <w:p w:rsidR="009476A7" w:rsidRPr="00F40C32" w:rsidRDefault="009476A7" w:rsidP="00F40C32">
            <w:pPr>
              <w:pStyle w:val="a8"/>
              <w:numPr>
                <w:ilvl w:val="0"/>
                <w:numId w:val="27"/>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Где и когда получил распространение бокс?</w:t>
            </w:r>
          </w:p>
          <w:p w:rsidR="009476A7" w:rsidRPr="00F40C32" w:rsidRDefault="009476A7" w:rsidP="00F40C32">
            <w:pPr>
              <w:pStyle w:val="a8"/>
              <w:numPr>
                <w:ilvl w:val="0"/>
                <w:numId w:val="27"/>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По ЭК узнайте, какие книги Алабина В.Г. есть в библиотеке?</w:t>
            </w:r>
          </w:p>
          <w:p w:rsidR="009476A7" w:rsidRPr="00F40C32" w:rsidRDefault="009476A7" w:rsidP="00F40C32">
            <w:pPr>
              <w:pStyle w:val="a8"/>
              <w:numPr>
                <w:ilvl w:val="0"/>
                <w:numId w:val="27"/>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Дайте библиографическое описание статьи.</w:t>
            </w:r>
          </w:p>
          <w:p w:rsidR="009476A7" w:rsidRPr="00F40C32" w:rsidRDefault="009476A7" w:rsidP="00F40C32">
            <w:pPr>
              <w:pStyle w:val="a8"/>
              <w:numPr>
                <w:ilvl w:val="0"/>
                <w:numId w:val="27"/>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 xml:space="preserve">Как называется статья </w:t>
            </w:r>
            <w:proofErr w:type="spellStart"/>
            <w:r w:rsidRPr="00F40C32">
              <w:rPr>
                <w:rFonts w:ascii="Times New Roman" w:hAnsi="Times New Roman"/>
                <w:sz w:val="24"/>
                <w:szCs w:val="24"/>
              </w:rPr>
              <w:t>Алпацкой</w:t>
            </w:r>
            <w:proofErr w:type="spellEnd"/>
            <w:r w:rsidRPr="00F40C32">
              <w:rPr>
                <w:rFonts w:ascii="Times New Roman" w:hAnsi="Times New Roman"/>
                <w:sz w:val="24"/>
                <w:szCs w:val="24"/>
              </w:rPr>
              <w:t xml:space="preserve"> Е.В. из журнала «Теория и практика физической культуры и спорта», 2006 г. (Интернет)</w:t>
            </w:r>
          </w:p>
          <w:p w:rsidR="009476A7" w:rsidRPr="00F40C32" w:rsidRDefault="009476A7" w:rsidP="00F40C32">
            <w:pPr>
              <w:pStyle w:val="a8"/>
              <w:numPr>
                <w:ilvl w:val="0"/>
                <w:numId w:val="27"/>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Составьте список литературы на тему «биохимия» из электронной библиотеки ун-та им. Лесгафта.</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22</w:t>
            </w:r>
          </w:p>
          <w:p w:rsidR="009476A7" w:rsidRPr="00F40C32" w:rsidRDefault="009476A7" w:rsidP="00F40C32">
            <w:pPr>
              <w:pStyle w:val="a8"/>
              <w:numPr>
                <w:ilvl w:val="0"/>
                <w:numId w:val="28"/>
              </w:numPr>
              <w:tabs>
                <w:tab w:val="left" w:pos="567"/>
                <w:tab w:val="left" w:pos="648"/>
              </w:tabs>
              <w:ind w:left="284" w:firstLine="0"/>
              <w:jc w:val="both"/>
              <w:rPr>
                <w:rFonts w:ascii="Times New Roman" w:hAnsi="Times New Roman"/>
                <w:sz w:val="24"/>
                <w:szCs w:val="24"/>
              </w:rPr>
            </w:pPr>
            <w:r w:rsidRPr="00F40C32">
              <w:rPr>
                <w:rFonts w:ascii="Times New Roman" w:hAnsi="Times New Roman"/>
                <w:sz w:val="24"/>
                <w:szCs w:val="24"/>
              </w:rPr>
              <w:t>Что означает термин «моделирование»?</w:t>
            </w:r>
          </w:p>
          <w:p w:rsidR="009476A7" w:rsidRPr="00F40C32" w:rsidRDefault="009476A7" w:rsidP="00F40C32">
            <w:pPr>
              <w:pStyle w:val="a8"/>
              <w:numPr>
                <w:ilvl w:val="0"/>
                <w:numId w:val="28"/>
              </w:numPr>
              <w:tabs>
                <w:tab w:val="left" w:pos="269"/>
                <w:tab w:val="left" w:pos="567"/>
              </w:tabs>
              <w:ind w:left="284" w:firstLine="0"/>
              <w:jc w:val="both"/>
              <w:rPr>
                <w:rFonts w:ascii="Times New Roman" w:hAnsi="Times New Roman"/>
                <w:sz w:val="24"/>
                <w:szCs w:val="24"/>
              </w:rPr>
            </w:pPr>
            <w:r w:rsidRPr="00F40C32">
              <w:rPr>
                <w:rFonts w:ascii="Times New Roman" w:hAnsi="Times New Roman"/>
                <w:sz w:val="24"/>
                <w:szCs w:val="24"/>
              </w:rPr>
              <w:t>Каким изданием вышла книга «Громыко Е.Л. Теория статистики: практикум. -М.: ИНФРА-М, 2001. – 160 с?» (ЭК)</w:t>
            </w:r>
          </w:p>
          <w:p w:rsidR="009476A7" w:rsidRPr="00F40C32" w:rsidRDefault="009476A7" w:rsidP="00F40C32">
            <w:pPr>
              <w:pStyle w:val="a8"/>
              <w:numPr>
                <w:ilvl w:val="0"/>
                <w:numId w:val="28"/>
              </w:numPr>
              <w:tabs>
                <w:tab w:val="left" w:pos="269"/>
                <w:tab w:val="left" w:pos="567"/>
              </w:tabs>
              <w:ind w:left="284" w:firstLine="0"/>
              <w:jc w:val="both"/>
              <w:rPr>
                <w:rFonts w:ascii="Times New Roman" w:hAnsi="Times New Roman"/>
                <w:sz w:val="24"/>
                <w:szCs w:val="24"/>
              </w:rPr>
            </w:pPr>
            <w:r w:rsidRPr="00F40C32">
              <w:rPr>
                <w:rFonts w:ascii="Times New Roman" w:hAnsi="Times New Roman"/>
                <w:sz w:val="24"/>
                <w:szCs w:val="24"/>
              </w:rPr>
              <w:t>По ЭК подберите статьи на тему «</w:t>
            </w:r>
            <w:proofErr w:type="spellStart"/>
            <w:r w:rsidRPr="00F40C32">
              <w:rPr>
                <w:rFonts w:ascii="Times New Roman" w:hAnsi="Times New Roman"/>
                <w:sz w:val="24"/>
                <w:szCs w:val="24"/>
              </w:rPr>
              <w:t>психокоррекция</w:t>
            </w:r>
            <w:proofErr w:type="spellEnd"/>
            <w:r w:rsidRPr="00F40C32">
              <w:rPr>
                <w:rFonts w:ascii="Times New Roman" w:hAnsi="Times New Roman"/>
                <w:sz w:val="24"/>
                <w:szCs w:val="24"/>
              </w:rPr>
              <w:t>».</w:t>
            </w:r>
          </w:p>
          <w:p w:rsidR="009476A7" w:rsidRPr="00F40C32" w:rsidRDefault="009476A7" w:rsidP="00F40C32">
            <w:pPr>
              <w:pStyle w:val="a8"/>
              <w:numPr>
                <w:ilvl w:val="0"/>
                <w:numId w:val="28"/>
              </w:numPr>
              <w:tabs>
                <w:tab w:val="left" w:pos="269"/>
                <w:tab w:val="left" w:pos="567"/>
              </w:tabs>
              <w:ind w:left="284" w:firstLine="0"/>
              <w:jc w:val="both"/>
              <w:rPr>
                <w:rFonts w:ascii="Times New Roman" w:hAnsi="Times New Roman"/>
                <w:sz w:val="24"/>
                <w:szCs w:val="24"/>
              </w:rPr>
            </w:pPr>
            <w:r w:rsidRPr="00F40C32">
              <w:rPr>
                <w:rFonts w:ascii="Times New Roman" w:hAnsi="Times New Roman"/>
                <w:sz w:val="24"/>
                <w:szCs w:val="24"/>
              </w:rPr>
              <w:t>Составить список литературы по теме «Методика преподавания иностранного языка» (Найти в найденном) ЭК</w:t>
            </w:r>
          </w:p>
          <w:p w:rsidR="009476A7" w:rsidRPr="00F40C32" w:rsidRDefault="009476A7" w:rsidP="00F40C32">
            <w:pPr>
              <w:pStyle w:val="a8"/>
              <w:numPr>
                <w:ilvl w:val="0"/>
                <w:numId w:val="28"/>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Какие книги начинаются со слова  «Детская « за 2000 - 2010 гг. (подкаталог «книги») ЭК</w:t>
            </w:r>
          </w:p>
          <w:p w:rsidR="009476A7" w:rsidRPr="00F40C32" w:rsidRDefault="009476A7" w:rsidP="00F40C32">
            <w:pPr>
              <w:pStyle w:val="a8"/>
              <w:numPr>
                <w:ilvl w:val="0"/>
                <w:numId w:val="28"/>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Дайте библиографическое описание статьи из любого журнала.</w:t>
            </w:r>
          </w:p>
          <w:p w:rsidR="009476A7" w:rsidRPr="00F40C32" w:rsidRDefault="009476A7" w:rsidP="00F40C32">
            <w:pPr>
              <w:pStyle w:val="a8"/>
              <w:numPr>
                <w:ilvl w:val="0"/>
                <w:numId w:val="28"/>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Зашифруйте термины «Баскетбол», «Адаптивная физкультура», «Гимнастика производственная».</w:t>
            </w:r>
          </w:p>
          <w:p w:rsidR="009476A7" w:rsidRPr="00F40C32" w:rsidRDefault="009476A7" w:rsidP="00F40C32">
            <w:pPr>
              <w:pStyle w:val="a8"/>
              <w:numPr>
                <w:ilvl w:val="0"/>
                <w:numId w:val="28"/>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Составьте список литературы из электронной библиотеки ун-та им. Лесгафта на тему «наркотики»</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t>Вариант 23</w:t>
            </w:r>
          </w:p>
          <w:p w:rsidR="009476A7" w:rsidRPr="00F40C32" w:rsidRDefault="009476A7" w:rsidP="00F40C32">
            <w:pPr>
              <w:pStyle w:val="a8"/>
              <w:numPr>
                <w:ilvl w:val="0"/>
                <w:numId w:val="29"/>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Назовите соавтора книги «Никитюк Б.А. Адаптация скелета спортсменов.- Киев: Здоро</w:t>
            </w:r>
            <w:r w:rsidRPr="00F40C32">
              <w:rPr>
                <w:rFonts w:ascii="Times New Roman" w:hAnsi="Times New Roman"/>
                <w:sz w:val="24"/>
                <w:szCs w:val="24"/>
              </w:rPr>
              <w:softHyphen/>
              <w:t>вья, 1989» (ЭК)</w:t>
            </w:r>
          </w:p>
          <w:p w:rsidR="009476A7" w:rsidRPr="00F40C32" w:rsidRDefault="009476A7" w:rsidP="00F40C32">
            <w:pPr>
              <w:pStyle w:val="a8"/>
              <w:numPr>
                <w:ilvl w:val="0"/>
                <w:numId w:val="29"/>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Составьте по ЭК список литературы на тему «Спорт и эстетика».</w:t>
            </w:r>
          </w:p>
          <w:p w:rsidR="009476A7" w:rsidRPr="00F40C32" w:rsidRDefault="009476A7" w:rsidP="00F40C32">
            <w:pPr>
              <w:pStyle w:val="a8"/>
              <w:numPr>
                <w:ilvl w:val="0"/>
                <w:numId w:val="29"/>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Зашифруйте следующие термины и понятия «тяжелая атлетика», «гигиена спорта».</w:t>
            </w:r>
          </w:p>
          <w:p w:rsidR="009476A7" w:rsidRPr="00F40C32" w:rsidRDefault="009476A7" w:rsidP="00F40C32">
            <w:pPr>
              <w:pStyle w:val="a8"/>
              <w:numPr>
                <w:ilvl w:val="0"/>
                <w:numId w:val="29"/>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По ЭК подберите литературу на тему «авторитаризм»</w:t>
            </w:r>
          </w:p>
          <w:p w:rsidR="009476A7" w:rsidRPr="00F40C32" w:rsidRDefault="009476A7" w:rsidP="00F40C32">
            <w:pPr>
              <w:pStyle w:val="a8"/>
              <w:numPr>
                <w:ilvl w:val="0"/>
                <w:numId w:val="29"/>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В какой отдел зашифрована книга «</w:t>
            </w:r>
            <w:proofErr w:type="spellStart"/>
            <w:r w:rsidRPr="00F40C32">
              <w:rPr>
                <w:rFonts w:ascii="Times New Roman" w:hAnsi="Times New Roman"/>
                <w:sz w:val="24"/>
                <w:szCs w:val="24"/>
              </w:rPr>
              <w:t>Данько</w:t>
            </w:r>
            <w:proofErr w:type="spellEnd"/>
            <w:r w:rsidRPr="00F40C32">
              <w:rPr>
                <w:rFonts w:ascii="Times New Roman" w:hAnsi="Times New Roman"/>
                <w:sz w:val="24"/>
                <w:szCs w:val="24"/>
              </w:rPr>
              <w:t xml:space="preserve"> Ю.Н. Очерки физиологии физических упражнений. - М.: Медицина, 1974. – 255 с.» (ЭК)</w:t>
            </w:r>
          </w:p>
          <w:p w:rsidR="009476A7" w:rsidRPr="00F40C32" w:rsidRDefault="009476A7" w:rsidP="00F40C32">
            <w:pPr>
              <w:pStyle w:val="a8"/>
              <w:numPr>
                <w:ilvl w:val="0"/>
                <w:numId w:val="29"/>
              </w:numPr>
              <w:tabs>
                <w:tab w:val="left" w:pos="567"/>
              </w:tabs>
              <w:ind w:left="284" w:firstLine="0"/>
              <w:jc w:val="both"/>
              <w:rPr>
                <w:rFonts w:ascii="Times New Roman" w:hAnsi="Times New Roman"/>
                <w:sz w:val="24"/>
                <w:szCs w:val="24"/>
              </w:rPr>
            </w:pPr>
            <w:r w:rsidRPr="00F40C32">
              <w:rPr>
                <w:rFonts w:ascii="Times New Roman" w:hAnsi="Times New Roman"/>
                <w:sz w:val="24"/>
                <w:szCs w:val="24"/>
              </w:rPr>
              <w:lastRenderedPageBreak/>
              <w:t xml:space="preserve">Есть ли статья </w:t>
            </w:r>
            <w:proofErr w:type="spellStart"/>
            <w:r w:rsidRPr="00F40C32">
              <w:rPr>
                <w:rFonts w:ascii="Times New Roman" w:hAnsi="Times New Roman"/>
                <w:sz w:val="24"/>
                <w:szCs w:val="24"/>
              </w:rPr>
              <w:t>Абабкова</w:t>
            </w:r>
            <w:proofErr w:type="spellEnd"/>
            <w:r w:rsidRPr="00F40C32">
              <w:rPr>
                <w:rFonts w:ascii="Times New Roman" w:hAnsi="Times New Roman"/>
                <w:sz w:val="24"/>
                <w:szCs w:val="24"/>
              </w:rPr>
              <w:t xml:space="preserve"> В.А. в библиотеке? (ЭК)</w:t>
            </w:r>
          </w:p>
          <w:p w:rsidR="009476A7" w:rsidRPr="00F40C32" w:rsidRDefault="009476A7" w:rsidP="00F40C32">
            <w:pPr>
              <w:pStyle w:val="a8"/>
              <w:numPr>
                <w:ilvl w:val="0"/>
                <w:numId w:val="29"/>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Назовите любую статью из Учительской газеты (автор, заглавие), №2, 2008 г. (Интернет)</w:t>
            </w:r>
          </w:p>
          <w:p w:rsidR="009476A7" w:rsidRPr="00F40C32" w:rsidRDefault="009476A7" w:rsidP="00F40C32">
            <w:pPr>
              <w:pStyle w:val="a8"/>
              <w:numPr>
                <w:ilvl w:val="0"/>
                <w:numId w:val="29"/>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Составьте список литературы из электронной библиотеки ун-та им. Лесгафта на тему «</w:t>
            </w:r>
            <w:proofErr w:type="spellStart"/>
            <w:r w:rsidRPr="00F40C32">
              <w:rPr>
                <w:rFonts w:ascii="Times New Roman" w:hAnsi="Times New Roman"/>
                <w:sz w:val="24"/>
                <w:szCs w:val="24"/>
              </w:rPr>
              <w:t>валеология</w:t>
            </w:r>
            <w:proofErr w:type="spellEnd"/>
            <w:r w:rsidRPr="00F40C32">
              <w:rPr>
                <w:rFonts w:ascii="Times New Roman" w:hAnsi="Times New Roman"/>
                <w:sz w:val="24"/>
                <w:szCs w:val="24"/>
              </w:rPr>
              <w:t>»</w:t>
            </w:r>
          </w:p>
        </w:tc>
      </w:tr>
      <w:tr w:rsidR="009476A7" w:rsidRPr="00F40C32" w:rsidTr="001C5D0D">
        <w:tc>
          <w:tcPr>
            <w:tcW w:w="5000" w:type="pct"/>
          </w:tcPr>
          <w:p w:rsidR="009476A7" w:rsidRPr="00F40C32" w:rsidRDefault="009476A7" w:rsidP="00F40C32">
            <w:pPr>
              <w:pStyle w:val="a8"/>
              <w:tabs>
                <w:tab w:val="left" w:pos="0"/>
                <w:tab w:val="left" w:pos="567"/>
              </w:tabs>
              <w:ind w:left="284"/>
              <w:jc w:val="both"/>
              <w:rPr>
                <w:rFonts w:ascii="Times New Roman" w:hAnsi="Times New Roman"/>
                <w:sz w:val="24"/>
                <w:szCs w:val="24"/>
              </w:rPr>
            </w:pPr>
            <w:r w:rsidRPr="00F40C32">
              <w:rPr>
                <w:rFonts w:ascii="Times New Roman" w:hAnsi="Times New Roman"/>
                <w:b/>
                <w:sz w:val="24"/>
                <w:szCs w:val="24"/>
              </w:rPr>
              <w:lastRenderedPageBreak/>
              <w:t>Вариант 24</w:t>
            </w:r>
          </w:p>
          <w:p w:rsidR="009476A7" w:rsidRPr="00F40C32" w:rsidRDefault="009476A7" w:rsidP="00F40C32">
            <w:pPr>
              <w:pStyle w:val="a8"/>
              <w:numPr>
                <w:ilvl w:val="0"/>
                <w:numId w:val="30"/>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Назовите соавтора книги «</w:t>
            </w:r>
            <w:proofErr w:type="spellStart"/>
            <w:r w:rsidRPr="00F40C32">
              <w:rPr>
                <w:rFonts w:ascii="Times New Roman" w:hAnsi="Times New Roman"/>
                <w:sz w:val="24"/>
                <w:szCs w:val="24"/>
              </w:rPr>
              <w:t>Полиевский</w:t>
            </w:r>
            <w:proofErr w:type="spellEnd"/>
            <w:r w:rsidRPr="00F40C32">
              <w:rPr>
                <w:rFonts w:ascii="Times New Roman" w:hAnsi="Times New Roman"/>
                <w:sz w:val="24"/>
                <w:szCs w:val="24"/>
              </w:rPr>
              <w:t xml:space="preserve"> С.А. Физкультура и профессия. – М.: </w:t>
            </w:r>
            <w:proofErr w:type="spellStart"/>
            <w:r w:rsidRPr="00F40C32">
              <w:rPr>
                <w:rFonts w:ascii="Times New Roman" w:hAnsi="Times New Roman"/>
                <w:sz w:val="24"/>
                <w:szCs w:val="24"/>
              </w:rPr>
              <w:t>ФиС</w:t>
            </w:r>
            <w:proofErr w:type="spellEnd"/>
            <w:r w:rsidRPr="00F40C32">
              <w:rPr>
                <w:rFonts w:ascii="Times New Roman" w:hAnsi="Times New Roman"/>
                <w:sz w:val="24"/>
                <w:szCs w:val="24"/>
              </w:rPr>
              <w:t>, 1988, - 158 с.» (ЭК)</w:t>
            </w:r>
          </w:p>
          <w:p w:rsidR="009476A7" w:rsidRPr="00F40C32" w:rsidRDefault="009476A7" w:rsidP="00F40C32">
            <w:pPr>
              <w:pStyle w:val="a8"/>
              <w:numPr>
                <w:ilvl w:val="0"/>
                <w:numId w:val="30"/>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Подберите по ЭК книги по теме «агрессивность в спорте».</w:t>
            </w:r>
          </w:p>
          <w:p w:rsidR="009476A7" w:rsidRPr="00F40C32" w:rsidRDefault="009476A7" w:rsidP="00F40C32">
            <w:pPr>
              <w:pStyle w:val="a8"/>
              <w:numPr>
                <w:ilvl w:val="0"/>
                <w:numId w:val="30"/>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 xml:space="preserve">Есть в библиотеке книга»Кузнецов В.В., </w:t>
            </w:r>
            <w:proofErr w:type="spellStart"/>
            <w:r w:rsidRPr="00F40C32">
              <w:rPr>
                <w:rFonts w:ascii="Times New Roman" w:hAnsi="Times New Roman"/>
                <w:sz w:val="24"/>
                <w:szCs w:val="24"/>
              </w:rPr>
              <w:t>Теннов</w:t>
            </w:r>
            <w:proofErr w:type="spellEnd"/>
            <w:r w:rsidRPr="00F40C32">
              <w:rPr>
                <w:rFonts w:ascii="Times New Roman" w:hAnsi="Times New Roman"/>
                <w:sz w:val="24"/>
                <w:szCs w:val="24"/>
              </w:rPr>
              <w:t xml:space="preserve"> В.П. Олимпийские кольца «королевы спорта?» Уточните выходные данные (ЭК)</w:t>
            </w:r>
          </w:p>
          <w:p w:rsidR="009476A7" w:rsidRPr="00F40C32" w:rsidRDefault="009476A7" w:rsidP="00F40C32">
            <w:pPr>
              <w:pStyle w:val="a8"/>
              <w:numPr>
                <w:ilvl w:val="0"/>
                <w:numId w:val="30"/>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В каком веке стали известны коньки?</w:t>
            </w:r>
          </w:p>
          <w:p w:rsidR="009476A7" w:rsidRPr="00F40C32" w:rsidRDefault="009476A7" w:rsidP="00F40C32">
            <w:pPr>
              <w:pStyle w:val="a8"/>
              <w:numPr>
                <w:ilvl w:val="0"/>
                <w:numId w:val="30"/>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Зашифруйте термин «шахматы».</w:t>
            </w:r>
          </w:p>
          <w:p w:rsidR="009476A7" w:rsidRPr="00F40C32" w:rsidRDefault="009476A7" w:rsidP="00F40C32">
            <w:pPr>
              <w:pStyle w:val="a8"/>
              <w:numPr>
                <w:ilvl w:val="0"/>
                <w:numId w:val="30"/>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Какие статьи Абрамова В.А. есть в библиотеке (ЭК)</w:t>
            </w:r>
          </w:p>
          <w:p w:rsidR="009476A7" w:rsidRPr="00F40C32" w:rsidRDefault="009476A7" w:rsidP="00F40C32">
            <w:pPr>
              <w:pStyle w:val="a8"/>
              <w:numPr>
                <w:ilvl w:val="0"/>
                <w:numId w:val="30"/>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Назовите любую статью (автор, заглавие) из Учительской газеты, №2, 2008 г. (Интернет)</w:t>
            </w:r>
          </w:p>
          <w:p w:rsidR="009476A7" w:rsidRPr="00F40C32" w:rsidRDefault="009476A7" w:rsidP="00F40C32">
            <w:pPr>
              <w:pStyle w:val="a8"/>
              <w:numPr>
                <w:ilvl w:val="0"/>
                <w:numId w:val="30"/>
              </w:numPr>
              <w:tabs>
                <w:tab w:val="left" w:pos="567"/>
              </w:tabs>
              <w:ind w:left="284" w:firstLine="0"/>
              <w:jc w:val="both"/>
              <w:rPr>
                <w:rFonts w:ascii="Times New Roman" w:hAnsi="Times New Roman"/>
                <w:sz w:val="24"/>
                <w:szCs w:val="24"/>
              </w:rPr>
            </w:pPr>
            <w:r w:rsidRPr="00F40C32">
              <w:rPr>
                <w:rFonts w:ascii="Times New Roman" w:hAnsi="Times New Roman"/>
                <w:sz w:val="24"/>
                <w:szCs w:val="24"/>
              </w:rPr>
              <w:t>Составьте список литературы из электронной библиотеки ун-та им. Лесгафта на тему «безопасность занятий по физкультуре».</w:t>
            </w:r>
          </w:p>
        </w:tc>
      </w:tr>
    </w:tbl>
    <w:p w:rsidR="009476A7" w:rsidRPr="00F40C32" w:rsidRDefault="009476A7" w:rsidP="00F40C32">
      <w:pPr>
        <w:pStyle w:val="1"/>
        <w:spacing w:before="0"/>
        <w:ind w:left="709"/>
        <w:jc w:val="both"/>
        <w:rPr>
          <w:rFonts w:ascii="Times New Roman" w:hAnsi="Times New Roman" w:cs="Times New Roman"/>
          <w:color w:val="auto"/>
          <w:sz w:val="24"/>
          <w:szCs w:val="24"/>
        </w:rPr>
      </w:pPr>
      <w:bookmarkStart w:id="153" w:name="_Toc417903575"/>
      <w:bookmarkStart w:id="154" w:name="_Toc435707079"/>
      <w:r w:rsidRPr="00F40C32">
        <w:rPr>
          <w:rFonts w:ascii="Times New Roman" w:hAnsi="Times New Roman" w:cs="Times New Roman"/>
          <w:color w:val="auto"/>
          <w:sz w:val="24"/>
          <w:szCs w:val="24"/>
        </w:rPr>
        <w:t>ПЕРЕЧЕНЬ ОСНОВНОЙ И ДОПОЛНИТЕЛЬНОЙ ЛИТЕРАТУРЫ</w:t>
      </w:r>
      <w:bookmarkEnd w:id="153"/>
      <w:bookmarkEnd w:id="154"/>
    </w:p>
    <w:p w:rsidR="009476A7" w:rsidRPr="00F40C32" w:rsidRDefault="009476A7" w:rsidP="00F40C32">
      <w:pPr>
        <w:pStyle w:val="2"/>
        <w:keepLines/>
        <w:tabs>
          <w:tab w:val="clear" w:pos="1080"/>
        </w:tabs>
        <w:spacing w:before="0" w:after="0"/>
        <w:ind w:left="709"/>
        <w:jc w:val="both"/>
        <w:rPr>
          <w:rFonts w:ascii="Times New Roman" w:hAnsi="Times New Roman" w:cs="Times New Roman"/>
          <w:sz w:val="24"/>
          <w:szCs w:val="24"/>
        </w:rPr>
      </w:pPr>
      <w:bookmarkStart w:id="155" w:name="_Toc403384567"/>
      <w:bookmarkStart w:id="156" w:name="_Toc409765612"/>
      <w:bookmarkStart w:id="157" w:name="_Toc414094649"/>
      <w:bookmarkStart w:id="158" w:name="_Toc417903576"/>
      <w:bookmarkStart w:id="159" w:name="_Toc435707080"/>
      <w:r w:rsidRPr="00F40C32">
        <w:rPr>
          <w:rFonts w:ascii="Times New Roman" w:hAnsi="Times New Roman" w:cs="Times New Roman"/>
          <w:sz w:val="24"/>
          <w:szCs w:val="24"/>
        </w:rPr>
        <w:t>Рекомендуемая литература (основная)</w:t>
      </w:r>
      <w:bookmarkEnd w:id="155"/>
      <w:bookmarkEnd w:id="156"/>
      <w:bookmarkEnd w:id="157"/>
      <w:bookmarkEnd w:id="158"/>
      <w:bookmarkEnd w:id="159"/>
      <w:r w:rsidRPr="00F40C32">
        <w:rPr>
          <w:rFonts w:ascii="Times New Roman" w:hAnsi="Times New Roman" w:cs="Times New Roman"/>
          <w:sz w:val="24"/>
          <w:szCs w:val="24"/>
        </w:rPr>
        <w:t xml:space="preserve"> </w:t>
      </w:r>
    </w:p>
    <w:p w:rsidR="009476A7" w:rsidRPr="00F40C32" w:rsidRDefault="009476A7" w:rsidP="00F40C32">
      <w:pPr>
        <w:pStyle w:val="a8"/>
        <w:numPr>
          <w:ilvl w:val="0"/>
          <w:numId w:val="32"/>
        </w:numPr>
        <w:spacing w:after="0" w:line="240" w:lineRule="auto"/>
        <w:jc w:val="both"/>
        <w:rPr>
          <w:rFonts w:ascii="Times New Roman" w:hAnsi="Times New Roman"/>
          <w:sz w:val="24"/>
          <w:szCs w:val="24"/>
        </w:rPr>
      </w:pPr>
      <w:proofErr w:type="spellStart"/>
      <w:r w:rsidRPr="00F40C32">
        <w:rPr>
          <w:rFonts w:ascii="Times New Roman" w:hAnsi="Times New Roman"/>
          <w:sz w:val="24"/>
          <w:szCs w:val="24"/>
        </w:rPr>
        <w:t>Брофи</w:t>
      </w:r>
      <w:proofErr w:type="spellEnd"/>
      <w:r w:rsidRPr="00F40C32">
        <w:rPr>
          <w:rFonts w:ascii="Times New Roman" w:hAnsi="Times New Roman"/>
          <w:sz w:val="24"/>
          <w:szCs w:val="24"/>
        </w:rPr>
        <w:t xml:space="preserve">, П. Современная библиотека учебного заведения / П. </w:t>
      </w:r>
      <w:proofErr w:type="spellStart"/>
      <w:r w:rsidRPr="00F40C32">
        <w:rPr>
          <w:rFonts w:ascii="Times New Roman" w:hAnsi="Times New Roman"/>
          <w:sz w:val="24"/>
          <w:szCs w:val="24"/>
        </w:rPr>
        <w:t>Брофи</w:t>
      </w:r>
      <w:proofErr w:type="spellEnd"/>
      <w:r w:rsidRPr="00F40C32">
        <w:rPr>
          <w:rFonts w:ascii="Times New Roman" w:hAnsi="Times New Roman"/>
          <w:sz w:val="24"/>
          <w:szCs w:val="24"/>
        </w:rPr>
        <w:t>. - М.; Омега-л, 2009.- 307 с.</w:t>
      </w:r>
    </w:p>
    <w:p w:rsidR="009476A7" w:rsidRPr="00F40C32" w:rsidRDefault="009476A7" w:rsidP="00F40C32">
      <w:pPr>
        <w:pStyle w:val="a8"/>
        <w:numPr>
          <w:ilvl w:val="0"/>
          <w:numId w:val="32"/>
        </w:numPr>
        <w:spacing w:after="0" w:line="240" w:lineRule="auto"/>
        <w:jc w:val="both"/>
        <w:rPr>
          <w:rFonts w:ascii="Times New Roman" w:hAnsi="Times New Roman"/>
          <w:sz w:val="24"/>
          <w:szCs w:val="24"/>
        </w:rPr>
      </w:pPr>
      <w:proofErr w:type="spellStart"/>
      <w:r w:rsidRPr="00F40C32">
        <w:rPr>
          <w:rFonts w:ascii="Times New Roman" w:hAnsi="Times New Roman"/>
          <w:sz w:val="24"/>
          <w:szCs w:val="24"/>
        </w:rPr>
        <w:t>Пилко</w:t>
      </w:r>
      <w:proofErr w:type="spellEnd"/>
      <w:r w:rsidRPr="00F40C32">
        <w:rPr>
          <w:rFonts w:ascii="Times New Roman" w:hAnsi="Times New Roman"/>
          <w:sz w:val="24"/>
          <w:szCs w:val="24"/>
        </w:rPr>
        <w:t xml:space="preserve">, И.С. Информационные и библиотечные технологии: учеб. пособие / И.С. </w:t>
      </w:r>
      <w:proofErr w:type="spellStart"/>
      <w:r w:rsidRPr="00F40C32">
        <w:rPr>
          <w:rFonts w:ascii="Times New Roman" w:hAnsi="Times New Roman"/>
          <w:sz w:val="24"/>
          <w:szCs w:val="24"/>
        </w:rPr>
        <w:t>Пилко</w:t>
      </w:r>
      <w:proofErr w:type="spellEnd"/>
      <w:r w:rsidRPr="00F40C32">
        <w:rPr>
          <w:rFonts w:ascii="Times New Roman" w:hAnsi="Times New Roman"/>
          <w:sz w:val="24"/>
          <w:szCs w:val="24"/>
        </w:rPr>
        <w:t>. - СПб.: Профессия, 2008.- 342 с.</w:t>
      </w:r>
    </w:p>
    <w:p w:rsidR="009476A7" w:rsidRPr="00F40C32" w:rsidRDefault="009476A7" w:rsidP="00F40C32">
      <w:pPr>
        <w:pStyle w:val="a8"/>
        <w:numPr>
          <w:ilvl w:val="0"/>
          <w:numId w:val="32"/>
        </w:numPr>
        <w:spacing w:after="0" w:line="240" w:lineRule="auto"/>
        <w:jc w:val="both"/>
        <w:rPr>
          <w:rFonts w:ascii="Times New Roman" w:hAnsi="Times New Roman"/>
          <w:sz w:val="24"/>
          <w:szCs w:val="24"/>
        </w:rPr>
      </w:pPr>
      <w:proofErr w:type="spellStart"/>
      <w:r w:rsidRPr="00F40C32">
        <w:rPr>
          <w:rFonts w:ascii="Times New Roman" w:hAnsi="Times New Roman"/>
          <w:sz w:val="24"/>
          <w:szCs w:val="24"/>
        </w:rPr>
        <w:t>Паршукова</w:t>
      </w:r>
      <w:proofErr w:type="spellEnd"/>
      <w:r w:rsidRPr="00F40C32">
        <w:rPr>
          <w:rFonts w:ascii="Times New Roman" w:hAnsi="Times New Roman"/>
          <w:sz w:val="24"/>
          <w:szCs w:val="24"/>
        </w:rPr>
        <w:t xml:space="preserve">, Г.Б. Методика поиска профессиональной информации: </w:t>
      </w:r>
      <w:proofErr w:type="spellStart"/>
      <w:r w:rsidRPr="00F40C32">
        <w:rPr>
          <w:rFonts w:ascii="Times New Roman" w:hAnsi="Times New Roman"/>
          <w:sz w:val="24"/>
          <w:szCs w:val="24"/>
        </w:rPr>
        <w:t>учебно-метод</w:t>
      </w:r>
      <w:proofErr w:type="spellEnd"/>
      <w:r w:rsidRPr="00F40C32">
        <w:rPr>
          <w:rFonts w:ascii="Times New Roman" w:hAnsi="Times New Roman"/>
          <w:sz w:val="24"/>
          <w:szCs w:val="24"/>
        </w:rPr>
        <w:t xml:space="preserve">. пособие / Г.Б. </w:t>
      </w:r>
      <w:proofErr w:type="spellStart"/>
      <w:r w:rsidRPr="00F40C32">
        <w:rPr>
          <w:rFonts w:ascii="Times New Roman" w:hAnsi="Times New Roman"/>
          <w:sz w:val="24"/>
          <w:szCs w:val="24"/>
        </w:rPr>
        <w:t>Паршукова</w:t>
      </w:r>
      <w:proofErr w:type="spellEnd"/>
      <w:r w:rsidRPr="00F40C32">
        <w:rPr>
          <w:rFonts w:ascii="Times New Roman" w:hAnsi="Times New Roman"/>
          <w:sz w:val="24"/>
          <w:szCs w:val="24"/>
        </w:rPr>
        <w:t>.- СПб.: Профессия, 2006.- 224 с.</w:t>
      </w:r>
    </w:p>
    <w:p w:rsidR="009476A7" w:rsidRPr="00F40C32" w:rsidRDefault="009476A7" w:rsidP="00F40C32">
      <w:pPr>
        <w:pStyle w:val="a8"/>
        <w:numPr>
          <w:ilvl w:val="0"/>
          <w:numId w:val="32"/>
        </w:numPr>
        <w:spacing w:after="0" w:line="240" w:lineRule="auto"/>
        <w:jc w:val="both"/>
        <w:rPr>
          <w:rFonts w:ascii="Times New Roman" w:hAnsi="Times New Roman"/>
          <w:sz w:val="24"/>
          <w:szCs w:val="24"/>
        </w:rPr>
      </w:pPr>
      <w:r w:rsidRPr="00F40C32">
        <w:rPr>
          <w:rFonts w:ascii="Times New Roman" w:hAnsi="Times New Roman"/>
          <w:sz w:val="24"/>
          <w:szCs w:val="24"/>
        </w:rPr>
        <w:t xml:space="preserve">Сковородина, И.С. Технология создания, агрегации и использования научного и образовательного </w:t>
      </w:r>
      <w:proofErr w:type="spellStart"/>
      <w:r w:rsidRPr="00F40C32">
        <w:rPr>
          <w:rFonts w:ascii="Times New Roman" w:hAnsi="Times New Roman"/>
          <w:sz w:val="24"/>
          <w:szCs w:val="24"/>
        </w:rPr>
        <w:t>контента</w:t>
      </w:r>
      <w:proofErr w:type="spellEnd"/>
      <w:r w:rsidRPr="00F40C32">
        <w:rPr>
          <w:rFonts w:ascii="Times New Roman" w:hAnsi="Times New Roman"/>
          <w:sz w:val="24"/>
          <w:szCs w:val="24"/>
        </w:rPr>
        <w:t xml:space="preserve"> / И.С. </w:t>
      </w:r>
      <w:proofErr w:type="spellStart"/>
      <w:r w:rsidRPr="00F40C32">
        <w:rPr>
          <w:rFonts w:ascii="Times New Roman" w:hAnsi="Times New Roman"/>
          <w:sz w:val="24"/>
          <w:szCs w:val="24"/>
        </w:rPr>
        <w:t>Сковородкина</w:t>
      </w:r>
      <w:proofErr w:type="spellEnd"/>
      <w:r w:rsidRPr="00F40C32">
        <w:rPr>
          <w:rFonts w:ascii="Times New Roman" w:hAnsi="Times New Roman"/>
          <w:sz w:val="24"/>
          <w:szCs w:val="24"/>
        </w:rPr>
        <w:t xml:space="preserve">, П.Ю. Ефремов // </w:t>
      </w:r>
      <w:proofErr w:type="spellStart"/>
      <w:r w:rsidRPr="00F40C32">
        <w:rPr>
          <w:rFonts w:ascii="Times New Roman" w:hAnsi="Times New Roman"/>
          <w:sz w:val="24"/>
          <w:szCs w:val="24"/>
        </w:rPr>
        <w:t>Универсистеская</w:t>
      </w:r>
      <w:proofErr w:type="spellEnd"/>
      <w:r w:rsidRPr="00F40C32">
        <w:rPr>
          <w:rFonts w:ascii="Times New Roman" w:hAnsi="Times New Roman"/>
          <w:sz w:val="24"/>
          <w:szCs w:val="24"/>
        </w:rPr>
        <w:t xml:space="preserve"> книга, 2015.- № 1. – С.78-80.</w:t>
      </w:r>
    </w:p>
    <w:p w:rsidR="009476A7" w:rsidRPr="00F40C32" w:rsidRDefault="009476A7" w:rsidP="00F40C32">
      <w:pPr>
        <w:pStyle w:val="a8"/>
        <w:numPr>
          <w:ilvl w:val="0"/>
          <w:numId w:val="32"/>
        </w:numPr>
        <w:spacing w:after="0" w:line="240" w:lineRule="auto"/>
        <w:jc w:val="both"/>
        <w:rPr>
          <w:rFonts w:ascii="Times New Roman" w:hAnsi="Times New Roman"/>
          <w:sz w:val="24"/>
          <w:szCs w:val="24"/>
        </w:rPr>
      </w:pPr>
      <w:r w:rsidRPr="00F40C32">
        <w:rPr>
          <w:rFonts w:ascii="Times New Roman" w:hAnsi="Times New Roman"/>
          <w:sz w:val="24"/>
          <w:szCs w:val="24"/>
          <w:shd w:val="clear" w:color="auto" w:fill="FFFFFF"/>
        </w:rPr>
        <w:t xml:space="preserve">Сивков, С.М. Библиография [Электронный ресурс]: учебно-методическое пособие для бакалавров всех форм обучения / С.М. Сивков. — Электрон. текстовые данные.— Краснодар: Южный институт менеджмента, 2013.— 47 </w:t>
      </w:r>
      <w:proofErr w:type="spellStart"/>
      <w:r w:rsidRPr="00F40C32">
        <w:rPr>
          <w:rFonts w:ascii="Times New Roman" w:hAnsi="Times New Roman"/>
          <w:sz w:val="24"/>
          <w:szCs w:val="24"/>
          <w:shd w:val="clear" w:color="auto" w:fill="FFFFFF"/>
        </w:rPr>
        <w:t>c</w:t>
      </w:r>
      <w:proofErr w:type="spellEnd"/>
      <w:r w:rsidRPr="00F40C32">
        <w:rPr>
          <w:rFonts w:ascii="Times New Roman" w:hAnsi="Times New Roman"/>
          <w:sz w:val="24"/>
          <w:szCs w:val="24"/>
          <w:shd w:val="clear" w:color="auto" w:fill="FFFFFF"/>
        </w:rPr>
        <w:t xml:space="preserve">.— Режим доступа: http://www.iprbookshop.ru/25960.— </w:t>
      </w:r>
      <w:proofErr w:type="spellStart"/>
      <w:r w:rsidRPr="00F40C32">
        <w:rPr>
          <w:rFonts w:ascii="Times New Roman" w:hAnsi="Times New Roman"/>
          <w:kern w:val="2"/>
          <w:sz w:val="24"/>
          <w:szCs w:val="24"/>
        </w:rPr>
        <w:t>Загл</w:t>
      </w:r>
      <w:proofErr w:type="spellEnd"/>
      <w:r w:rsidRPr="00F40C32">
        <w:rPr>
          <w:rFonts w:ascii="Times New Roman" w:hAnsi="Times New Roman"/>
          <w:kern w:val="2"/>
          <w:sz w:val="24"/>
          <w:szCs w:val="24"/>
        </w:rPr>
        <w:t>. с экрана.</w:t>
      </w:r>
    </w:p>
    <w:p w:rsidR="009476A7" w:rsidRPr="00F40C32" w:rsidRDefault="009476A7" w:rsidP="00F40C32">
      <w:pPr>
        <w:pStyle w:val="a8"/>
        <w:numPr>
          <w:ilvl w:val="0"/>
          <w:numId w:val="32"/>
        </w:numPr>
        <w:spacing w:after="0" w:line="240" w:lineRule="auto"/>
        <w:jc w:val="both"/>
        <w:rPr>
          <w:rFonts w:ascii="Times New Roman" w:hAnsi="Times New Roman"/>
          <w:sz w:val="24"/>
          <w:szCs w:val="24"/>
        </w:rPr>
      </w:pPr>
      <w:proofErr w:type="spellStart"/>
      <w:r w:rsidRPr="00F40C32">
        <w:rPr>
          <w:rFonts w:ascii="Times New Roman" w:hAnsi="Times New Roman"/>
          <w:sz w:val="24"/>
          <w:szCs w:val="24"/>
          <w:shd w:val="clear" w:color="auto" w:fill="FFFFFF"/>
        </w:rPr>
        <w:t>Тютюков</w:t>
      </w:r>
      <w:proofErr w:type="spellEnd"/>
      <w:r w:rsidRPr="00F40C32">
        <w:rPr>
          <w:rFonts w:ascii="Times New Roman" w:hAnsi="Times New Roman"/>
          <w:sz w:val="24"/>
          <w:szCs w:val="24"/>
          <w:shd w:val="clear" w:color="auto" w:fill="FFFFFF"/>
        </w:rPr>
        <w:t xml:space="preserve">, В. Г. Организация самостоятельной учебной деятельности студентов в вузе физической культуры </w:t>
      </w:r>
      <w:r w:rsidRPr="00F40C32">
        <w:rPr>
          <w:rFonts w:ascii="Times New Roman" w:hAnsi="Times New Roman"/>
          <w:sz w:val="24"/>
          <w:szCs w:val="24"/>
        </w:rPr>
        <w:t>[Электронный ресурс]</w:t>
      </w:r>
      <w:r w:rsidRPr="00F40C32">
        <w:rPr>
          <w:rFonts w:ascii="Times New Roman" w:hAnsi="Times New Roman"/>
          <w:sz w:val="24"/>
          <w:szCs w:val="24"/>
          <w:shd w:val="clear" w:color="auto" w:fill="FFFFFF"/>
        </w:rPr>
        <w:t xml:space="preserve">: учебное пособие / В. Г. </w:t>
      </w:r>
      <w:proofErr w:type="spellStart"/>
      <w:r w:rsidRPr="00F40C32">
        <w:rPr>
          <w:rFonts w:ascii="Times New Roman" w:hAnsi="Times New Roman"/>
          <w:sz w:val="24"/>
          <w:szCs w:val="24"/>
          <w:shd w:val="clear" w:color="auto" w:fill="FFFFFF"/>
        </w:rPr>
        <w:t>Тютюков</w:t>
      </w:r>
      <w:proofErr w:type="spellEnd"/>
      <w:r w:rsidRPr="00F40C32">
        <w:rPr>
          <w:rFonts w:ascii="Times New Roman" w:hAnsi="Times New Roman"/>
          <w:sz w:val="24"/>
          <w:szCs w:val="24"/>
          <w:shd w:val="clear" w:color="auto" w:fill="FFFFFF"/>
        </w:rPr>
        <w:t>.</w:t>
      </w:r>
      <w:r w:rsidRPr="00F40C32">
        <w:rPr>
          <w:rFonts w:ascii="Times New Roman" w:hAnsi="Times New Roman"/>
          <w:kern w:val="2"/>
          <w:sz w:val="24"/>
          <w:szCs w:val="24"/>
        </w:rPr>
        <w:t xml:space="preserve"> – Электрон. поисковая  </w:t>
      </w:r>
      <w:proofErr w:type="spellStart"/>
      <w:r w:rsidRPr="00F40C32">
        <w:rPr>
          <w:rFonts w:ascii="Times New Roman" w:hAnsi="Times New Roman"/>
          <w:kern w:val="2"/>
          <w:sz w:val="24"/>
          <w:szCs w:val="24"/>
        </w:rPr>
        <w:t>прогр</w:t>
      </w:r>
      <w:proofErr w:type="spellEnd"/>
      <w:r w:rsidRPr="00F40C32">
        <w:rPr>
          <w:rFonts w:ascii="Times New Roman" w:hAnsi="Times New Roman"/>
          <w:sz w:val="24"/>
          <w:szCs w:val="24"/>
        </w:rPr>
        <w:t xml:space="preserve">. </w:t>
      </w:r>
      <w:r w:rsidRPr="00F40C32">
        <w:rPr>
          <w:rFonts w:ascii="Times New Roman" w:hAnsi="Times New Roman"/>
          <w:sz w:val="24"/>
          <w:szCs w:val="24"/>
          <w:shd w:val="clear" w:color="auto" w:fill="FFFFFF"/>
        </w:rPr>
        <w:t xml:space="preserve">— Хабаровск: ДВГАФК, 2014. – Режим доступа: </w:t>
      </w:r>
      <w:hyperlink r:id="rId62" w:history="1">
        <w:r w:rsidRPr="00F40C32">
          <w:rPr>
            <w:rStyle w:val="a3"/>
            <w:rFonts w:ascii="Times New Roman" w:hAnsi="Times New Roman"/>
            <w:color w:val="auto"/>
            <w:sz w:val="24"/>
            <w:szCs w:val="24"/>
          </w:rPr>
          <w:t>www.rucont.ru</w:t>
        </w:r>
      </w:hyperlink>
      <w:r w:rsidRPr="00F40C32">
        <w:rPr>
          <w:rFonts w:ascii="Times New Roman" w:hAnsi="Times New Roman"/>
          <w:sz w:val="24"/>
          <w:szCs w:val="24"/>
        </w:rPr>
        <w:t xml:space="preserve">. - </w:t>
      </w:r>
      <w:proofErr w:type="spellStart"/>
      <w:r w:rsidRPr="00F40C32">
        <w:rPr>
          <w:rFonts w:ascii="Times New Roman" w:hAnsi="Times New Roman"/>
          <w:kern w:val="2"/>
          <w:sz w:val="24"/>
          <w:szCs w:val="24"/>
        </w:rPr>
        <w:t>Загл</w:t>
      </w:r>
      <w:proofErr w:type="spellEnd"/>
      <w:r w:rsidRPr="00F40C32">
        <w:rPr>
          <w:rFonts w:ascii="Times New Roman" w:hAnsi="Times New Roman"/>
          <w:kern w:val="2"/>
          <w:sz w:val="24"/>
          <w:szCs w:val="24"/>
        </w:rPr>
        <w:t>. с экрана.</w:t>
      </w:r>
    </w:p>
    <w:p w:rsidR="009476A7" w:rsidRPr="00F40C32" w:rsidRDefault="009476A7" w:rsidP="00F40C32">
      <w:pPr>
        <w:pStyle w:val="a8"/>
        <w:spacing w:after="0" w:line="240" w:lineRule="auto"/>
        <w:ind w:left="709"/>
        <w:outlineLvl w:val="1"/>
        <w:rPr>
          <w:rFonts w:ascii="Times New Roman" w:hAnsi="Times New Roman"/>
          <w:b/>
          <w:sz w:val="24"/>
          <w:szCs w:val="24"/>
        </w:rPr>
      </w:pPr>
      <w:bookmarkStart w:id="160" w:name="_Toc403384568"/>
      <w:bookmarkStart w:id="161" w:name="_Toc409765613"/>
      <w:bookmarkStart w:id="162" w:name="_Toc414094650"/>
      <w:bookmarkStart w:id="163" w:name="_Toc417903577"/>
      <w:bookmarkStart w:id="164" w:name="_Toc435707081"/>
      <w:r w:rsidRPr="00F40C32">
        <w:rPr>
          <w:rFonts w:ascii="Times New Roman" w:hAnsi="Times New Roman"/>
          <w:b/>
          <w:sz w:val="24"/>
          <w:szCs w:val="24"/>
        </w:rPr>
        <w:t>Рекомендуемая литература (дополнительная)</w:t>
      </w:r>
      <w:bookmarkEnd w:id="160"/>
      <w:bookmarkEnd w:id="161"/>
      <w:bookmarkEnd w:id="162"/>
      <w:bookmarkEnd w:id="163"/>
      <w:bookmarkEnd w:id="164"/>
    </w:p>
    <w:p w:rsidR="009476A7" w:rsidRPr="00F40C32" w:rsidRDefault="009476A7" w:rsidP="00F40C32">
      <w:pPr>
        <w:pStyle w:val="a8"/>
        <w:numPr>
          <w:ilvl w:val="0"/>
          <w:numId w:val="33"/>
        </w:numPr>
        <w:spacing w:after="0" w:line="240" w:lineRule="auto"/>
        <w:jc w:val="both"/>
        <w:rPr>
          <w:rFonts w:ascii="Times New Roman" w:hAnsi="Times New Roman"/>
          <w:sz w:val="24"/>
          <w:szCs w:val="24"/>
        </w:rPr>
      </w:pPr>
      <w:proofErr w:type="spellStart"/>
      <w:r w:rsidRPr="00F40C32">
        <w:rPr>
          <w:rFonts w:ascii="Times New Roman" w:hAnsi="Times New Roman"/>
          <w:sz w:val="24"/>
          <w:szCs w:val="24"/>
        </w:rPr>
        <w:t>Галеева</w:t>
      </w:r>
      <w:proofErr w:type="spellEnd"/>
      <w:r w:rsidRPr="00F40C32">
        <w:rPr>
          <w:rFonts w:ascii="Times New Roman" w:hAnsi="Times New Roman"/>
          <w:sz w:val="24"/>
          <w:szCs w:val="24"/>
        </w:rPr>
        <w:t xml:space="preserve">, И.С. Интернет как инструмент библиографического поиска / И.С. </w:t>
      </w:r>
      <w:proofErr w:type="spellStart"/>
      <w:r w:rsidRPr="00F40C32">
        <w:rPr>
          <w:rFonts w:ascii="Times New Roman" w:hAnsi="Times New Roman"/>
          <w:sz w:val="24"/>
          <w:szCs w:val="24"/>
        </w:rPr>
        <w:t>Галеева</w:t>
      </w:r>
      <w:proofErr w:type="spellEnd"/>
      <w:r w:rsidRPr="00F40C32">
        <w:rPr>
          <w:rFonts w:ascii="Times New Roman" w:hAnsi="Times New Roman"/>
          <w:sz w:val="24"/>
          <w:szCs w:val="24"/>
        </w:rPr>
        <w:t>.- СПб.: Профессия, 2007.- 248 с.</w:t>
      </w:r>
    </w:p>
    <w:p w:rsidR="009476A7" w:rsidRPr="00F40C32" w:rsidRDefault="009476A7" w:rsidP="00F40C32">
      <w:pPr>
        <w:pStyle w:val="a8"/>
        <w:numPr>
          <w:ilvl w:val="0"/>
          <w:numId w:val="33"/>
        </w:numPr>
        <w:spacing w:after="0" w:line="240" w:lineRule="auto"/>
        <w:jc w:val="both"/>
        <w:rPr>
          <w:rFonts w:ascii="Times New Roman" w:hAnsi="Times New Roman"/>
          <w:sz w:val="24"/>
          <w:szCs w:val="24"/>
        </w:rPr>
      </w:pPr>
      <w:r w:rsidRPr="00F40C32">
        <w:rPr>
          <w:rFonts w:ascii="Times New Roman" w:hAnsi="Times New Roman"/>
          <w:sz w:val="24"/>
          <w:szCs w:val="24"/>
        </w:rPr>
        <w:t>Авдеева, Н. Электронные библиотеки и онлайновые ресурсы / Н. Авдеева, О. Никулина // Университетская книга.- 2013.- № 7-8.- С. 60-62.</w:t>
      </w:r>
    </w:p>
    <w:p w:rsidR="009476A7" w:rsidRPr="00F40C32" w:rsidRDefault="009476A7" w:rsidP="00F40C32">
      <w:pPr>
        <w:pStyle w:val="a8"/>
        <w:numPr>
          <w:ilvl w:val="0"/>
          <w:numId w:val="33"/>
        </w:numPr>
        <w:spacing w:after="0" w:line="240" w:lineRule="auto"/>
        <w:jc w:val="both"/>
        <w:rPr>
          <w:rFonts w:ascii="Times New Roman" w:hAnsi="Times New Roman"/>
          <w:sz w:val="24"/>
          <w:szCs w:val="24"/>
        </w:rPr>
      </w:pPr>
      <w:r w:rsidRPr="00F40C32">
        <w:rPr>
          <w:rFonts w:ascii="Times New Roman" w:hAnsi="Times New Roman"/>
          <w:sz w:val="24"/>
          <w:szCs w:val="24"/>
        </w:rPr>
        <w:t>Осипова, В.А. НЭБ: история, устройство и новый этап развития / В.А. Осипова // Университетская книга.- 2013.- №12.- С. 64-72.</w:t>
      </w:r>
    </w:p>
    <w:p w:rsidR="009476A7" w:rsidRPr="00F40C32" w:rsidRDefault="009476A7" w:rsidP="00F40C32">
      <w:pPr>
        <w:pStyle w:val="a8"/>
        <w:numPr>
          <w:ilvl w:val="0"/>
          <w:numId w:val="33"/>
        </w:numPr>
        <w:spacing w:after="0" w:line="240" w:lineRule="auto"/>
        <w:jc w:val="both"/>
        <w:rPr>
          <w:rFonts w:ascii="Times New Roman" w:hAnsi="Times New Roman"/>
          <w:sz w:val="24"/>
          <w:szCs w:val="24"/>
        </w:rPr>
      </w:pPr>
      <w:r w:rsidRPr="00F40C32">
        <w:rPr>
          <w:rFonts w:ascii="Times New Roman" w:hAnsi="Times New Roman"/>
          <w:sz w:val="24"/>
          <w:szCs w:val="24"/>
          <w:shd w:val="clear" w:color="auto" w:fill="FFFFFF"/>
        </w:rPr>
        <w:t>Выполнение курсовой работы по дисциплине «Теория и методика избранного вида физкультурно-спортивной деятельности» по направлению подготовки 034300.62 «Физическая культура» профиль «Спортивный менеджмент»</w:t>
      </w:r>
      <w:r w:rsidRPr="00F40C32">
        <w:rPr>
          <w:rFonts w:ascii="Times New Roman" w:hAnsi="Times New Roman"/>
          <w:sz w:val="24"/>
          <w:szCs w:val="24"/>
        </w:rPr>
        <w:t xml:space="preserve"> [Электронный ресурс]</w:t>
      </w:r>
      <w:r w:rsidRPr="00F40C32">
        <w:rPr>
          <w:rFonts w:ascii="Times New Roman" w:hAnsi="Times New Roman"/>
          <w:sz w:val="24"/>
          <w:szCs w:val="24"/>
          <w:shd w:val="clear" w:color="auto" w:fill="FFFFFF"/>
        </w:rPr>
        <w:t xml:space="preserve"> : методические указания / Т. С. </w:t>
      </w:r>
      <w:proofErr w:type="spellStart"/>
      <w:r w:rsidRPr="00F40C32">
        <w:rPr>
          <w:rFonts w:ascii="Times New Roman" w:hAnsi="Times New Roman"/>
          <w:sz w:val="24"/>
          <w:szCs w:val="24"/>
          <w:shd w:val="clear" w:color="auto" w:fill="FFFFFF"/>
        </w:rPr>
        <w:t>Сусикова</w:t>
      </w:r>
      <w:proofErr w:type="spellEnd"/>
      <w:r w:rsidRPr="00F40C32">
        <w:rPr>
          <w:rFonts w:ascii="Times New Roman" w:hAnsi="Times New Roman"/>
          <w:sz w:val="24"/>
          <w:szCs w:val="24"/>
          <w:shd w:val="clear" w:color="auto" w:fill="FFFFFF"/>
        </w:rPr>
        <w:t xml:space="preserve">, И. И. Самсонов, В. В. Лазуткин, Н. Р. </w:t>
      </w:r>
      <w:proofErr w:type="spellStart"/>
      <w:r w:rsidRPr="00F40C32">
        <w:rPr>
          <w:rFonts w:ascii="Times New Roman" w:hAnsi="Times New Roman"/>
          <w:sz w:val="24"/>
          <w:szCs w:val="24"/>
          <w:shd w:val="clear" w:color="auto" w:fill="FFFFFF"/>
        </w:rPr>
        <w:t>Арбузина</w:t>
      </w:r>
      <w:proofErr w:type="spellEnd"/>
      <w:r w:rsidRPr="00F40C32">
        <w:rPr>
          <w:rFonts w:ascii="Times New Roman" w:hAnsi="Times New Roman"/>
          <w:sz w:val="24"/>
          <w:szCs w:val="24"/>
          <w:shd w:val="clear" w:color="auto" w:fill="FFFFFF"/>
        </w:rPr>
        <w:t xml:space="preserve">, Н. Н. Каштанов, А. А. </w:t>
      </w:r>
      <w:proofErr w:type="spellStart"/>
      <w:r w:rsidRPr="00F40C32">
        <w:rPr>
          <w:rFonts w:ascii="Times New Roman" w:hAnsi="Times New Roman"/>
          <w:sz w:val="24"/>
          <w:szCs w:val="24"/>
          <w:shd w:val="clear" w:color="auto" w:fill="FFFFFF"/>
        </w:rPr>
        <w:t>Сапунков</w:t>
      </w:r>
      <w:proofErr w:type="spellEnd"/>
      <w:r w:rsidRPr="00F40C32">
        <w:rPr>
          <w:rFonts w:ascii="Times New Roman" w:hAnsi="Times New Roman"/>
          <w:sz w:val="24"/>
          <w:szCs w:val="24"/>
          <w:shd w:val="clear" w:color="auto" w:fill="FFFFFF"/>
        </w:rPr>
        <w:t xml:space="preserve">, ред.: Т. С. </w:t>
      </w:r>
      <w:proofErr w:type="spellStart"/>
      <w:r w:rsidRPr="00F40C32">
        <w:rPr>
          <w:rFonts w:ascii="Times New Roman" w:hAnsi="Times New Roman"/>
          <w:sz w:val="24"/>
          <w:szCs w:val="24"/>
          <w:shd w:val="clear" w:color="auto" w:fill="FFFFFF"/>
        </w:rPr>
        <w:t>Сусикова</w:t>
      </w:r>
      <w:proofErr w:type="spellEnd"/>
      <w:r w:rsidRPr="00F40C32">
        <w:rPr>
          <w:rFonts w:ascii="Times New Roman" w:hAnsi="Times New Roman"/>
          <w:sz w:val="24"/>
          <w:szCs w:val="24"/>
          <w:shd w:val="clear" w:color="auto" w:fill="FFFFFF"/>
        </w:rPr>
        <w:t xml:space="preserve"> . – </w:t>
      </w:r>
      <w:r w:rsidRPr="00F40C32">
        <w:rPr>
          <w:rFonts w:ascii="Times New Roman" w:hAnsi="Times New Roman"/>
          <w:kern w:val="2"/>
          <w:sz w:val="24"/>
          <w:szCs w:val="24"/>
        </w:rPr>
        <w:t xml:space="preserve"> Электрон. поисковая  </w:t>
      </w:r>
      <w:proofErr w:type="spellStart"/>
      <w:r w:rsidRPr="00F40C32">
        <w:rPr>
          <w:rFonts w:ascii="Times New Roman" w:hAnsi="Times New Roman"/>
          <w:kern w:val="2"/>
          <w:sz w:val="24"/>
          <w:szCs w:val="24"/>
        </w:rPr>
        <w:t>прогр</w:t>
      </w:r>
      <w:proofErr w:type="spellEnd"/>
      <w:r w:rsidRPr="00F40C32">
        <w:rPr>
          <w:rFonts w:ascii="Times New Roman" w:hAnsi="Times New Roman"/>
          <w:sz w:val="24"/>
          <w:szCs w:val="24"/>
        </w:rPr>
        <w:t xml:space="preserve">. </w:t>
      </w:r>
      <w:r w:rsidRPr="00F40C32">
        <w:rPr>
          <w:rFonts w:ascii="Times New Roman" w:hAnsi="Times New Roman"/>
          <w:sz w:val="24"/>
          <w:szCs w:val="24"/>
          <w:shd w:val="clear" w:color="auto" w:fill="FFFFFF"/>
        </w:rPr>
        <w:t xml:space="preserve">— Омск: Изд-во </w:t>
      </w:r>
      <w:proofErr w:type="spellStart"/>
      <w:r w:rsidRPr="00F40C32">
        <w:rPr>
          <w:rFonts w:ascii="Times New Roman" w:hAnsi="Times New Roman"/>
          <w:sz w:val="24"/>
          <w:szCs w:val="24"/>
          <w:shd w:val="clear" w:color="auto" w:fill="FFFFFF"/>
        </w:rPr>
        <w:t>СибГУФК</w:t>
      </w:r>
      <w:proofErr w:type="spellEnd"/>
      <w:r w:rsidRPr="00F40C32">
        <w:rPr>
          <w:rFonts w:ascii="Times New Roman" w:hAnsi="Times New Roman"/>
          <w:sz w:val="24"/>
          <w:szCs w:val="24"/>
          <w:shd w:val="clear" w:color="auto" w:fill="FFFFFF"/>
        </w:rPr>
        <w:t xml:space="preserve">, 2013.- Режим доступа: </w:t>
      </w:r>
      <w:hyperlink r:id="rId63" w:history="1">
        <w:r w:rsidRPr="00F40C32">
          <w:rPr>
            <w:rStyle w:val="a3"/>
            <w:rFonts w:ascii="Times New Roman" w:hAnsi="Times New Roman"/>
            <w:color w:val="auto"/>
            <w:sz w:val="24"/>
            <w:szCs w:val="24"/>
          </w:rPr>
          <w:t>www.rucont.ru</w:t>
        </w:r>
      </w:hyperlink>
      <w:r w:rsidRPr="00F40C32">
        <w:rPr>
          <w:rFonts w:ascii="Times New Roman" w:hAnsi="Times New Roman"/>
          <w:sz w:val="24"/>
          <w:szCs w:val="24"/>
        </w:rPr>
        <w:t xml:space="preserve">. - </w:t>
      </w:r>
      <w:proofErr w:type="spellStart"/>
      <w:r w:rsidRPr="00F40C32">
        <w:rPr>
          <w:rFonts w:ascii="Times New Roman" w:hAnsi="Times New Roman"/>
          <w:kern w:val="2"/>
          <w:sz w:val="24"/>
          <w:szCs w:val="24"/>
        </w:rPr>
        <w:t>Загл</w:t>
      </w:r>
      <w:proofErr w:type="spellEnd"/>
      <w:r w:rsidRPr="00F40C32">
        <w:rPr>
          <w:rFonts w:ascii="Times New Roman" w:hAnsi="Times New Roman"/>
          <w:kern w:val="2"/>
          <w:sz w:val="24"/>
          <w:szCs w:val="24"/>
        </w:rPr>
        <w:t>. с экрана.</w:t>
      </w:r>
    </w:p>
    <w:p w:rsidR="009476A7" w:rsidRPr="00F40C32" w:rsidRDefault="009476A7" w:rsidP="00F40C32">
      <w:pPr>
        <w:pStyle w:val="a8"/>
        <w:numPr>
          <w:ilvl w:val="0"/>
          <w:numId w:val="33"/>
        </w:numPr>
        <w:spacing w:after="0" w:line="240" w:lineRule="auto"/>
        <w:jc w:val="both"/>
        <w:rPr>
          <w:rFonts w:ascii="Times New Roman" w:hAnsi="Times New Roman"/>
          <w:sz w:val="24"/>
          <w:szCs w:val="24"/>
        </w:rPr>
      </w:pPr>
      <w:r w:rsidRPr="00F40C32">
        <w:rPr>
          <w:rFonts w:ascii="Times New Roman" w:hAnsi="Times New Roman"/>
          <w:sz w:val="24"/>
          <w:szCs w:val="24"/>
          <w:shd w:val="clear" w:color="auto" w:fill="FFFFFF"/>
        </w:rPr>
        <w:lastRenderedPageBreak/>
        <w:t xml:space="preserve">Давыдов, В. Ю. Технология подготовки научной квалификационной работы в области физической культуры и спорта </w:t>
      </w:r>
      <w:r w:rsidRPr="00F40C32">
        <w:rPr>
          <w:rFonts w:ascii="Times New Roman" w:hAnsi="Times New Roman"/>
          <w:sz w:val="24"/>
          <w:szCs w:val="24"/>
        </w:rPr>
        <w:t>[Электронный ресурс]</w:t>
      </w:r>
      <w:r w:rsidRPr="00F40C32">
        <w:rPr>
          <w:rFonts w:ascii="Times New Roman" w:hAnsi="Times New Roman"/>
          <w:sz w:val="24"/>
          <w:szCs w:val="24"/>
          <w:shd w:val="clear" w:color="auto" w:fill="FFFFFF"/>
        </w:rPr>
        <w:t xml:space="preserve">: учеб. пособие / А. А. </w:t>
      </w:r>
      <w:proofErr w:type="spellStart"/>
      <w:r w:rsidRPr="00F40C32">
        <w:rPr>
          <w:rFonts w:ascii="Times New Roman" w:hAnsi="Times New Roman"/>
          <w:sz w:val="24"/>
          <w:szCs w:val="24"/>
          <w:shd w:val="clear" w:color="auto" w:fill="FFFFFF"/>
        </w:rPr>
        <w:t>Шамардин</w:t>
      </w:r>
      <w:proofErr w:type="spellEnd"/>
      <w:r w:rsidRPr="00F40C32">
        <w:rPr>
          <w:rFonts w:ascii="Times New Roman" w:hAnsi="Times New Roman"/>
          <w:sz w:val="24"/>
          <w:szCs w:val="24"/>
          <w:shd w:val="clear" w:color="auto" w:fill="FFFFFF"/>
        </w:rPr>
        <w:t>, В. Ю. Давыдов.—</w:t>
      </w:r>
      <w:r w:rsidRPr="00F40C32">
        <w:rPr>
          <w:rFonts w:ascii="Times New Roman" w:hAnsi="Times New Roman"/>
          <w:kern w:val="2"/>
          <w:sz w:val="24"/>
          <w:szCs w:val="24"/>
        </w:rPr>
        <w:t xml:space="preserve"> Электрон. поисковая  </w:t>
      </w:r>
      <w:proofErr w:type="spellStart"/>
      <w:r w:rsidRPr="00F40C32">
        <w:rPr>
          <w:rFonts w:ascii="Times New Roman" w:hAnsi="Times New Roman"/>
          <w:kern w:val="2"/>
          <w:sz w:val="24"/>
          <w:szCs w:val="24"/>
        </w:rPr>
        <w:t>прогр</w:t>
      </w:r>
      <w:proofErr w:type="spellEnd"/>
      <w:r w:rsidRPr="00F40C32">
        <w:rPr>
          <w:rFonts w:ascii="Times New Roman" w:hAnsi="Times New Roman"/>
          <w:sz w:val="24"/>
          <w:szCs w:val="24"/>
        </w:rPr>
        <w:t xml:space="preserve">. – </w:t>
      </w:r>
      <w:r w:rsidRPr="00F40C32">
        <w:rPr>
          <w:rFonts w:ascii="Times New Roman" w:hAnsi="Times New Roman"/>
          <w:sz w:val="24"/>
          <w:szCs w:val="24"/>
          <w:shd w:val="clear" w:color="auto" w:fill="FFFFFF"/>
        </w:rPr>
        <w:t xml:space="preserve"> Волгоград : ВГАФК, 2012.- Режим доступа: </w:t>
      </w:r>
      <w:hyperlink r:id="rId64" w:history="1">
        <w:r w:rsidRPr="00F40C32">
          <w:rPr>
            <w:rStyle w:val="a3"/>
            <w:rFonts w:ascii="Times New Roman" w:hAnsi="Times New Roman"/>
            <w:color w:val="auto"/>
            <w:sz w:val="24"/>
            <w:szCs w:val="24"/>
          </w:rPr>
          <w:t>www.rucont.ru</w:t>
        </w:r>
      </w:hyperlink>
      <w:r w:rsidRPr="00F40C32">
        <w:rPr>
          <w:rFonts w:ascii="Times New Roman" w:hAnsi="Times New Roman"/>
          <w:sz w:val="24"/>
          <w:szCs w:val="24"/>
        </w:rPr>
        <w:t xml:space="preserve">. –  </w:t>
      </w:r>
      <w:proofErr w:type="spellStart"/>
      <w:r w:rsidRPr="00F40C32">
        <w:rPr>
          <w:rFonts w:ascii="Times New Roman" w:hAnsi="Times New Roman"/>
          <w:kern w:val="2"/>
          <w:sz w:val="24"/>
          <w:szCs w:val="24"/>
        </w:rPr>
        <w:t>Загл</w:t>
      </w:r>
      <w:proofErr w:type="spellEnd"/>
      <w:r w:rsidRPr="00F40C32">
        <w:rPr>
          <w:rFonts w:ascii="Times New Roman" w:hAnsi="Times New Roman"/>
          <w:kern w:val="2"/>
          <w:sz w:val="24"/>
          <w:szCs w:val="24"/>
        </w:rPr>
        <w:t>. с экрана.</w:t>
      </w:r>
    </w:p>
    <w:p w:rsidR="009476A7" w:rsidRPr="00F40C32" w:rsidRDefault="009476A7" w:rsidP="00F40C32">
      <w:pPr>
        <w:pStyle w:val="1"/>
        <w:spacing w:before="0"/>
        <w:ind w:left="709"/>
        <w:jc w:val="both"/>
        <w:rPr>
          <w:rFonts w:ascii="Times New Roman" w:hAnsi="Times New Roman" w:cs="Times New Roman"/>
          <w:color w:val="auto"/>
          <w:sz w:val="24"/>
          <w:szCs w:val="24"/>
        </w:rPr>
      </w:pPr>
      <w:bookmarkStart w:id="165" w:name="_Toc417903578"/>
      <w:bookmarkStart w:id="166" w:name="_Toc435707082"/>
      <w:r w:rsidRPr="00F40C32">
        <w:rPr>
          <w:rFonts w:ascii="Times New Roman" w:hAnsi="Times New Roman" w:cs="Times New Roman"/>
          <w:color w:val="auto"/>
          <w:sz w:val="24"/>
          <w:szCs w:val="24"/>
        </w:rPr>
        <w:t>ПЕРЕЧЕНЬ РЕСУРСОВ ИНФОРМАЦИОННО-КОММУНИКАЦИОННОЙ СЕТИ «ИНТЕРНЕТ»</w:t>
      </w:r>
      <w:bookmarkEnd w:id="165"/>
      <w:bookmarkEnd w:id="166"/>
    </w:p>
    <w:p w:rsidR="009476A7" w:rsidRPr="00F40C32" w:rsidRDefault="009476A7" w:rsidP="00F40C32">
      <w:pPr>
        <w:pStyle w:val="a8"/>
        <w:numPr>
          <w:ilvl w:val="0"/>
          <w:numId w:val="34"/>
        </w:numPr>
        <w:spacing w:after="0" w:line="240" w:lineRule="auto"/>
        <w:jc w:val="both"/>
        <w:rPr>
          <w:rFonts w:ascii="Times New Roman" w:hAnsi="Times New Roman"/>
          <w:sz w:val="24"/>
          <w:szCs w:val="24"/>
        </w:rPr>
      </w:pPr>
      <w:r w:rsidRPr="00F40C32">
        <w:rPr>
          <w:rStyle w:val="ad"/>
          <w:rFonts w:ascii="Times New Roman" w:eastAsiaTheme="majorEastAsia" w:hAnsi="Times New Roman"/>
          <w:sz w:val="24"/>
          <w:szCs w:val="24"/>
        </w:rPr>
        <w:t>http://</w:t>
      </w:r>
      <w:r w:rsidRPr="00F40C32">
        <w:rPr>
          <w:rFonts w:ascii="Times New Roman" w:hAnsi="Times New Roman"/>
          <w:sz w:val="24"/>
          <w:szCs w:val="24"/>
        </w:rPr>
        <w:t> </w:t>
      </w:r>
      <w:hyperlink r:id="rId65" w:history="1">
        <w:r w:rsidRPr="00F40C32">
          <w:rPr>
            <w:rStyle w:val="a3"/>
            <w:rFonts w:ascii="Times New Roman" w:hAnsi="Times New Roman"/>
            <w:color w:val="auto"/>
            <w:sz w:val="24"/>
            <w:szCs w:val="24"/>
          </w:rPr>
          <w:t>www.professija.ru.-</w:t>
        </w:r>
      </w:hyperlink>
      <w:r w:rsidRPr="00F40C32">
        <w:rPr>
          <w:rFonts w:ascii="Times New Roman" w:hAnsi="Times New Roman"/>
          <w:sz w:val="24"/>
          <w:szCs w:val="24"/>
        </w:rPr>
        <w:t xml:space="preserve"> </w:t>
      </w:r>
      <w:r w:rsidRPr="00F40C32">
        <w:rPr>
          <w:rFonts w:ascii="Times New Roman" w:hAnsi="Times New Roman"/>
          <w:bCs/>
          <w:sz w:val="24"/>
          <w:szCs w:val="24"/>
        </w:rPr>
        <w:t>издательство</w:t>
      </w:r>
      <w:r w:rsidRPr="00F40C32">
        <w:rPr>
          <w:rFonts w:ascii="Times New Roman" w:hAnsi="Times New Roman"/>
          <w:sz w:val="24"/>
          <w:szCs w:val="24"/>
        </w:rPr>
        <w:t xml:space="preserve"> "</w:t>
      </w:r>
      <w:r w:rsidRPr="00F40C32">
        <w:rPr>
          <w:rFonts w:ascii="Times New Roman" w:hAnsi="Times New Roman"/>
          <w:bCs/>
          <w:sz w:val="24"/>
          <w:szCs w:val="24"/>
        </w:rPr>
        <w:t>Профессия</w:t>
      </w:r>
      <w:r w:rsidRPr="00F40C32">
        <w:rPr>
          <w:rFonts w:ascii="Times New Roman" w:hAnsi="Times New Roman"/>
          <w:sz w:val="24"/>
          <w:szCs w:val="24"/>
        </w:rPr>
        <w:t>": книги по библиотечному делу; справочные и учебные пособия.</w:t>
      </w:r>
    </w:p>
    <w:p w:rsidR="009476A7" w:rsidRPr="00F40C32" w:rsidRDefault="00BD02AC" w:rsidP="00F40C32">
      <w:pPr>
        <w:pStyle w:val="a8"/>
        <w:numPr>
          <w:ilvl w:val="0"/>
          <w:numId w:val="34"/>
        </w:numPr>
        <w:spacing w:after="0" w:line="240" w:lineRule="auto"/>
        <w:jc w:val="both"/>
        <w:rPr>
          <w:rFonts w:ascii="Times New Roman" w:hAnsi="Times New Roman"/>
          <w:sz w:val="24"/>
          <w:szCs w:val="24"/>
        </w:rPr>
      </w:pPr>
      <w:hyperlink r:id="rId66" w:history="1">
        <w:r w:rsidR="009476A7" w:rsidRPr="00F40C32">
          <w:rPr>
            <w:rStyle w:val="ad"/>
            <w:rFonts w:ascii="Times New Roman" w:eastAsiaTheme="majorEastAsia" w:hAnsi="Times New Roman"/>
            <w:sz w:val="24"/>
            <w:szCs w:val="24"/>
          </w:rPr>
          <w:t>http://www.yandex.ru/</w:t>
        </w:r>
      </w:hyperlink>
      <w:r w:rsidR="009476A7" w:rsidRPr="00F40C32">
        <w:rPr>
          <w:rFonts w:ascii="Times New Roman" w:hAnsi="Times New Roman"/>
          <w:sz w:val="24"/>
          <w:szCs w:val="24"/>
        </w:rPr>
        <w:t xml:space="preserve">.- </w:t>
      </w:r>
      <w:proofErr w:type="spellStart"/>
      <w:r w:rsidR="009476A7" w:rsidRPr="00F40C32">
        <w:rPr>
          <w:rFonts w:ascii="Times New Roman" w:hAnsi="Times New Roman"/>
          <w:sz w:val="24"/>
          <w:szCs w:val="24"/>
        </w:rPr>
        <w:t>Яндекс</w:t>
      </w:r>
      <w:proofErr w:type="spellEnd"/>
      <w:r w:rsidR="009476A7" w:rsidRPr="00F40C32">
        <w:rPr>
          <w:rFonts w:ascii="Times New Roman" w:hAnsi="Times New Roman"/>
          <w:sz w:val="24"/>
          <w:szCs w:val="24"/>
        </w:rPr>
        <w:t xml:space="preserve"> — российская система поиска в Сети.</w:t>
      </w:r>
    </w:p>
    <w:p w:rsidR="009476A7" w:rsidRPr="00F40C32" w:rsidRDefault="00BD02AC" w:rsidP="00F40C32">
      <w:pPr>
        <w:pStyle w:val="a8"/>
        <w:numPr>
          <w:ilvl w:val="0"/>
          <w:numId w:val="34"/>
        </w:numPr>
        <w:tabs>
          <w:tab w:val="left" w:pos="355"/>
        </w:tabs>
        <w:spacing w:after="0" w:line="240" w:lineRule="auto"/>
        <w:jc w:val="both"/>
        <w:rPr>
          <w:rFonts w:ascii="Times New Roman" w:hAnsi="Times New Roman"/>
          <w:sz w:val="24"/>
          <w:szCs w:val="24"/>
        </w:rPr>
      </w:pPr>
      <w:hyperlink r:id="rId67" w:history="1">
        <w:r w:rsidR="009476A7" w:rsidRPr="00F40C32">
          <w:rPr>
            <w:rStyle w:val="a3"/>
            <w:rFonts w:ascii="Times New Roman" w:hAnsi="Times New Roman"/>
            <w:color w:val="auto"/>
            <w:sz w:val="24"/>
            <w:szCs w:val="24"/>
          </w:rPr>
          <w:t>https://www.google.ru.-</w:t>
        </w:r>
      </w:hyperlink>
      <w:r w:rsidR="009476A7" w:rsidRPr="00F40C32">
        <w:rPr>
          <w:rFonts w:ascii="Times New Roman" w:hAnsi="Times New Roman"/>
          <w:sz w:val="24"/>
          <w:szCs w:val="24"/>
        </w:rPr>
        <w:t xml:space="preserve"> </w:t>
      </w:r>
      <w:proofErr w:type="spellStart"/>
      <w:r w:rsidR="009476A7" w:rsidRPr="00F40C32">
        <w:rPr>
          <w:rFonts w:ascii="Times New Roman" w:hAnsi="Times New Roman"/>
          <w:sz w:val="24"/>
          <w:szCs w:val="24"/>
          <w:lang w:val="en-US"/>
        </w:rPr>
        <w:t>Googl</w:t>
      </w:r>
      <w:proofErr w:type="spellEnd"/>
      <w:r w:rsidR="009476A7" w:rsidRPr="00F40C32">
        <w:rPr>
          <w:rFonts w:ascii="Times New Roman" w:hAnsi="Times New Roman"/>
          <w:sz w:val="24"/>
          <w:szCs w:val="24"/>
        </w:rPr>
        <w:t xml:space="preserve"> – поисковая система в Сети </w:t>
      </w:r>
    </w:p>
    <w:p w:rsidR="009476A7" w:rsidRPr="00F40C32" w:rsidRDefault="009476A7" w:rsidP="00F40C32">
      <w:pPr>
        <w:pStyle w:val="a8"/>
        <w:tabs>
          <w:tab w:val="left" w:pos="355"/>
        </w:tabs>
        <w:spacing w:after="0" w:line="240" w:lineRule="auto"/>
        <w:ind w:left="709"/>
        <w:jc w:val="both"/>
        <w:outlineLvl w:val="0"/>
        <w:rPr>
          <w:rFonts w:ascii="Times New Roman" w:hAnsi="Times New Roman"/>
          <w:b/>
          <w:sz w:val="24"/>
          <w:szCs w:val="24"/>
        </w:rPr>
      </w:pPr>
      <w:bookmarkStart w:id="167" w:name="_Toc409765616"/>
      <w:bookmarkStart w:id="168" w:name="_Toc414094652"/>
      <w:bookmarkStart w:id="169" w:name="_Toc417903579"/>
      <w:bookmarkStart w:id="170" w:name="_Toc435707083"/>
      <w:r w:rsidRPr="00F40C32">
        <w:rPr>
          <w:rFonts w:ascii="Times New Roman" w:hAnsi="Times New Roman"/>
          <w:b/>
          <w:sz w:val="24"/>
          <w:szCs w:val="24"/>
        </w:rPr>
        <w:t>МАТЕРИАЛЬНО-ТЕХНИЧЕСКОЕ ОБЕСПЕЧЕНИЕ ДИСЦИПЛИНЫ</w:t>
      </w:r>
      <w:bookmarkEnd w:id="167"/>
      <w:bookmarkEnd w:id="168"/>
      <w:bookmarkEnd w:id="169"/>
      <w:bookmarkEnd w:id="170"/>
    </w:p>
    <w:p w:rsidR="009476A7" w:rsidRPr="00F40C32" w:rsidRDefault="009476A7" w:rsidP="00F40C32">
      <w:pPr>
        <w:spacing w:after="0" w:line="240" w:lineRule="auto"/>
        <w:ind w:firstLine="709"/>
        <w:jc w:val="both"/>
        <w:rPr>
          <w:rFonts w:ascii="Times New Roman" w:hAnsi="Times New Roman" w:cs="Times New Roman"/>
          <w:sz w:val="24"/>
          <w:szCs w:val="24"/>
        </w:rPr>
      </w:pPr>
      <w:r w:rsidRPr="00F40C32">
        <w:rPr>
          <w:rFonts w:ascii="Times New Roman" w:hAnsi="Times New Roman" w:cs="Times New Roman"/>
          <w:sz w:val="24"/>
          <w:szCs w:val="24"/>
        </w:rPr>
        <w:t>Перечень необходимых технических средств, оборудования, приборов для проведения основных форм учебного процесса:</w:t>
      </w:r>
    </w:p>
    <w:p w:rsidR="009476A7" w:rsidRPr="00F40C32" w:rsidRDefault="009476A7" w:rsidP="00F40C32">
      <w:pPr>
        <w:spacing w:after="0" w:line="240" w:lineRule="auto"/>
        <w:ind w:firstLine="709"/>
        <w:jc w:val="both"/>
        <w:rPr>
          <w:rFonts w:ascii="Times New Roman" w:hAnsi="Times New Roman" w:cs="Times New Roman"/>
          <w:sz w:val="24"/>
          <w:szCs w:val="24"/>
        </w:rPr>
      </w:pPr>
      <w:r w:rsidRPr="00F40C32">
        <w:rPr>
          <w:rFonts w:ascii="Times New Roman" w:hAnsi="Times New Roman" w:cs="Times New Roman"/>
          <w:sz w:val="24"/>
          <w:szCs w:val="24"/>
        </w:rPr>
        <w:t xml:space="preserve">для проведения лекционных занятий - специально оборудованная лекционная аудитория с </w:t>
      </w:r>
      <w:proofErr w:type="spellStart"/>
      <w:r w:rsidRPr="00F40C32">
        <w:rPr>
          <w:rFonts w:ascii="Times New Roman" w:hAnsi="Times New Roman" w:cs="Times New Roman"/>
          <w:sz w:val="24"/>
          <w:szCs w:val="24"/>
        </w:rPr>
        <w:t>мультимедийным</w:t>
      </w:r>
      <w:proofErr w:type="spellEnd"/>
      <w:r w:rsidRPr="00F40C32">
        <w:rPr>
          <w:rFonts w:ascii="Times New Roman" w:hAnsi="Times New Roman" w:cs="Times New Roman"/>
          <w:sz w:val="24"/>
          <w:szCs w:val="24"/>
        </w:rPr>
        <w:t xml:space="preserve"> проектором, экраном, системным блоком;</w:t>
      </w:r>
    </w:p>
    <w:p w:rsidR="009476A7" w:rsidRPr="00F40C32" w:rsidRDefault="009476A7" w:rsidP="00F40C32">
      <w:pPr>
        <w:spacing w:after="0" w:line="240" w:lineRule="auto"/>
        <w:ind w:firstLine="709"/>
        <w:jc w:val="both"/>
        <w:rPr>
          <w:rFonts w:ascii="Times New Roman" w:hAnsi="Times New Roman" w:cs="Times New Roman"/>
          <w:sz w:val="24"/>
          <w:szCs w:val="24"/>
        </w:rPr>
      </w:pPr>
      <w:r w:rsidRPr="00F40C32">
        <w:rPr>
          <w:rFonts w:ascii="Times New Roman" w:hAnsi="Times New Roman" w:cs="Times New Roman"/>
          <w:sz w:val="24"/>
          <w:szCs w:val="24"/>
        </w:rPr>
        <w:t>для проведения практических занятий – электронный читальный зал  с выходом в Интернет, сетевая АИБС «1С: Библиотека вуза».</w:t>
      </w:r>
    </w:p>
    <w:p w:rsidR="00DF7B74" w:rsidRDefault="00DF7B74">
      <w:pPr>
        <w:rPr>
          <w:rFonts w:ascii="Times New Roman" w:hAnsi="Times New Roman" w:cs="Times New Roman"/>
          <w:sz w:val="24"/>
          <w:szCs w:val="24"/>
        </w:rPr>
      </w:pPr>
      <w:r>
        <w:rPr>
          <w:rFonts w:ascii="Times New Roman" w:hAnsi="Times New Roman" w:cs="Times New Roman"/>
          <w:sz w:val="24"/>
          <w:szCs w:val="24"/>
        </w:rPr>
        <w:br w:type="page"/>
      </w:r>
    </w:p>
    <w:p w:rsidR="00DF7B74" w:rsidRPr="00DF7B74" w:rsidRDefault="00DF7B74" w:rsidP="00DF7B74">
      <w:pPr>
        <w:spacing w:after="0" w:line="240" w:lineRule="auto"/>
        <w:ind w:firstLine="567"/>
        <w:jc w:val="both"/>
        <w:rPr>
          <w:rFonts w:ascii="Times New Roman" w:hAnsi="Times New Roman" w:cs="Times New Roman"/>
          <w:sz w:val="24"/>
          <w:szCs w:val="24"/>
        </w:rPr>
      </w:pPr>
      <w:r w:rsidRPr="00DF7B74">
        <w:rPr>
          <w:rFonts w:ascii="Times New Roman" w:hAnsi="Times New Roman" w:cs="Times New Roman"/>
          <w:sz w:val="24"/>
          <w:szCs w:val="24"/>
        </w:rPr>
        <w:lastRenderedPageBreak/>
        <w:t xml:space="preserve">5.3. </w:t>
      </w:r>
      <w:bookmarkStart w:id="171" w:name="_Toc156801042"/>
      <w:bookmarkStart w:id="172" w:name="_Toc156801627"/>
      <w:bookmarkStart w:id="173" w:name="_Toc312248277"/>
      <w:r w:rsidRPr="00DF7B74">
        <w:rPr>
          <w:rFonts w:ascii="Times New Roman" w:hAnsi="Times New Roman" w:cs="Times New Roman"/>
          <w:sz w:val="24"/>
          <w:szCs w:val="24"/>
        </w:rPr>
        <w:t>РАБОЧАЯ ПРОГРАММА</w:t>
      </w:r>
      <w:bookmarkEnd w:id="171"/>
      <w:bookmarkEnd w:id="172"/>
      <w:bookmarkEnd w:id="173"/>
      <w:r w:rsidRPr="00DF7B74">
        <w:rPr>
          <w:rFonts w:ascii="Times New Roman" w:hAnsi="Times New Roman" w:cs="Times New Roman"/>
          <w:sz w:val="24"/>
          <w:szCs w:val="24"/>
        </w:rPr>
        <w:t xml:space="preserve"> ДИСЦИПЛИНЫ «Основы антидопингового обеспечения»</w:t>
      </w:r>
      <w:r>
        <w:rPr>
          <w:rFonts w:ascii="Times New Roman" w:hAnsi="Times New Roman" w:cs="Times New Roman"/>
          <w:sz w:val="24"/>
          <w:szCs w:val="24"/>
        </w:rPr>
        <w:t xml:space="preserve"> </w:t>
      </w:r>
      <w:r w:rsidRPr="00DF7B74">
        <w:rPr>
          <w:rFonts w:ascii="Times New Roman" w:hAnsi="Times New Roman" w:cs="Times New Roman"/>
          <w:sz w:val="24"/>
          <w:szCs w:val="24"/>
        </w:rPr>
        <w:t>образовательной программы по направлению подготовки</w:t>
      </w:r>
      <w:r>
        <w:rPr>
          <w:rFonts w:ascii="Times New Roman" w:hAnsi="Times New Roman" w:cs="Times New Roman"/>
          <w:sz w:val="24"/>
          <w:szCs w:val="24"/>
        </w:rPr>
        <w:t xml:space="preserve"> </w:t>
      </w:r>
      <w:r w:rsidRPr="00DF7B74">
        <w:rPr>
          <w:rFonts w:ascii="Times New Roman" w:hAnsi="Times New Roman" w:cs="Times New Roman"/>
          <w:bCs/>
          <w:sz w:val="24"/>
          <w:szCs w:val="24"/>
        </w:rPr>
        <w:t>49.03.02 «Физическая культура для лиц с отклонениями в состоянии здоровья (адаптивная физическая культура)»</w:t>
      </w:r>
      <w:r>
        <w:rPr>
          <w:rFonts w:ascii="Times New Roman" w:hAnsi="Times New Roman" w:cs="Times New Roman"/>
          <w:bCs/>
          <w:sz w:val="24"/>
          <w:szCs w:val="24"/>
        </w:rPr>
        <w:t xml:space="preserve"> </w:t>
      </w:r>
      <w:r w:rsidRPr="00DF7B74">
        <w:rPr>
          <w:rFonts w:ascii="Times New Roman" w:hAnsi="Times New Roman" w:cs="Times New Roman"/>
          <w:i/>
          <w:iCs/>
          <w:sz w:val="24"/>
          <w:szCs w:val="24"/>
        </w:rPr>
        <w:t xml:space="preserve">по профилю подготовки </w:t>
      </w:r>
      <w:r w:rsidRPr="00DF7B74">
        <w:rPr>
          <w:rFonts w:ascii="Times New Roman" w:hAnsi="Times New Roman" w:cs="Times New Roman"/>
          <w:sz w:val="24"/>
          <w:szCs w:val="24"/>
        </w:rPr>
        <w:t xml:space="preserve">– </w:t>
      </w:r>
      <w:r w:rsidRPr="00DF7B74">
        <w:rPr>
          <w:rFonts w:ascii="Times New Roman" w:hAnsi="Times New Roman" w:cs="Times New Roman"/>
          <w:bCs/>
          <w:sz w:val="24"/>
          <w:szCs w:val="24"/>
        </w:rPr>
        <w:t>адаптивное физическое воспитание</w:t>
      </w:r>
      <w:r w:rsidRPr="00DF7B74">
        <w:rPr>
          <w:rFonts w:ascii="Times New Roman" w:hAnsi="Times New Roman" w:cs="Times New Roman"/>
          <w:sz w:val="24"/>
          <w:szCs w:val="24"/>
        </w:rPr>
        <w:t xml:space="preserve"> </w:t>
      </w:r>
    </w:p>
    <w:p w:rsidR="00DF7B74" w:rsidRPr="00DF7B74" w:rsidRDefault="00DF7B74" w:rsidP="00DF7B74">
      <w:pPr>
        <w:spacing w:after="0" w:line="240" w:lineRule="auto"/>
        <w:ind w:firstLine="567"/>
        <w:jc w:val="both"/>
        <w:rPr>
          <w:rFonts w:ascii="Times New Roman" w:hAnsi="Times New Roman" w:cs="Times New Roman"/>
          <w:sz w:val="24"/>
          <w:szCs w:val="24"/>
        </w:rPr>
      </w:pPr>
      <w:r w:rsidRPr="00DF7B74">
        <w:rPr>
          <w:rFonts w:ascii="Times New Roman" w:hAnsi="Times New Roman" w:cs="Times New Roman"/>
          <w:sz w:val="24"/>
          <w:szCs w:val="24"/>
        </w:rPr>
        <w:t>Форма обучения очная</w:t>
      </w:r>
    </w:p>
    <w:p w:rsidR="00DF7B74" w:rsidRPr="00DF7B74" w:rsidRDefault="00DF7B74" w:rsidP="00DF7B74">
      <w:pPr>
        <w:spacing w:after="0" w:line="240" w:lineRule="auto"/>
        <w:ind w:firstLine="567"/>
        <w:jc w:val="both"/>
        <w:rPr>
          <w:rFonts w:ascii="Times New Roman" w:hAnsi="Times New Roman" w:cs="Times New Roman"/>
          <w:sz w:val="24"/>
          <w:szCs w:val="24"/>
        </w:rPr>
      </w:pPr>
      <w:r w:rsidRPr="00DF7B74">
        <w:rPr>
          <w:rFonts w:ascii="Times New Roman" w:hAnsi="Times New Roman" w:cs="Times New Roman"/>
          <w:sz w:val="24"/>
          <w:szCs w:val="24"/>
        </w:rPr>
        <w:t>Автор-разработчик:</w:t>
      </w:r>
      <w:r>
        <w:rPr>
          <w:rFonts w:ascii="Times New Roman" w:hAnsi="Times New Roman" w:cs="Times New Roman"/>
          <w:sz w:val="24"/>
          <w:szCs w:val="24"/>
        </w:rPr>
        <w:t xml:space="preserve"> </w:t>
      </w:r>
      <w:proofErr w:type="spellStart"/>
      <w:r w:rsidRPr="00DF7B74">
        <w:rPr>
          <w:rFonts w:ascii="Times New Roman" w:hAnsi="Times New Roman" w:cs="Times New Roman"/>
          <w:sz w:val="24"/>
          <w:szCs w:val="24"/>
        </w:rPr>
        <w:t>Андриянова</w:t>
      </w:r>
      <w:proofErr w:type="spellEnd"/>
      <w:r w:rsidRPr="00DF7B74">
        <w:rPr>
          <w:rFonts w:ascii="Times New Roman" w:hAnsi="Times New Roman" w:cs="Times New Roman"/>
          <w:sz w:val="24"/>
          <w:szCs w:val="24"/>
        </w:rPr>
        <w:t xml:space="preserve"> Екатерина Юрьевна, доктор биологических наук, профессор кафедры физиологии и спортивной медицины</w:t>
      </w:r>
    </w:p>
    <w:p w:rsidR="00DF7B74" w:rsidRPr="00DF7B74" w:rsidRDefault="00DF7B74" w:rsidP="00DF7B74">
      <w:pPr>
        <w:pStyle w:val="1"/>
        <w:spacing w:before="0"/>
        <w:rPr>
          <w:rFonts w:ascii="Times New Roman" w:hAnsi="Times New Roman" w:cs="Times New Roman"/>
          <w:color w:val="auto"/>
          <w:sz w:val="24"/>
          <w:szCs w:val="24"/>
        </w:rPr>
      </w:pPr>
      <w:bookmarkStart w:id="174" w:name="_Toc479075828"/>
      <w:r w:rsidRPr="00DF7B74">
        <w:rPr>
          <w:rFonts w:ascii="Times New Roman" w:hAnsi="Times New Roman" w:cs="Times New Roman"/>
          <w:color w:val="auto"/>
          <w:sz w:val="24"/>
          <w:szCs w:val="24"/>
        </w:rPr>
        <w:t>РЕЗУЛЬТАТЫ ОБУЧЕНИЯ ПО ДИСЦИПЛИНЕ</w:t>
      </w:r>
      <w:bookmarkEnd w:id="174"/>
    </w:p>
    <w:p w:rsidR="00DF7B74" w:rsidRPr="00DF7B74" w:rsidRDefault="00DF7B74" w:rsidP="00DF7B74">
      <w:pPr>
        <w:spacing w:after="0" w:line="240" w:lineRule="auto"/>
        <w:rPr>
          <w:rFonts w:ascii="Times New Roman" w:hAnsi="Times New Roman" w:cs="Times New Roman"/>
          <w:sz w:val="24"/>
          <w:szCs w:val="24"/>
        </w:rPr>
      </w:pPr>
      <w:bookmarkStart w:id="175" w:name="_Toc156801635"/>
      <w:bookmarkStart w:id="176" w:name="_Toc312248288"/>
      <w:bookmarkStart w:id="177" w:name="_Toc312248409"/>
      <w:bookmarkStart w:id="178" w:name="_Toc312248451"/>
      <w:bookmarkStart w:id="179" w:name="_Toc312248580"/>
      <w:bookmarkStart w:id="180" w:name="_Toc314489722"/>
      <w:bookmarkStart w:id="181" w:name="_Toc348101134"/>
      <w:bookmarkStart w:id="182" w:name="_Toc399941064"/>
      <w:bookmarkStart w:id="183" w:name="_Toc399941128"/>
      <w:bookmarkStart w:id="184" w:name="_Toc399941181"/>
      <w:bookmarkStart w:id="185" w:name="_Toc399941214"/>
      <w:r w:rsidRPr="00DF7B74">
        <w:rPr>
          <w:rFonts w:ascii="Times New Roman" w:hAnsi="Times New Roman" w:cs="Times New Roman"/>
          <w:sz w:val="24"/>
          <w:szCs w:val="24"/>
        </w:rPr>
        <w:t>Изучение дисциплины направлено на приобретение студентом:</w:t>
      </w:r>
    </w:p>
    <w:tbl>
      <w:tblPr>
        <w:tblW w:w="5000" w:type="pct"/>
        <w:tblCellMar>
          <w:left w:w="0" w:type="dxa"/>
          <w:right w:w="0" w:type="dxa"/>
        </w:tblCellMar>
        <w:tblLook w:val="04A0"/>
      </w:tblPr>
      <w:tblGrid>
        <w:gridCol w:w="1846"/>
        <w:gridCol w:w="4839"/>
        <w:gridCol w:w="2958"/>
      </w:tblGrid>
      <w:tr w:rsidR="00DF7B74" w:rsidRPr="00DF7B74" w:rsidTr="00BA180F">
        <w:trPr>
          <w:trHeight w:val="1464"/>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B74" w:rsidRPr="00DF7B74" w:rsidRDefault="00DF7B74" w:rsidP="00DF7B74">
            <w:pPr>
              <w:spacing w:after="0" w:line="240" w:lineRule="auto"/>
              <w:rPr>
                <w:rFonts w:ascii="Times New Roman" w:hAnsi="Times New Roman" w:cs="Times New Roman"/>
                <w:b/>
                <w:sz w:val="24"/>
                <w:szCs w:val="24"/>
              </w:rPr>
            </w:pPr>
            <w:r w:rsidRPr="00DF7B74">
              <w:rPr>
                <w:rFonts w:ascii="Times New Roman" w:hAnsi="Times New Roman" w:cs="Times New Roman"/>
                <w:b/>
                <w:bCs/>
                <w:kern w:val="24"/>
                <w:sz w:val="24"/>
                <w:szCs w:val="24"/>
              </w:rPr>
              <w:t xml:space="preserve">Знаний: </w:t>
            </w:r>
          </w:p>
        </w:tc>
        <w:tc>
          <w:tcPr>
            <w:tcW w:w="2509" w:type="pct"/>
            <w:tcBorders>
              <w:top w:val="single" w:sz="8" w:space="0" w:color="000000"/>
              <w:left w:val="single" w:sz="8" w:space="0" w:color="000000"/>
              <w:bottom w:val="single" w:sz="8" w:space="0" w:color="000000"/>
              <w:right w:val="single" w:sz="8" w:space="0" w:color="000000"/>
            </w:tcBorders>
            <w:shd w:val="clear" w:color="auto" w:fill="FFFFFF"/>
          </w:tcPr>
          <w:p w:rsidR="00DF7B74" w:rsidRPr="00DF7B74" w:rsidRDefault="00DF7B74" w:rsidP="00DF7B74">
            <w:pPr>
              <w:spacing w:after="0" w:line="240" w:lineRule="auto"/>
              <w:rPr>
                <w:rFonts w:ascii="Times New Roman" w:eastAsia="Calibri" w:hAnsi="Times New Roman" w:cs="Times New Roman"/>
                <w:sz w:val="24"/>
                <w:szCs w:val="24"/>
              </w:rPr>
            </w:pPr>
            <w:r w:rsidRPr="00DF7B74">
              <w:rPr>
                <w:rFonts w:ascii="Times New Roman" w:eastAsia="Calibri" w:hAnsi="Times New Roman" w:cs="Times New Roman"/>
                <w:sz w:val="24"/>
                <w:szCs w:val="24"/>
              </w:rPr>
              <w:t>основ правовых знаний в различных сферах жизнедеятельности;</w:t>
            </w:r>
          </w:p>
          <w:p w:rsidR="00DF7B74" w:rsidRPr="00DF7B74" w:rsidRDefault="00DF7B74" w:rsidP="00DF7B74">
            <w:pPr>
              <w:spacing w:after="0" w:line="240" w:lineRule="auto"/>
              <w:rPr>
                <w:rFonts w:ascii="Times New Roman" w:eastAsia="Calibri" w:hAnsi="Times New Roman" w:cs="Times New Roman"/>
                <w:sz w:val="24"/>
                <w:szCs w:val="24"/>
              </w:rPr>
            </w:pPr>
            <w:r w:rsidRPr="00DF7B74">
              <w:rPr>
                <w:rFonts w:ascii="Times New Roman" w:hAnsi="Times New Roman" w:cs="Times New Roman"/>
                <w:sz w:val="24"/>
                <w:szCs w:val="24"/>
              </w:rPr>
              <w:t>социально-значимых проблем и процессов;</w:t>
            </w:r>
          </w:p>
          <w:p w:rsidR="00DF7B74" w:rsidRPr="00DF7B74" w:rsidRDefault="00DF7B74" w:rsidP="00DF7B74">
            <w:pPr>
              <w:autoSpaceDE w:val="0"/>
              <w:autoSpaceDN w:val="0"/>
              <w:adjustRightInd w:val="0"/>
              <w:spacing w:after="0" w:line="240" w:lineRule="auto"/>
              <w:rPr>
                <w:rFonts w:ascii="Times New Roman" w:hAnsi="Times New Roman" w:cs="Times New Roman"/>
                <w:sz w:val="24"/>
                <w:szCs w:val="24"/>
              </w:rPr>
            </w:pPr>
            <w:r w:rsidRPr="00DF7B74">
              <w:rPr>
                <w:rFonts w:ascii="Times New Roman" w:hAnsi="Times New Roman" w:cs="Times New Roman"/>
                <w:sz w:val="24"/>
                <w:szCs w:val="24"/>
              </w:rPr>
              <w:t>способов формирования у лиц с отклонениями в состоянии здоровья социально значимых потребностей, ценностных ориентаций; правил практического использования документов государственных и общественных органов управления в сфере адаптивной физической культуры;</w:t>
            </w:r>
          </w:p>
          <w:p w:rsidR="00DF7B74" w:rsidRPr="00DF7B74" w:rsidRDefault="00DF7B74" w:rsidP="00DF7B74">
            <w:pPr>
              <w:autoSpaceDE w:val="0"/>
              <w:autoSpaceDN w:val="0"/>
              <w:adjustRightInd w:val="0"/>
              <w:spacing w:after="0" w:line="240" w:lineRule="auto"/>
              <w:rPr>
                <w:rFonts w:ascii="Times New Roman" w:hAnsi="Times New Roman" w:cs="Times New Roman"/>
                <w:sz w:val="24"/>
                <w:szCs w:val="24"/>
              </w:rPr>
            </w:pPr>
            <w:r w:rsidRPr="00DF7B74">
              <w:rPr>
                <w:rFonts w:ascii="Times New Roman" w:hAnsi="Times New Roman" w:cs="Times New Roman"/>
                <w:sz w:val="24"/>
                <w:szCs w:val="24"/>
              </w:rPr>
              <w:t>основных причин и условий возникновения негативного социального поведения (наркомании, алкоголизма), способов и приемов воспитания у лиц с отклонениями в состоянии здоровья активного отрицательного отношения к этим явлениям;</w:t>
            </w:r>
          </w:p>
          <w:p w:rsidR="00DF7B74" w:rsidRPr="00DF7B74" w:rsidRDefault="00DF7B74" w:rsidP="00DF7B74">
            <w:pPr>
              <w:autoSpaceDE w:val="0"/>
              <w:autoSpaceDN w:val="0"/>
              <w:adjustRightInd w:val="0"/>
              <w:spacing w:after="0" w:line="240" w:lineRule="auto"/>
              <w:rPr>
                <w:rFonts w:ascii="Times New Roman" w:hAnsi="Times New Roman" w:cs="Times New Roman"/>
                <w:i/>
                <w:sz w:val="24"/>
                <w:szCs w:val="24"/>
              </w:rPr>
            </w:pPr>
            <w:r w:rsidRPr="00DF7B74">
              <w:rPr>
                <w:rFonts w:ascii="Times New Roman" w:hAnsi="Times New Roman" w:cs="Times New Roman"/>
                <w:sz w:val="24"/>
                <w:szCs w:val="24"/>
              </w:rPr>
              <w:t>правил проведения профилактической работы по недопущению негативных социальных явлений в жизни лиц с отклонениями в состоянии здоровья</w:t>
            </w:r>
          </w:p>
        </w:tc>
        <w:tc>
          <w:tcPr>
            <w:tcW w:w="153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B74" w:rsidRPr="00DF7B74" w:rsidRDefault="00DF7B74" w:rsidP="00DF7B74">
            <w:pPr>
              <w:spacing w:after="0" w:line="240" w:lineRule="auto"/>
              <w:rPr>
                <w:rFonts w:ascii="Times New Roman" w:hAnsi="Times New Roman" w:cs="Times New Roman"/>
                <w:bCs/>
                <w:i/>
                <w:iCs/>
                <w:kern w:val="24"/>
                <w:sz w:val="24"/>
                <w:szCs w:val="24"/>
              </w:rPr>
            </w:pPr>
            <w:r w:rsidRPr="00DF7B74">
              <w:rPr>
                <w:rFonts w:ascii="Times New Roman" w:hAnsi="Times New Roman" w:cs="Times New Roman"/>
                <w:bCs/>
                <w:i/>
                <w:iCs/>
                <w:kern w:val="24"/>
                <w:sz w:val="24"/>
                <w:szCs w:val="24"/>
              </w:rPr>
              <w:t>ОК-4</w:t>
            </w:r>
          </w:p>
          <w:p w:rsidR="00DF7B74" w:rsidRPr="00DF7B74" w:rsidRDefault="00DF7B74" w:rsidP="00DF7B74">
            <w:pPr>
              <w:spacing w:after="0" w:line="240" w:lineRule="auto"/>
              <w:rPr>
                <w:rFonts w:ascii="Times New Roman" w:hAnsi="Times New Roman" w:cs="Times New Roman"/>
                <w:bCs/>
                <w:i/>
                <w:iCs/>
                <w:kern w:val="24"/>
                <w:sz w:val="24"/>
                <w:szCs w:val="24"/>
              </w:rPr>
            </w:pPr>
          </w:p>
          <w:p w:rsidR="00DF7B74" w:rsidRPr="00DF7B74" w:rsidRDefault="00DF7B74" w:rsidP="00DF7B74">
            <w:pPr>
              <w:spacing w:after="0" w:line="240" w:lineRule="auto"/>
              <w:rPr>
                <w:rFonts w:ascii="Times New Roman" w:hAnsi="Times New Roman" w:cs="Times New Roman"/>
                <w:bCs/>
                <w:i/>
                <w:iCs/>
                <w:kern w:val="24"/>
                <w:sz w:val="24"/>
                <w:szCs w:val="24"/>
              </w:rPr>
            </w:pPr>
            <w:r w:rsidRPr="00DF7B74">
              <w:rPr>
                <w:rFonts w:ascii="Times New Roman" w:hAnsi="Times New Roman" w:cs="Times New Roman"/>
                <w:bCs/>
                <w:i/>
                <w:iCs/>
                <w:kern w:val="24"/>
                <w:sz w:val="24"/>
                <w:szCs w:val="24"/>
              </w:rPr>
              <w:t>ОК-14</w:t>
            </w:r>
          </w:p>
          <w:p w:rsidR="00DF7B74" w:rsidRPr="00DF7B74" w:rsidRDefault="00DF7B74" w:rsidP="00DF7B74">
            <w:pPr>
              <w:spacing w:after="0" w:line="240" w:lineRule="auto"/>
              <w:rPr>
                <w:rFonts w:ascii="Times New Roman" w:hAnsi="Times New Roman" w:cs="Times New Roman"/>
                <w:bCs/>
                <w:i/>
                <w:iCs/>
                <w:kern w:val="24"/>
                <w:sz w:val="24"/>
                <w:szCs w:val="24"/>
              </w:rPr>
            </w:pPr>
          </w:p>
          <w:p w:rsidR="00DF7B74" w:rsidRPr="00DF7B74" w:rsidRDefault="00DF7B74" w:rsidP="00DF7B74">
            <w:pPr>
              <w:spacing w:after="0" w:line="240" w:lineRule="auto"/>
              <w:rPr>
                <w:rFonts w:ascii="Times New Roman" w:hAnsi="Times New Roman" w:cs="Times New Roman"/>
                <w:bCs/>
                <w:i/>
                <w:iCs/>
                <w:kern w:val="24"/>
                <w:sz w:val="24"/>
                <w:szCs w:val="24"/>
              </w:rPr>
            </w:pPr>
            <w:r w:rsidRPr="00DF7B74">
              <w:rPr>
                <w:rFonts w:ascii="Times New Roman" w:hAnsi="Times New Roman" w:cs="Times New Roman"/>
                <w:bCs/>
                <w:i/>
                <w:iCs/>
                <w:kern w:val="24"/>
                <w:sz w:val="24"/>
                <w:szCs w:val="24"/>
              </w:rPr>
              <w:t>ОПК-9</w:t>
            </w: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r w:rsidRPr="00DF7B74">
              <w:rPr>
                <w:rFonts w:ascii="Times New Roman" w:hAnsi="Times New Roman" w:cs="Times New Roman"/>
                <w:i/>
                <w:sz w:val="24"/>
                <w:szCs w:val="24"/>
              </w:rPr>
              <w:t>ОПК-13</w:t>
            </w: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r w:rsidRPr="00DF7B74">
              <w:rPr>
                <w:rFonts w:ascii="Times New Roman" w:hAnsi="Times New Roman" w:cs="Times New Roman"/>
                <w:i/>
                <w:sz w:val="24"/>
                <w:szCs w:val="24"/>
              </w:rPr>
              <w:t>ПК-5</w:t>
            </w: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r w:rsidRPr="00DF7B74">
              <w:rPr>
                <w:rFonts w:ascii="Times New Roman" w:hAnsi="Times New Roman" w:cs="Times New Roman"/>
                <w:i/>
                <w:sz w:val="24"/>
                <w:szCs w:val="24"/>
              </w:rPr>
              <w:t>ПК-6</w:t>
            </w:r>
          </w:p>
        </w:tc>
      </w:tr>
      <w:tr w:rsidR="00DF7B74" w:rsidRPr="00DF7B74" w:rsidTr="00BA180F">
        <w:trPr>
          <w:trHeight w:val="1474"/>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B74" w:rsidRPr="00DF7B74" w:rsidRDefault="00DF7B74" w:rsidP="00DF7B74">
            <w:pPr>
              <w:spacing w:after="0" w:line="240" w:lineRule="auto"/>
              <w:rPr>
                <w:rFonts w:ascii="Times New Roman" w:hAnsi="Times New Roman" w:cs="Times New Roman"/>
                <w:b/>
                <w:sz w:val="24"/>
                <w:szCs w:val="24"/>
              </w:rPr>
            </w:pPr>
            <w:r w:rsidRPr="00DF7B74">
              <w:rPr>
                <w:rFonts w:ascii="Times New Roman" w:hAnsi="Times New Roman" w:cs="Times New Roman"/>
                <w:b/>
                <w:bCs/>
                <w:kern w:val="24"/>
                <w:sz w:val="24"/>
                <w:szCs w:val="24"/>
              </w:rPr>
              <w:t xml:space="preserve">Умений: </w:t>
            </w:r>
          </w:p>
        </w:tc>
        <w:tc>
          <w:tcPr>
            <w:tcW w:w="2509" w:type="pct"/>
            <w:tcBorders>
              <w:top w:val="single" w:sz="8" w:space="0" w:color="000000"/>
              <w:left w:val="single" w:sz="8" w:space="0" w:color="000000"/>
              <w:bottom w:val="single" w:sz="8" w:space="0" w:color="000000"/>
              <w:right w:val="single" w:sz="8" w:space="0" w:color="000000"/>
            </w:tcBorders>
            <w:shd w:val="clear" w:color="auto" w:fill="FFFFFF"/>
          </w:tcPr>
          <w:p w:rsidR="00DF7B74" w:rsidRPr="00DF7B74" w:rsidRDefault="00DF7B74" w:rsidP="00DF7B74">
            <w:pPr>
              <w:spacing w:after="0" w:line="240" w:lineRule="auto"/>
              <w:rPr>
                <w:rFonts w:ascii="Times New Roman" w:eastAsia="Calibri" w:hAnsi="Times New Roman" w:cs="Times New Roman"/>
                <w:sz w:val="24"/>
                <w:szCs w:val="24"/>
              </w:rPr>
            </w:pPr>
            <w:r w:rsidRPr="00DF7B74">
              <w:rPr>
                <w:rFonts w:ascii="Times New Roman" w:eastAsia="Calibri" w:hAnsi="Times New Roman" w:cs="Times New Roman"/>
                <w:sz w:val="24"/>
                <w:szCs w:val="24"/>
              </w:rPr>
              <w:t>использовать основы правовых знаний в различных сферах жизнедеятельности;</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анализировать социально-значимые проблемы и процессы;</w:t>
            </w:r>
          </w:p>
          <w:p w:rsidR="00DF7B74" w:rsidRPr="00DF7B74" w:rsidRDefault="00DF7B74" w:rsidP="00DF7B74">
            <w:pPr>
              <w:autoSpaceDE w:val="0"/>
              <w:autoSpaceDN w:val="0"/>
              <w:adjustRightInd w:val="0"/>
              <w:spacing w:after="0" w:line="240" w:lineRule="auto"/>
              <w:rPr>
                <w:rFonts w:ascii="Times New Roman" w:hAnsi="Times New Roman" w:cs="Times New Roman"/>
                <w:sz w:val="24"/>
                <w:szCs w:val="24"/>
              </w:rPr>
            </w:pPr>
            <w:r w:rsidRPr="00DF7B74">
              <w:rPr>
                <w:rFonts w:ascii="Times New Roman" w:hAnsi="Times New Roman" w:cs="Times New Roman"/>
                <w:sz w:val="24"/>
                <w:szCs w:val="24"/>
              </w:rPr>
              <w:t>формировать у лиц с отклонениями в состоянии здоровья социально значимые потребности, ценностные ориентации;</w:t>
            </w:r>
          </w:p>
          <w:p w:rsidR="00DF7B74" w:rsidRPr="00DF7B74" w:rsidRDefault="00DF7B74" w:rsidP="00DF7B74">
            <w:pPr>
              <w:autoSpaceDE w:val="0"/>
              <w:autoSpaceDN w:val="0"/>
              <w:adjustRightInd w:val="0"/>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практически использовать документы государственных и общественных органов управления в сфере адаптивной физической культуры;</w:t>
            </w:r>
          </w:p>
          <w:p w:rsidR="00DF7B74" w:rsidRPr="00DF7B74" w:rsidRDefault="00DF7B74" w:rsidP="00DF7B74">
            <w:pPr>
              <w:autoSpaceDE w:val="0"/>
              <w:autoSpaceDN w:val="0"/>
              <w:adjustRightInd w:val="0"/>
              <w:spacing w:after="0" w:line="240" w:lineRule="auto"/>
              <w:rPr>
                <w:rFonts w:ascii="Times New Roman" w:hAnsi="Times New Roman" w:cs="Times New Roman"/>
                <w:sz w:val="24"/>
                <w:szCs w:val="24"/>
              </w:rPr>
            </w:pPr>
            <w:r w:rsidRPr="00DF7B74">
              <w:rPr>
                <w:rFonts w:ascii="Times New Roman" w:hAnsi="Times New Roman" w:cs="Times New Roman"/>
                <w:sz w:val="24"/>
                <w:szCs w:val="24"/>
              </w:rPr>
              <w:t>воспитать у лиц с отклонениями в состоянии здоровья активное отрицательное отношение к негативному социальному поведению (наркомании, алкоголизму);</w:t>
            </w:r>
          </w:p>
          <w:p w:rsidR="00DF7B74" w:rsidRPr="00DF7B74" w:rsidRDefault="00DF7B74" w:rsidP="00DF7B74">
            <w:pPr>
              <w:autoSpaceDE w:val="0"/>
              <w:autoSpaceDN w:val="0"/>
              <w:adjustRightInd w:val="0"/>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проводить профилактическую работу по недопущению негативных социальных явлений в жизни лиц с отклонениями в состоянии здоровья</w:t>
            </w:r>
          </w:p>
        </w:tc>
        <w:tc>
          <w:tcPr>
            <w:tcW w:w="153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B74" w:rsidRPr="00DF7B74" w:rsidRDefault="00DF7B74" w:rsidP="00DF7B74">
            <w:pPr>
              <w:spacing w:after="0" w:line="240" w:lineRule="auto"/>
              <w:rPr>
                <w:rFonts w:ascii="Times New Roman" w:hAnsi="Times New Roman" w:cs="Times New Roman"/>
                <w:bCs/>
                <w:i/>
                <w:iCs/>
                <w:kern w:val="24"/>
                <w:sz w:val="24"/>
                <w:szCs w:val="24"/>
              </w:rPr>
            </w:pPr>
            <w:r w:rsidRPr="00DF7B74">
              <w:rPr>
                <w:rFonts w:ascii="Times New Roman" w:hAnsi="Times New Roman" w:cs="Times New Roman"/>
                <w:bCs/>
                <w:i/>
                <w:iCs/>
                <w:kern w:val="24"/>
                <w:sz w:val="24"/>
                <w:szCs w:val="24"/>
              </w:rPr>
              <w:t>ОК-4</w:t>
            </w:r>
          </w:p>
          <w:p w:rsidR="00DF7B74" w:rsidRPr="00DF7B74" w:rsidRDefault="00DF7B74" w:rsidP="00DF7B74">
            <w:pPr>
              <w:spacing w:after="0" w:line="240" w:lineRule="auto"/>
              <w:rPr>
                <w:rFonts w:ascii="Times New Roman" w:hAnsi="Times New Roman" w:cs="Times New Roman"/>
                <w:bCs/>
                <w:i/>
                <w:iCs/>
                <w:kern w:val="24"/>
                <w:sz w:val="24"/>
                <w:szCs w:val="24"/>
              </w:rPr>
            </w:pPr>
          </w:p>
          <w:p w:rsidR="00DF7B74" w:rsidRPr="00DF7B74" w:rsidRDefault="00DF7B74" w:rsidP="00DF7B74">
            <w:pPr>
              <w:spacing w:after="0" w:line="240" w:lineRule="auto"/>
              <w:rPr>
                <w:rFonts w:ascii="Times New Roman" w:hAnsi="Times New Roman" w:cs="Times New Roman"/>
                <w:bCs/>
                <w:i/>
                <w:iCs/>
                <w:kern w:val="24"/>
                <w:sz w:val="24"/>
                <w:szCs w:val="24"/>
              </w:rPr>
            </w:pPr>
            <w:r w:rsidRPr="00DF7B74">
              <w:rPr>
                <w:rFonts w:ascii="Times New Roman" w:hAnsi="Times New Roman" w:cs="Times New Roman"/>
                <w:bCs/>
                <w:i/>
                <w:iCs/>
                <w:kern w:val="24"/>
                <w:sz w:val="24"/>
                <w:szCs w:val="24"/>
              </w:rPr>
              <w:t>ОК-14</w:t>
            </w:r>
          </w:p>
          <w:p w:rsidR="00DF7B74" w:rsidRPr="00DF7B74" w:rsidRDefault="00DF7B74" w:rsidP="00DF7B74">
            <w:pPr>
              <w:spacing w:after="0" w:line="240" w:lineRule="auto"/>
              <w:rPr>
                <w:rFonts w:ascii="Times New Roman" w:hAnsi="Times New Roman" w:cs="Times New Roman"/>
                <w:bCs/>
                <w:i/>
                <w:iCs/>
                <w:kern w:val="24"/>
                <w:sz w:val="24"/>
                <w:szCs w:val="24"/>
              </w:rPr>
            </w:pPr>
          </w:p>
          <w:p w:rsidR="00DF7B74" w:rsidRPr="00DF7B74" w:rsidRDefault="00DF7B74" w:rsidP="00DF7B74">
            <w:pPr>
              <w:spacing w:after="0" w:line="240" w:lineRule="auto"/>
              <w:rPr>
                <w:rFonts w:ascii="Times New Roman" w:hAnsi="Times New Roman" w:cs="Times New Roman"/>
                <w:bCs/>
                <w:i/>
                <w:iCs/>
                <w:kern w:val="24"/>
                <w:sz w:val="24"/>
                <w:szCs w:val="24"/>
              </w:rPr>
            </w:pPr>
          </w:p>
          <w:p w:rsidR="00DF7B74" w:rsidRPr="00DF7B74" w:rsidRDefault="00DF7B74" w:rsidP="00DF7B74">
            <w:pPr>
              <w:spacing w:after="0" w:line="240" w:lineRule="auto"/>
              <w:rPr>
                <w:rFonts w:ascii="Times New Roman" w:hAnsi="Times New Roman" w:cs="Times New Roman"/>
                <w:bCs/>
                <w:i/>
                <w:iCs/>
                <w:kern w:val="24"/>
                <w:sz w:val="24"/>
                <w:szCs w:val="24"/>
              </w:rPr>
            </w:pPr>
            <w:r w:rsidRPr="00DF7B74">
              <w:rPr>
                <w:rFonts w:ascii="Times New Roman" w:hAnsi="Times New Roman" w:cs="Times New Roman"/>
                <w:bCs/>
                <w:i/>
                <w:iCs/>
                <w:kern w:val="24"/>
                <w:sz w:val="24"/>
                <w:szCs w:val="24"/>
              </w:rPr>
              <w:t>ОПК-9</w:t>
            </w: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r w:rsidRPr="00DF7B74">
              <w:rPr>
                <w:rFonts w:ascii="Times New Roman" w:hAnsi="Times New Roman" w:cs="Times New Roman"/>
                <w:i/>
                <w:sz w:val="24"/>
                <w:szCs w:val="24"/>
              </w:rPr>
              <w:t>ОПК-13</w:t>
            </w: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r w:rsidRPr="00DF7B74">
              <w:rPr>
                <w:rFonts w:ascii="Times New Roman" w:hAnsi="Times New Roman" w:cs="Times New Roman"/>
                <w:i/>
                <w:sz w:val="24"/>
                <w:szCs w:val="24"/>
              </w:rPr>
              <w:t>ПК-5</w:t>
            </w: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i/>
                <w:sz w:val="24"/>
                <w:szCs w:val="24"/>
              </w:rPr>
              <w:t>ПК-6</w:t>
            </w:r>
          </w:p>
        </w:tc>
      </w:tr>
      <w:tr w:rsidR="00DF7B74" w:rsidRPr="00DF7B74" w:rsidTr="00BA180F">
        <w:trPr>
          <w:trHeight w:val="1184"/>
        </w:trPr>
        <w:tc>
          <w:tcPr>
            <w:tcW w:w="95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B74" w:rsidRPr="00DF7B74" w:rsidRDefault="00DF7B74" w:rsidP="00DF7B74">
            <w:pPr>
              <w:spacing w:after="0" w:line="240" w:lineRule="auto"/>
              <w:rPr>
                <w:rFonts w:ascii="Times New Roman" w:hAnsi="Times New Roman" w:cs="Times New Roman"/>
                <w:b/>
                <w:sz w:val="24"/>
                <w:szCs w:val="24"/>
              </w:rPr>
            </w:pPr>
            <w:r w:rsidRPr="00DF7B74">
              <w:rPr>
                <w:rFonts w:ascii="Times New Roman" w:hAnsi="Times New Roman" w:cs="Times New Roman"/>
                <w:b/>
                <w:bCs/>
                <w:kern w:val="24"/>
                <w:sz w:val="24"/>
                <w:szCs w:val="24"/>
              </w:rPr>
              <w:lastRenderedPageBreak/>
              <w:t xml:space="preserve">Навыков и/или опыта деятельности: </w:t>
            </w:r>
          </w:p>
        </w:tc>
        <w:tc>
          <w:tcPr>
            <w:tcW w:w="2509" w:type="pct"/>
            <w:tcBorders>
              <w:top w:val="single" w:sz="8" w:space="0" w:color="000000"/>
              <w:left w:val="single" w:sz="8" w:space="0" w:color="000000"/>
              <w:bottom w:val="single" w:sz="8" w:space="0" w:color="000000"/>
              <w:right w:val="single" w:sz="8" w:space="0" w:color="000000"/>
            </w:tcBorders>
            <w:shd w:val="clear" w:color="auto" w:fill="FFFFFF"/>
          </w:tcPr>
          <w:p w:rsidR="00DF7B74" w:rsidRPr="00DF7B74" w:rsidRDefault="00DF7B74" w:rsidP="00DF7B74">
            <w:pPr>
              <w:spacing w:after="0" w:line="240" w:lineRule="auto"/>
              <w:rPr>
                <w:rFonts w:ascii="Times New Roman" w:eastAsia="Calibri" w:hAnsi="Times New Roman" w:cs="Times New Roman"/>
                <w:sz w:val="24"/>
                <w:szCs w:val="24"/>
              </w:rPr>
            </w:pPr>
            <w:r w:rsidRPr="00DF7B74">
              <w:rPr>
                <w:rFonts w:ascii="Times New Roman" w:eastAsia="Calibri" w:hAnsi="Times New Roman" w:cs="Times New Roman"/>
                <w:sz w:val="24"/>
                <w:szCs w:val="24"/>
              </w:rPr>
              <w:t>использования правовых знаний в различных сферах жизнедеятельности;</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анализа социально-значимых проблем и процессов;</w:t>
            </w:r>
          </w:p>
          <w:p w:rsidR="00DF7B74" w:rsidRPr="00DF7B74" w:rsidRDefault="00DF7B74" w:rsidP="00DF7B74">
            <w:pPr>
              <w:autoSpaceDE w:val="0"/>
              <w:autoSpaceDN w:val="0"/>
              <w:adjustRightInd w:val="0"/>
              <w:spacing w:after="0" w:line="240" w:lineRule="auto"/>
              <w:rPr>
                <w:rFonts w:ascii="Times New Roman" w:eastAsia="Calibri" w:hAnsi="Times New Roman" w:cs="Times New Roman"/>
                <w:sz w:val="24"/>
                <w:szCs w:val="24"/>
              </w:rPr>
            </w:pPr>
            <w:r w:rsidRPr="00DF7B74">
              <w:rPr>
                <w:rFonts w:ascii="Times New Roman" w:hAnsi="Times New Roman" w:cs="Times New Roman"/>
                <w:sz w:val="24"/>
                <w:szCs w:val="24"/>
              </w:rPr>
              <w:t>формирования у лиц с отклонениями в состоянии здоровья социально значимых потребностей, ценностных ориентаций;</w:t>
            </w:r>
          </w:p>
          <w:p w:rsidR="00DF7B74" w:rsidRPr="00DF7B74" w:rsidRDefault="00DF7B74" w:rsidP="00DF7B74">
            <w:pPr>
              <w:autoSpaceDE w:val="0"/>
              <w:autoSpaceDN w:val="0"/>
              <w:adjustRightInd w:val="0"/>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практического использования документов государственных и общественных органов управления в сфере адаптивной физической культуры;</w:t>
            </w:r>
          </w:p>
          <w:p w:rsidR="00DF7B74" w:rsidRPr="00DF7B74" w:rsidRDefault="00DF7B74" w:rsidP="00DF7B74">
            <w:pPr>
              <w:autoSpaceDE w:val="0"/>
              <w:autoSpaceDN w:val="0"/>
              <w:adjustRightInd w:val="0"/>
              <w:spacing w:after="0" w:line="240" w:lineRule="auto"/>
              <w:rPr>
                <w:rFonts w:ascii="Times New Roman" w:hAnsi="Times New Roman" w:cs="Times New Roman"/>
                <w:sz w:val="24"/>
                <w:szCs w:val="24"/>
              </w:rPr>
            </w:pPr>
            <w:r w:rsidRPr="00DF7B74">
              <w:rPr>
                <w:rFonts w:ascii="Times New Roman" w:hAnsi="Times New Roman" w:cs="Times New Roman"/>
                <w:sz w:val="24"/>
                <w:szCs w:val="24"/>
              </w:rPr>
              <w:t>воспитания у лиц с отклонениями в состоянии здоровья активного отрицательного отношения к негативному социальному поведению (наркомании, алкоголизму);</w:t>
            </w:r>
          </w:p>
          <w:p w:rsidR="00DF7B74" w:rsidRPr="00DF7B74" w:rsidRDefault="00DF7B74" w:rsidP="00DF7B74">
            <w:pPr>
              <w:autoSpaceDE w:val="0"/>
              <w:autoSpaceDN w:val="0"/>
              <w:adjustRightInd w:val="0"/>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проведения профилактической работы по недопущению негативных социальных явлений в жизни лиц с отклонениями в состоянии здоровья</w:t>
            </w:r>
          </w:p>
        </w:tc>
        <w:tc>
          <w:tcPr>
            <w:tcW w:w="153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F7B74" w:rsidRPr="00DF7B74" w:rsidRDefault="00DF7B74" w:rsidP="00DF7B74">
            <w:pPr>
              <w:spacing w:after="0" w:line="240" w:lineRule="auto"/>
              <w:rPr>
                <w:rFonts w:ascii="Times New Roman" w:hAnsi="Times New Roman" w:cs="Times New Roman"/>
                <w:bCs/>
                <w:i/>
                <w:iCs/>
                <w:kern w:val="24"/>
                <w:sz w:val="24"/>
                <w:szCs w:val="24"/>
              </w:rPr>
            </w:pPr>
            <w:r w:rsidRPr="00DF7B74">
              <w:rPr>
                <w:rFonts w:ascii="Times New Roman" w:hAnsi="Times New Roman" w:cs="Times New Roman"/>
                <w:bCs/>
                <w:i/>
                <w:iCs/>
                <w:kern w:val="24"/>
                <w:sz w:val="24"/>
                <w:szCs w:val="24"/>
              </w:rPr>
              <w:t>ОК-4</w:t>
            </w:r>
          </w:p>
          <w:p w:rsidR="00DF7B74" w:rsidRPr="00DF7B74" w:rsidRDefault="00DF7B74" w:rsidP="00DF7B74">
            <w:pPr>
              <w:spacing w:after="0" w:line="240" w:lineRule="auto"/>
              <w:rPr>
                <w:rFonts w:ascii="Times New Roman" w:hAnsi="Times New Roman" w:cs="Times New Roman"/>
                <w:bCs/>
                <w:i/>
                <w:iCs/>
                <w:kern w:val="24"/>
                <w:sz w:val="24"/>
                <w:szCs w:val="24"/>
              </w:rPr>
            </w:pPr>
          </w:p>
          <w:p w:rsidR="00DF7B74" w:rsidRPr="00DF7B74" w:rsidRDefault="00DF7B74" w:rsidP="00DF7B74">
            <w:pPr>
              <w:spacing w:after="0" w:line="240" w:lineRule="auto"/>
              <w:rPr>
                <w:rFonts w:ascii="Times New Roman" w:hAnsi="Times New Roman" w:cs="Times New Roman"/>
                <w:bCs/>
                <w:i/>
                <w:iCs/>
                <w:kern w:val="24"/>
                <w:sz w:val="24"/>
                <w:szCs w:val="24"/>
              </w:rPr>
            </w:pPr>
            <w:r w:rsidRPr="00DF7B74">
              <w:rPr>
                <w:rFonts w:ascii="Times New Roman" w:hAnsi="Times New Roman" w:cs="Times New Roman"/>
                <w:bCs/>
                <w:i/>
                <w:iCs/>
                <w:kern w:val="24"/>
                <w:sz w:val="24"/>
                <w:szCs w:val="24"/>
              </w:rPr>
              <w:t>ОК-14</w:t>
            </w:r>
          </w:p>
          <w:p w:rsidR="00DF7B74" w:rsidRPr="00DF7B74" w:rsidRDefault="00DF7B74" w:rsidP="00DF7B74">
            <w:pPr>
              <w:spacing w:after="0" w:line="240" w:lineRule="auto"/>
              <w:rPr>
                <w:rFonts w:ascii="Times New Roman" w:hAnsi="Times New Roman" w:cs="Times New Roman"/>
                <w:bCs/>
                <w:i/>
                <w:iCs/>
                <w:kern w:val="24"/>
                <w:sz w:val="24"/>
                <w:szCs w:val="24"/>
              </w:rPr>
            </w:pPr>
          </w:p>
          <w:p w:rsidR="00DF7B74" w:rsidRPr="00DF7B74" w:rsidRDefault="00DF7B74" w:rsidP="00DF7B74">
            <w:pPr>
              <w:spacing w:after="0" w:line="240" w:lineRule="auto"/>
              <w:rPr>
                <w:rFonts w:ascii="Times New Roman" w:hAnsi="Times New Roman" w:cs="Times New Roman"/>
                <w:bCs/>
                <w:i/>
                <w:iCs/>
                <w:kern w:val="24"/>
                <w:sz w:val="24"/>
                <w:szCs w:val="24"/>
              </w:rPr>
            </w:pPr>
          </w:p>
          <w:p w:rsidR="00DF7B74" w:rsidRPr="00DF7B74" w:rsidRDefault="00DF7B74" w:rsidP="00DF7B74">
            <w:pPr>
              <w:spacing w:after="0" w:line="240" w:lineRule="auto"/>
              <w:rPr>
                <w:rFonts w:ascii="Times New Roman" w:hAnsi="Times New Roman" w:cs="Times New Roman"/>
                <w:bCs/>
                <w:i/>
                <w:iCs/>
                <w:kern w:val="24"/>
                <w:sz w:val="24"/>
                <w:szCs w:val="24"/>
              </w:rPr>
            </w:pPr>
            <w:r w:rsidRPr="00DF7B74">
              <w:rPr>
                <w:rFonts w:ascii="Times New Roman" w:hAnsi="Times New Roman" w:cs="Times New Roman"/>
                <w:bCs/>
                <w:i/>
                <w:iCs/>
                <w:kern w:val="24"/>
                <w:sz w:val="24"/>
                <w:szCs w:val="24"/>
              </w:rPr>
              <w:t>ОПК-9</w:t>
            </w: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r w:rsidRPr="00DF7B74">
              <w:rPr>
                <w:rFonts w:ascii="Times New Roman" w:hAnsi="Times New Roman" w:cs="Times New Roman"/>
                <w:i/>
                <w:sz w:val="24"/>
                <w:szCs w:val="24"/>
              </w:rPr>
              <w:t>ОПК-13</w:t>
            </w: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r w:rsidRPr="00DF7B74">
              <w:rPr>
                <w:rFonts w:ascii="Times New Roman" w:hAnsi="Times New Roman" w:cs="Times New Roman"/>
                <w:i/>
                <w:sz w:val="24"/>
                <w:szCs w:val="24"/>
              </w:rPr>
              <w:t>ПК-5</w:t>
            </w: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i/>
                <w:sz w:val="24"/>
                <w:szCs w:val="24"/>
              </w:rPr>
            </w:pP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i/>
                <w:sz w:val="24"/>
                <w:szCs w:val="24"/>
              </w:rPr>
              <w:t>ПК-6</w:t>
            </w:r>
          </w:p>
        </w:tc>
      </w:tr>
    </w:tbl>
    <w:p w:rsidR="00DF7B74" w:rsidRPr="00DF7B74" w:rsidRDefault="00DF7B74" w:rsidP="00DF7B74">
      <w:pPr>
        <w:pStyle w:val="1"/>
        <w:spacing w:before="0"/>
        <w:rPr>
          <w:rFonts w:ascii="Times New Roman" w:hAnsi="Times New Roman" w:cs="Times New Roman"/>
          <w:color w:val="auto"/>
          <w:sz w:val="24"/>
          <w:szCs w:val="24"/>
        </w:rPr>
      </w:pPr>
      <w:bookmarkStart w:id="186" w:name="_Toc479075829"/>
      <w:r w:rsidRPr="00DF7B74">
        <w:rPr>
          <w:rFonts w:ascii="Times New Roman" w:hAnsi="Times New Roman" w:cs="Times New Roman"/>
          <w:color w:val="auto"/>
          <w:sz w:val="24"/>
          <w:szCs w:val="24"/>
        </w:rPr>
        <w:t xml:space="preserve">МЕСТО ДИСЦИПЛИНЫ В </w:t>
      </w:r>
      <w:bookmarkEnd w:id="175"/>
      <w:bookmarkEnd w:id="176"/>
      <w:bookmarkEnd w:id="177"/>
      <w:bookmarkEnd w:id="178"/>
      <w:bookmarkEnd w:id="179"/>
      <w:r w:rsidRPr="00DF7B74">
        <w:rPr>
          <w:rFonts w:ascii="Times New Roman" w:hAnsi="Times New Roman" w:cs="Times New Roman"/>
          <w:color w:val="auto"/>
          <w:sz w:val="24"/>
          <w:szCs w:val="24"/>
        </w:rPr>
        <w:t>СТРУКТУРЕ ОБРАЗОВАТЕЛЬНОЙ ПРОГРАММЫ</w:t>
      </w:r>
      <w:bookmarkEnd w:id="180"/>
      <w:bookmarkEnd w:id="181"/>
      <w:bookmarkEnd w:id="182"/>
      <w:bookmarkEnd w:id="183"/>
      <w:bookmarkEnd w:id="184"/>
      <w:bookmarkEnd w:id="185"/>
      <w:bookmarkEnd w:id="186"/>
    </w:p>
    <w:p w:rsidR="00DF7B74" w:rsidRPr="00DF7B74" w:rsidRDefault="00DF7B74" w:rsidP="00DF7B74">
      <w:pPr>
        <w:spacing w:after="0" w:line="240" w:lineRule="auto"/>
        <w:ind w:firstLine="567"/>
        <w:jc w:val="both"/>
        <w:rPr>
          <w:rFonts w:ascii="Times New Roman" w:hAnsi="Times New Roman" w:cs="Times New Roman"/>
          <w:i/>
          <w:sz w:val="24"/>
          <w:szCs w:val="24"/>
        </w:rPr>
      </w:pPr>
      <w:r w:rsidRPr="00DF7B74">
        <w:rPr>
          <w:rFonts w:ascii="Times New Roman" w:hAnsi="Times New Roman" w:cs="Times New Roman"/>
          <w:sz w:val="24"/>
          <w:szCs w:val="24"/>
        </w:rPr>
        <w:t xml:space="preserve">Дисциплина относится к разделу «факультативные дисциплины» учебного плана образовательной программы. В соответствии с учебным планом дисциплина изучается на 3 курсе при обучении в очной форме (6 семестр). Вид промежуточной аттестации: зачёт. Для успешного освоения дисциплины необходимы входные знания, умения и навыки студента, полученные по следующим дисциплинам: </w:t>
      </w:r>
      <w:r w:rsidRPr="00DF7B74">
        <w:rPr>
          <w:rFonts w:ascii="Times New Roman" w:hAnsi="Times New Roman" w:cs="Times New Roman"/>
          <w:i/>
          <w:sz w:val="24"/>
          <w:szCs w:val="24"/>
        </w:rPr>
        <w:t>психология болезни и инвалидности, анатомия человека, биохимия человека, физиология человека, спортивная медицина.</w:t>
      </w:r>
    </w:p>
    <w:p w:rsidR="00DF7B74" w:rsidRPr="00DF7B74" w:rsidRDefault="00DF7B74" w:rsidP="00DF7B74">
      <w:pPr>
        <w:pStyle w:val="1"/>
        <w:spacing w:before="0"/>
        <w:rPr>
          <w:rFonts w:ascii="Times New Roman" w:hAnsi="Times New Roman" w:cs="Times New Roman"/>
          <w:color w:val="auto"/>
          <w:sz w:val="24"/>
          <w:szCs w:val="24"/>
        </w:rPr>
      </w:pPr>
      <w:bookmarkStart w:id="187" w:name="_Toc479075830"/>
      <w:r w:rsidRPr="00DF7B74">
        <w:rPr>
          <w:rFonts w:ascii="Times New Roman" w:hAnsi="Times New Roman" w:cs="Times New Roman"/>
          <w:color w:val="auto"/>
          <w:sz w:val="24"/>
          <w:szCs w:val="24"/>
        </w:rPr>
        <w:t>ОБЪЕМ ДИСЦИПЛИНЫ И ВИДЫ УЧЕБНОЙ РАБОТЫ</w:t>
      </w:r>
      <w:bookmarkEnd w:id="187"/>
    </w:p>
    <w:tbl>
      <w:tblPr>
        <w:tblW w:w="5052" w:type="pct"/>
        <w:tblCellMar>
          <w:left w:w="0" w:type="dxa"/>
          <w:right w:w="0" w:type="dxa"/>
        </w:tblCellMar>
        <w:tblLook w:val="04A0"/>
      </w:tblPr>
      <w:tblGrid>
        <w:gridCol w:w="3990"/>
        <w:gridCol w:w="1256"/>
        <w:gridCol w:w="824"/>
        <w:gridCol w:w="426"/>
        <w:gridCol w:w="428"/>
        <w:gridCol w:w="429"/>
        <w:gridCol w:w="492"/>
        <w:gridCol w:w="454"/>
        <w:gridCol w:w="427"/>
        <w:gridCol w:w="427"/>
        <w:gridCol w:w="419"/>
      </w:tblGrid>
      <w:tr w:rsidR="00DF7B74" w:rsidRPr="00DF7B74" w:rsidTr="00DF7B74">
        <w:trPr>
          <w:trHeight w:val="647"/>
        </w:trPr>
        <w:tc>
          <w:tcPr>
            <w:tcW w:w="2742" w:type="pct"/>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i/>
                <w:sz w:val="24"/>
                <w:szCs w:val="24"/>
              </w:rPr>
            </w:pPr>
            <w:bookmarkStart w:id="188" w:name="_Toc348101136"/>
            <w:bookmarkStart w:id="189" w:name="_Toc399941066"/>
            <w:bookmarkStart w:id="190" w:name="_Toc399941130"/>
            <w:bookmarkStart w:id="191" w:name="_Toc399941183"/>
            <w:bookmarkStart w:id="192" w:name="_Toc399941216"/>
            <w:r w:rsidRPr="00DF7B74">
              <w:rPr>
                <w:rFonts w:ascii="Times New Roman" w:hAnsi="Times New Roman" w:cs="Times New Roman"/>
                <w:b/>
                <w:bCs/>
                <w:i/>
                <w:sz w:val="24"/>
                <w:szCs w:val="24"/>
              </w:rPr>
              <w:t>Вид учебной работы</w:t>
            </w:r>
          </w:p>
        </w:tc>
        <w:tc>
          <w:tcPr>
            <w:tcW w:w="420"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i/>
                <w:sz w:val="24"/>
                <w:szCs w:val="24"/>
              </w:rPr>
            </w:pPr>
            <w:r w:rsidRPr="00DF7B74">
              <w:rPr>
                <w:rFonts w:ascii="Times New Roman" w:hAnsi="Times New Roman" w:cs="Times New Roman"/>
                <w:b/>
                <w:bCs/>
                <w:i/>
                <w:sz w:val="24"/>
                <w:szCs w:val="24"/>
              </w:rPr>
              <w:t>Всего часов</w:t>
            </w:r>
          </w:p>
        </w:tc>
        <w:tc>
          <w:tcPr>
            <w:tcW w:w="1838" w:type="pct"/>
            <w:gridSpan w:val="8"/>
            <w:tcBorders>
              <w:top w:val="single" w:sz="8" w:space="0" w:color="000000"/>
              <w:left w:val="single" w:sz="8" w:space="0" w:color="000000"/>
              <w:bottom w:val="single" w:sz="8" w:space="0" w:color="000000"/>
              <w:right w:val="single" w:sz="8" w:space="0" w:color="000000"/>
            </w:tcBorders>
            <w:shd w:val="clear" w:color="auto" w:fill="FFFFFF"/>
          </w:tcPr>
          <w:p w:rsidR="00DF7B74" w:rsidRPr="00DF7B74" w:rsidRDefault="00DF7B74" w:rsidP="00DF7B74">
            <w:pPr>
              <w:spacing w:after="0" w:line="240" w:lineRule="auto"/>
              <w:jc w:val="center"/>
              <w:rPr>
                <w:rFonts w:ascii="Times New Roman" w:hAnsi="Times New Roman" w:cs="Times New Roman"/>
                <w:b/>
                <w:bCs/>
                <w:i/>
                <w:sz w:val="24"/>
                <w:szCs w:val="24"/>
              </w:rPr>
            </w:pPr>
            <w:r w:rsidRPr="00DF7B74">
              <w:rPr>
                <w:rFonts w:ascii="Times New Roman" w:hAnsi="Times New Roman" w:cs="Times New Roman"/>
                <w:b/>
                <w:bCs/>
                <w:i/>
                <w:sz w:val="24"/>
                <w:szCs w:val="24"/>
              </w:rPr>
              <w:t>Семестры</w:t>
            </w:r>
          </w:p>
          <w:p w:rsidR="00DF7B74" w:rsidRPr="00DF7B74" w:rsidRDefault="00DF7B74" w:rsidP="00DF7B74">
            <w:pPr>
              <w:spacing w:after="0" w:line="240" w:lineRule="auto"/>
              <w:jc w:val="center"/>
              <w:rPr>
                <w:rFonts w:ascii="Times New Roman" w:hAnsi="Times New Roman" w:cs="Times New Roman"/>
                <w:i/>
                <w:sz w:val="24"/>
                <w:szCs w:val="24"/>
              </w:rPr>
            </w:pPr>
          </w:p>
        </w:tc>
      </w:tr>
      <w:tr w:rsidR="00DF7B74" w:rsidRPr="00DF7B74" w:rsidTr="00DF7B74">
        <w:trPr>
          <w:trHeight w:val="478"/>
        </w:trPr>
        <w:tc>
          <w:tcPr>
            <w:tcW w:w="2742" w:type="pct"/>
            <w:gridSpan w:val="2"/>
            <w:vMerge/>
            <w:tcBorders>
              <w:top w:val="single" w:sz="8" w:space="0" w:color="000000"/>
              <w:left w:val="single" w:sz="8" w:space="0" w:color="000000"/>
              <w:bottom w:val="single" w:sz="8" w:space="0" w:color="000000"/>
              <w:right w:val="single" w:sz="8" w:space="0" w:color="000000"/>
            </w:tcBorders>
            <w:vAlign w:val="center"/>
            <w:hideMark/>
          </w:tcPr>
          <w:p w:rsidR="00DF7B74" w:rsidRPr="00DF7B74" w:rsidRDefault="00DF7B74" w:rsidP="00DF7B74">
            <w:pPr>
              <w:spacing w:after="0" w:line="240" w:lineRule="auto"/>
              <w:jc w:val="center"/>
              <w:rPr>
                <w:rFonts w:ascii="Times New Roman" w:hAnsi="Times New Roman" w:cs="Times New Roman"/>
                <w:i/>
                <w:sz w:val="24"/>
                <w:szCs w:val="24"/>
              </w:rPr>
            </w:pPr>
          </w:p>
        </w:tc>
        <w:tc>
          <w:tcPr>
            <w:tcW w:w="420" w:type="pct"/>
            <w:vMerge/>
            <w:tcBorders>
              <w:top w:val="single" w:sz="8" w:space="0" w:color="000000"/>
              <w:left w:val="single" w:sz="8" w:space="0" w:color="000000"/>
              <w:bottom w:val="single" w:sz="8" w:space="0" w:color="000000"/>
              <w:right w:val="single" w:sz="8" w:space="0" w:color="000000"/>
            </w:tcBorders>
            <w:vAlign w:val="center"/>
            <w:hideMark/>
          </w:tcPr>
          <w:p w:rsidR="00DF7B74" w:rsidRPr="00DF7B74" w:rsidRDefault="00DF7B74" w:rsidP="00DF7B74">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i/>
                <w:sz w:val="24"/>
                <w:szCs w:val="24"/>
              </w:rPr>
            </w:pPr>
            <w:r w:rsidRPr="00DF7B74">
              <w:rPr>
                <w:rFonts w:ascii="Times New Roman" w:hAnsi="Times New Roman" w:cs="Times New Roman"/>
                <w:i/>
                <w:sz w:val="24"/>
                <w:szCs w:val="24"/>
              </w:rPr>
              <w:t>1</w:t>
            </w: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i/>
                <w:sz w:val="24"/>
                <w:szCs w:val="24"/>
              </w:rPr>
            </w:pPr>
            <w:r w:rsidRPr="00DF7B74">
              <w:rPr>
                <w:rFonts w:ascii="Times New Roman" w:hAnsi="Times New Roman" w:cs="Times New Roman"/>
                <w:i/>
                <w:sz w:val="24"/>
                <w:szCs w:val="24"/>
              </w:rPr>
              <w:t>2</w:t>
            </w: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i/>
                <w:sz w:val="24"/>
                <w:szCs w:val="24"/>
              </w:rPr>
            </w:pPr>
            <w:r w:rsidRPr="00DF7B74">
              <w:rPr>
                <w:rFonts w:ascii="Times New Roman" w:hAnsi="Times New Roman" w:cs="Times New Roman"/>
                <w:i/>
                <w:sz w:val="24"/>
                <w:szCs w:val="24"/>
              </w:rPr>
              <w:t>3</w:t>
            </w:r>
          </w:p>
        </w:tc>
        <w:tc>
          <w:tcPr>
            <w:tcW w:w="2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i/>
                <w:sz w:val="24"/>
                <w:szCs w:val="24"/>
              </w:rPr>
            </w:pPr>
            <w:r w:rsidRPr="00DF7B74">
              <w:rPr>
                <w:rFonts w:ascii="Times New Roman" w:hAnsi="Times New Roman" w:cs="Times New Roman"/>
                <w:i/>
                <w:sz w:val="24"/>
                <w:szCs w:val="24"/>
              </w:rPr>
              <w:t>4</w:t>
            </w:r>
          </w:p>
        </w:tc>
        <w:tc>
          <w:tcPr>
            <w:tcW w:w="2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i/>
                <w:sz w:val="24"/>
                <w:szCs w:val="24"/>
              </w:rPr>
            </w:pPr>
            <w:r w:rsidRPr="00DF7B74">
              <w:rPr>
                <w:rFonts w:ascii="Times New Roman" w:hAnsi="Times New Roman" w:cs="Times New Roman"/>
                <w:i/>
                <w:sz w:val="24"/>
                <w:szCs w:val="24"/>
              </w:rPr>
              <w:t>5</w:t>
            </w: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i/>
                <w:sz w:val="24"/>
                <w:szCs w:val="24"/>
              </w:rPr>
            </w:pPr>
            <w:r w:rsidRPr="00DF7B74">
              <w:rPr>
                <w:rFonts w:ascii="Times New Roman" w:hAnsi="Times New Roman" w:cs="Times New Roman"/>
                <w:i/>
                <w:sz w:val="24"/>
                <w:szCs w:val="24"/>
              </w:rPr>
              <w:t>6</w:t>
            </w: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i/>
                <w:sz w:val="24"/>
                <w:szCs w:val="24"/>
              </w:rPr>
            </w:pPr>
            <w:r w:rsidRPr="00DF7B74">
              <w:rPr>
                <w:rFonts w:ascii="Times New Roman" w:hAnsi="Times New Roman" w:cs="Times New Roman"/>
                <w:i/>
                <w:sz w:val="24"/>
                <w:szCs w:val="24"/>
              </w:rPr>
              <w:t>7</w:t>
            </w: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i/>
                <w:sz w:val="24"/>
                <w:szCs w:val="24"/>
              </w:rPr>
            </w:pPr>
            <w:r w:rsidRPr="00DF7B74">
              <w:rPr>
                <w:rFonts w:ascii="Times New Roman" w:hAnsi="Times New Roman" w:cs="Times New Roman"/>
                <w:i/>
                <w:sz w:val="24"/>
                <w:szCs w:val="24"/>
              </w:rPr>
              <w:t>8</w:t>
            </w:r>
          </w:p>
        </w:tc>
      </w:tr>
      <w:tr w:rsidR="00DF7B74" w:rsidRPr="00DF7B74" w:rsidTr="00DF7B74">
        <w:trPr>
          <w:trHeight w:val="647"/>
        </w:trPr>
        <w:tc>
          <w:tcPr>
            <w:tcW w:w="2742"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r w:rsidRPr="00DF7B74">
              <w:rPr>
                <w:rFonts w:ascii="Times New Roman" w:hAnsi="Times New Roman" w:cs="Times New Roman"/>
                <w:b/>
                <w:bCs/>
                <w:i/>
                <w:sz w:val="24"/>
                <w:szCs w:val="24"/>
              </w:rPr>
              <w:t xml:space="preserve">Контактная работа преподавателей с обучающимися </w:t>
            </w:r>
          </w:p>
        </w:tc>
        <w:tc>
          <w:tcPr>
            <w:tcW w:w="4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r w:rsidRPr="00DF7B74">
              <w:rPr>
                <w:rFonts w:ascii="Times New Roman" w:hAnsi="Times New Roman" w:cs="Times New Roman"/>
                <w:i/>
                <w:sz w:val="24"/>
                <w:szCs w:val="24"/>
              </w:rPr>
              <w:t>18</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i/>
                <w:sz w:val="24"/>
                <w:szCs w:val="24"/>
              </w:rPr>
            </w:pPr>
            <w:r w:rsidRPr="00DF7B74">
              <w:rPr>
                <w:rFonts w:ascii="Times New Roman" w:hAnsi="Times New Roman" w:cs="Times New Roman"/>
                <w:i/>
                <w:sz w:val="24"/>
                <w:szCs w:val="24"/>
              </w:rPr>
              <w:t>18</w:t>
            </w: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r>
      <w:tr w:rsidR="00DF7B74" w:rsidRPr="00DF7B74" w:rsidTr="00DF7B74">
        <w:trPr>
          <w:trHeight w:val="591"/>
        </w:trPr>
        <w:tc>
          <w:tcPr>
            <w:tcW w:w="2742"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r w:rsidRPr="00DF7B74">
              <w:rPr>
                <w:rFonts w:ascii="Times New Roman" w:hAnsi="Times New Roman" w:cs="Times New Roman"/>
                <w:i/>
                <w:sz w:val="24"/>
                <w:szCs w:val="24"/>
              </w:rPr>
              <w:t xml:space="preserve">В том числе: </w:t>
            </w:r>
          </w:p>
        </w:tc>
        <w:tc>
          <w:tcPr>
            <w:tcW w:w="4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r>
      <w:tr w:rsidR="00DF7B74" w:rsidRPr="00DF7B74" w:rsidTr="00DF7B74">
        <w:trPr>
          <w:trHeight w:val="506"/>
        </w:trPr>
        <w:tc>
          <w:tcPr>
            <w:tcW w:w="2742"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r w:rsidRPr="00DF7B74">
              <w:rPr>
                <w:rFonts w:ascii="Times New Roman" w:hAnsi="Times New Roman" w:cs="Times New Roman"/>
                <w:i/>
                <w:sz w:val="24"/>
                <w:szCs w:val="24"/>
              </w:rPr>
              <w:t xml:space="preserve">Лекции </w:t>
            </w:r>
          </w:p>
        </w:tc>
        <w:tc>
          <w:tcPr>
            <w:tcW w:w="4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r w:rsidRPr="00DF7B74">
              <w:rPr>
                <w:rFonts w:ascii="Times New Roman" w:hAnsi="Times New Roman" w:cs="Times New Roman"/>
                <w:i/>
                <w:sz w:val="24"/>
                <w:szCs w:val="24"/>
              </w:rPr>
              <w:t>8</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i/>
                <w:sz w:val="24"/>
                <w:szCs w:val="24"/>
              </w:rPr>
            </w:pPr>
            <w:r w:rsidRPr="00DF7B74">
              <w:rPr>
                <w:rFonts w:ascii="Times New Roman" w:hAnsi="Times New Roman" w:cs="Times New Roman"/>
                <w:i/>
                <w:sz w:val="24"/>
                <w:szCs w:val="24"/>
              </w:rPr>
              <w:t>8</w:t>
            </w: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r>
      <w:tr w:rsidR="00DF7B74" w:rsidRPr="00DF7B74" w:rsidTr="00DF7B74">
        <w:trPr>
          <w:trHeight w:val="534"/>
        </w:trPr>
        <w:tc>
          <w:tcPr>
            <w:tcW w:w="2742"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r w:rsidRPr="00DF7B74">
              <w:rPr>
                <w:rFonts w:ascii="Times New Roman" w:hAnsi="Times New Roman" w:cs="Times New Roman"/>
                <w:i/>
                <w:sz w:val="24"/>
                <w:szCs w:val="24"/>
              </w:rPr>
              <w:t xml:space="preserve">Семинары </w:t>
            </w:r>
          </w:p>
        </w:tc>
        <w:tc>
          <w:tcPr>
            <w:tcW w:w="4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r w:rsidRPr="00DF7B74">
              <w:rPr>
                <w:rFonts w:ascii="Times New Roman" w:hAnsi="Times New Roman" w:cs="Times New Roman"/>
                <w:i/>
                <w:sz w:val="24"/>
                <w:szCs w:val="24"/>
              </w:rPr>
              <w:t>10</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i/>
                <w:sz w:val="24"/>
                <w:szCs w:val="24"/>
              </w:rPr>
            </w:pPr>
            <w:r w:rsidRPr="00DF7B74">
              <w:rPr>
                <w:rFonts w:ascii="Times New Roman" w:hAnsi="Times New Roman" w:cs="Times New Roman"/>
                <w:i/>
                <w:sz w:val="24"/>
                <w:szCs w:val="24"/>
              </w:rPr>
              <w:t>10</w:t>
            </w: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r>
      <w:tr w:rsidR="00DF7B74" w:rsidRPr="00DF7B74" w:rsidTr="00DF7B74">
        <w:trPr>
          <w:trHeight w:val="647"/>
        </w:trPr>
        <w:tc>
          <w:tcPr>
            <w:tcW w:w="2742"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r w:rsidRPr="00DF7B74">
              <w:rPr>
                <w:rFonts w:ascii="Times New Roman" w:hAnsi="Times New Roman" w:cs="Times New Roman"/>
                <w:i/>
                <w:sz w:val="24"/>
                <w:szCs w:val="24"/>
              </w:rPr>
              <w:t xml:space="preserve">Промежуточная аттестация </w:t>
            </w:r>
          </w:p>
          <w:p w:rsidR="00DF7B74" w:rsidRPr="00DF7B74" w:rsidRDefault="00DF7B74" w:rsidP="00DF7B74">
            <w:pPr>
              <w:spacing w:after="0" w:line="240" w:lineRule="auto"/>
              <w:jc w:val="both"/>
              <w:rPr>
                <w:rFonts w:ascii="Times New Roman" w:hAnsi="Times New Roman" w:cs="Times New Roman"/>
                <w:i/>
                <w:sz w:val="24"/>
                <w:szCs w:val="24"/>
              </w:rPr>
            </w:pPr>
            <w:r w:rsidRPr="00DF7B74">
              <w:rPr>
                <w:rFonts w:ascii="Times New Roman" w:hAnsi="Times New Roman" w:cs="Times New Roman"/>
                <w:i/>
                <w:sz w:val="24"/>
                <w:szCs w:val="24"/>
              </w:rPr>
              <w:t xml:space="preserve">(зачет) </w:t>
            </w:r>
          </w:p>
        </w:tc>
        <w:tc>
          <w:tcPr>
            <w:tcW w:w="4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r w:rsidRPr="00DF7B74">
              <w:rPr>
                <w:rFonts w:ascii="Times New Roman" w:hAnsi="Times New Roman" w:cs="Times New Roman"/>
                <w:i/>
                <w:sz w:val="24"/>
                <w:szCs w:val="24"/>
              </w:rPr>
              <w:t>зачёт</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i/>
                <w:sz w:val="24"/>
                <w:szCs w:val="24"/>
              </w:rPr>
            </w:pPr>
            <w:proofErr w:type="spellStart"/>
            <w:r w:rsidRPr="00DF7B74">
              <w:rPr>
                <w:rFonts w:ascii="Times New Roman" w:hAnsi="Times New Roman" w:cs="Times New Roman"/>
                <w:i/>
                <w:sz w:val="24"/>
                <w:szCs w:val="24"/>
              </w:rPr>
              <w:t>зач</w:t>
            </w:r>
            <w:proofErr w:type="spellEnd"/>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r>
      <w:tr w:rsidR="00DF7B74" w:rsidRPr="00DF7B74" w:rsidTr="00DF7B74">
        <w:trPr>
          <w:trHeight w:val="647"/>
        </w:trPr>
        <w:tc>
          <w:tcPr>
            <w:tcW w:w="2742"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r w:rsidRPr="00DF7B74">
              <w:rPr>
                <w:rFonts w:ascii="Times New Roman" w:hAnsi="Times New Roman" w:cs="Times New Roman"/>
                <w:b/>
                <w:bCs/>
                <w:i/>
                <w:sz w:val="24"/>
                <w:szCs w:val="24"/>
              </w:rPr>
              <w:t xml:space="preserve">Самостоятельная работа студента </w:t>
            </w:r>
          </w:p>
        </w:tc>
        <w:tc>
          <w:tcPr>
            <w:tcW w:w="4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r w:rsidRPr="00DF7B74">
              <w:rPr>
                <w:rFonts w:ascii="Times New Roman" w:hAnsi="Times New Roman" w:cs="Times New Roman"/>
                <w:i/>
                <w:sz w:val="24"/>
                <w:szCs w:val="24"/>
              </w:rPr>
              <w:t>18</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i/>
                <w:sz w:val="24"/>
                <w:szCs w:val="24"/>
              </w:rPr>
            </w:pPr>
            <w:r w:rsidRPr="00DF7B74">
              <w:rPr>
                <w:rFonts w:ascii="Times New Roman" w:hAnsi="Times New Roman" w:cs="Times New Roman"/>
                <w:i/>
                <w:sz w:val="24"/>
                <w:szCs w:val="24"/>
              </w:rPr>
              <w:t>18</w:t>
            </w: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r>
      <w:tr w:rsidR="00DF7B74" w:rsidRPr="00DF7B74" w:rsidTr="00DF7B74">
        <w:trPr>
          <w:trHeight w:val="647"/>
        </w:trPr>
        <w:tc>
          <w:tcPr>
            <w:tcW w:w="2086"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r w:rsidRPr="00DF7B74">
              <w:rPr>
                <w:rFonts w:ascii="Times New Roman" w:hAnsi="Times New Roman" w:cs="Times New Roman"/>
                <w:b/>
                <w:bCs/>
                <w:i/>
                <w:sz w:val="24"/>
                <w:szCs w:val="24"/>
              </w:rPr>
              <w:t>Общая трудоемкость</w:t>
            </w:r>
            <w:r w:rsidRPr="00DF7B74">
              <w:rPr>
                <w:rFonts w:ascii="Times New Roman" w:hAnsi="Times New Roman" w:cs="Times New Roman"/>
                <w:i/>
                <w:sz w:val="24"/>
                <w:szCs w:val="24"/>
              </w:rPr>
              <w:t xml:space="preserve"> </w:t>
            </w:r>
          </w:p>
        </w:tc>
        <w:tc>
          <w:tcPr>
            <w:tcW w:w="65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r w:rsidRPr="00DF7B74">
              <w:rPr>
                <w:rFonts w:ascii="Times New Roman" w:hAnsi="Times New Roman" w:cs="Times New Roman"/>
                <w:b/>
                <w:bCs/>
                <w:i/>
                <w:sz w:val="24"/>
                <w:szCs w:val="24"/>
              </w:rPr>
              <w:t>часы</w:t>
            </w:r>
            <w:r w:rsidRPr="00DF7B74">
              <w:rPr>
                <w:rFonts w:ascii="Times New Roman" w:hAnsi="Times New Roman" w:cs="Times New Roman"/>
                <w:i/>
                <w:sz w:val="24"/>
                <w:szCs w:val="24"/>
              </w:rPr>
              <w:t xml:space="preserve"> </w:t>
            </w:r>
          </w:p>
        </w:tc>
        <w:tc>
          <w:tcPr>
            <w:tcW w:w="4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b/>
                <w:i/>
                <w:sz w:val="24"/>
                <w:szCs w:val="24"/>
              </w:rPr>
            </w:pPr>
            <w:r w:rsidRPr="00DF7B74">
              <w:rPr>
                <w:rFonts w:ascii="Times New Roman" w:hAnsi="Times New Roman" w:cs="Times New Roman"/>
                <w:b/>
                <w:i/>
                <w:sz w:val="24"/>
                <w:szCs w:val="24"/>
              </w:rPr>
              <w:t>36</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b/>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b/>
                <w:i/>
                <w:sz w:val="24"/>
                <w:szCs w:val="24"/>
              </w:rPr>
            </w:pPr>
            <w:r w:rsidRPr="00DF7B74">
              <w:rPr>
                <w:rFonts w:ascii="Times New Roman" w:hAnsi="Times New Roman" w:cs="Times New Roman"/>
                <w:b/>
                <w:i/>
                <w:sz w:val="24"/>
                <w:szCs w:val="24"/>
              </w:rPr>
              <w:t>36</w:t>
            </w: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b/>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r>
      <w:tr w:rsidR="00DF7B74" w:rsidRPr="00DF7B74" w:rsidTr="00DF7B74">
        <w:trPr>
          <w:trHeight w:val="647"/>
        </w:trPr>
        <w:tc>
          <w:tcPr>
            <w:tcW w:w="2086" w:type="pct"/>
            <w:vMerge/>
            <w:tcBorders>
              <w:top w:val="single" w:sz="8" w:space="0" w:color="000000"/>
              <w:left w:val="single" w:sz="8" w:space="0" w:color="000000"/>
              <w:bottom w:val="single" w:sz="8" w:space="0" w:color="000000"/>
              <w:right w:val="single" w:sz="8" w:space="0" w:color="000000"/>
            </w:tcBorders>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65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r w:rsidRPr="00DF7B74">
              <w:rPr>
                <w:rFonts w:ascii="Times New Roman" w:hAnsi="Times New Roman" w:cs="Times New Roman"/>
                <w:b/>
                <w:bCs/>
                <w:i/>
                <w:sz w:val="24"/>
                <w:szCs w:val="24"/>
              </w:rPr>
              <w:t>зачетные единицы</w:t>
            </w:r>
            <w:r w:rsidRPr="00DF7B74">
              <w:rPr>
                <w:rFonts w:ascii="Times New Roman" w:hAnsi="Times New Roman" w:cs="Times New Roman"/>
                <w:i/>
                <w:sz w:val="24"/>
                <w:szCs w:val="24"/>
              </w:rPr>
              <w:t xml:space="preserve"> </w:t>
            </w:r>
          </w:p>
        </w:tc>
        <w:tc>
          <w:tcPr>
            <w:tcW w:w="420"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b/>
                <w:i/>
                <w:sz w:val="24"/>
                <w:szCs w:val="24"/>
              </w:rPr>
            </w:pPr>
            <w:r w:rsidRPr="00DF7B74">
              <w:rPr>
                <w:rFonts w:ascii="Times New Roman" w:hAnsi="Times New Roman" w:cs="Times New Roman"/>
                <w:b/>
                <w:i/>
                <w:sz w:val="24"/>
                <w:szCs w:val="24"/>
              </w:rPr>
              <w:t>1</w:t>
            </w:r>
          </w:p>
        </w:tc>
        <w:tc>
          <w:tcPr>
            <w:tcW w:w="2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2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c>
          <w:tcPr>
            <w:tcW w:w="23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b/>
                <w:i/>
                <w:sz w:val="24"/>
                <w:szCs w:val="24"/>
              </w:rPr>
            </w:pP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b/>
                <w:i/>
                <w:sz w:val="24"/>
                <w:szCs w:val="24"/>
              </w:rPr>
            </w:pPr>
            <w:r w:rsidRPr="00DF7B74">
              <w:rPr>
                <w:rFonts w:ascii="Times New Roman" w:hAnsi="Times New Roman" w:cs="Times New Roman"/>
                <w:b/>
                <w:i/>
                <w:sz w:val="24"/>
                <w:szCs w:val="24"/>
              </w:rPr>
              <w:t>1</w:t>
            </w:r>
          </w:p>
        </w:tc>
        <w:tc>
          <w:tcPr>
            <w:tcW w:w="22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b/>
                <w:i/>
                <w:sz w:val="24"/>
                <w:szCs w:val="24"/>
              </w:rPr>
            </w:pPr>
          </w:p>
        </w:tc>
        <w:tc>
          <w:tcPr>
            <w:tcW w:w="22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i/>
                <w:sz w:val="24"/>
                <w:szCs w:val="24"/>
              </w:rPr>
            </w:pPr>
          </w:p>
        </w:tc>
      </w:tr>
    </w:tbl>
    <w:p w:rsidR="00DF7B74" w:rsidRPr="00DF7B74" w:rsidRDefault="00DF7B74" w:rsidP="00DF7B74">
      <w:pPr>
        <w:pStyle w:val="1"/>
        <w:spacing w:before="0"/>
        <w:rPr>
          <w:rFonts w:ascii="Times New Roman" w:hAnsi="Times New Roman" w:cs="Times New Roman"/>
          <w:color w:val="auto"/>
          <w:sz w:val="24"/>
          <w:szCs w:val="24"/>
        </w:rPr>
      </w:pPr>
      <w:bookmarkStart w:id="193" w:name="_Toc479075832"/>
      <w:r w:rsidRPr="00DF7B74">
        <w:rPr>
          <w:rFonts w:ascii="Times New Roman" w:hAnsi="Times New Roman" w:cs="Times New Roman"/>
          <w:color w:val="auto"/>
          <w:sz w:val="24"/>
          <w:szCs w:val="24"/>
        </w:rPr>
        <w:lastRenderedPageBreak/>
        <w:t>СОДЕРЖАНИЕ ДИСЦИПЛИНЫ</w:t>
      </w:r>
      <w:bookmarkEnd w:id="193"/>
      <w:r w:rsidRPr="00DF7B74">
        <w:rPr>
          <w:rFonts w:ascii="Times New Roman" w:hAnsi="Times New Roman" w:cs="Times New Roman"/>
          <w:color w:val="auto"/>
          <w:sz w:val="24"/>
          <w:szCs w:val="24"/>
        </w:rPr>
        <w:t xml:space="preserve"> </w:t>
      </w:r>
    </w:p>
    <w:tbl>
      <w:tblPr>
        <w:tblW w:w="5000" w:type="pct"/>
        <w:tblCellMar>
          <w:left w:w="0" w:type="dxa"/>
          <w:right w:w="0" w:type="dxa"/>
        </w:tblCellMar>
        <w:tblLook w:val="04A0"/>
      </w:tblPr>
      <w:tblGrid>
        <w:gridCol w:w="1636"/>
        <w:gridCol w:w="3453"/>
        <w:gridCol w:w="817"/>
        <w:gridCol w:w="925"/>
        <w:gridCol w:w="1216"/>
        <w:gridCol w:w="1524"/>
      </w:tblGrid>
      <w:tr w:rsidR="00DF7B74" w:rsidRPr="00DF7B74" w:rsidTr="00BA180F">
        <w:trPr>
          <w:trHeight w:val="2784"/>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b/>
                <w:bCs/>
                <w:sz w:val="24"/>
                <w:szCs w:val="24"/>
              </w:rPr>
              <w:t xml:space="preserve">№ </w:t>
            </w:r>
            <w:proofErr w:type="spellStart"/>
            <w:r w:rsidRPr="00DF7B74">
              <w:rPr>
                <w:rFonts w:ascii="Times New Roman" w:hAnsi="Times New Roman" w:cs="Times New Roman"/>
                <w:b/>
                <w:bCs/>
                <w:sz w:val="24"/>
                <w:szCs w:val="24"/>
              </w:rPr>
              <w:t>п</w:t>
            </w:r>
            <w:proofErr w:type="spellEnd"/>
            <w:r w:rsidRPr="00DF7B74">
              <w:rPr>
                <w:rFonts w:ascii="Times New Roman" w:hAnsi="Times New Roman" w:cs="Times New Roman"/>
                <w:b/>
                <w:bCs/>
                <w:sz w:val="24"/>
                <w:szCs w:val="24"/>
              </w:rPr>
              <w:t>/</w:t>
            </w:r>
            <w:proofErr w:type="spellStart"/>
            <w:r w:rsidRPr="00DF7B74">
              <w:rPr>
                <w:rFonts w:ascii="Times New Roman" w:hAnsi="Times New Roman" w:cs="Times New Roman"/>
                <w:b/>
                <w:bCs/>
                <w:sz w:val="24"/>
                <w:szCs w:val="24"/>
              </w:rPr>
              <w:t>п</w:t>
            </w:r>
            <w:proofErr w:type="spellEnd"/>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b/>
                <w:bCs/>
                <w:sz w:val="24"/>
                <w:szCs w:val="24"/>
              </w:rPr>
              <w:t xml:space="preserve">Тема </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b/>
                <w:bCs/>
                <w:sz w:val="24"/>
                <w:szCs w:val="24"/>
              </w:rPr>
              <w:t>Лекции</w:t>
            </w: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DF7B74" w:rsidRPr="00DF7B74" w:rsidRDefault="00DF7B74" w:rsidP="00DF7B74">
            <w:pPr>
              <w:spacing w:after="0" w:line="240" w:lineRule="auto"/>
              <w:jc w:val="center"/>
              <w:rPr>
                <w:rFonts w:ascii="Times New Roman" w:hAnsi="Times New Roman" w:cs="Times New Roman"/>
                <w:b/>
                <w:bCs/>
                <w:sz w:val="24"/>
                <w:szCs w:val="24"/>
              </w:rPr>
            </w:pPr>
            <w:r w:rsidRPr="00DF7B74">
              <w:rPr>
                <w:rFonts w:ascii="Times New Roman" w:hAnsi="Times New Roman" w:cs="Times New Roman"/>
                <w:b/>
                <w:bCs/>
                <w:sz w:val="24"/>
                <w:szCs w:val="24"/>
              </w:rPr>
              <w:t xml:space="preserve">Семинары </w:t>
            </w:r>
          </w:p>
          <w:p w:rsidR="00DF7B74" w:rsidRPr="00DF7B74" w:rsidRDefault="00DF7B74" w:rsidP="00DF7B74">
            <w:pPr>
              <w:spacing w:after="0" w:line="240" w:lineRule="auto"/>
              <w:jc w:val="center"/>
              <w:rPr>
                <w:rFonts w:ascii="Times New Roman" w:hAnsi="Times New Roman" w:cs="Times New Roman"/>
                <w:sz w:val="24"/>
                <w:szCs w:val="24"/>
              </w:rPr>
            </w:pP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extDirection w:val="btL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b/>
                <w:bCs/>
                <w:sz w:val="24"/>
                <w:szCs w:val="24"/>
              </w:rPr>
              <w:t>Самостоятельная работа студента</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b/>
                <w:bCs/>
                <w:sz w:val="24"/>
                <w:szCs w:val="24"/>
              </w:rPr>
              <w:t>Всего часов</w:t>
            </w:r>
          </w:p>
        </w:tc>
      </w:tr>
      <w:tr w:rsidR="00DF7B74" w:rsidRPr="00DF7B74" w:rsidTr="00BA180F">
        <w:trPr>
          <w:trHeight w:val="414"/>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b/>
                <w:bCs/>
                <w:sz w:val="24"/>
                <w:szCs w:val="24"/>
              </w:rPr>
              <w:t>1</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История допинга и антидопингового контроля. Причины распространения допингов в спорте</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2</w:t>
            </w: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2</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4</w:t>
            </w:r>
          </w:p>
        </w:tc>
      </w:tr>
      <w:tr w:rsidR="00DF7B74" w:rsidRPr="00DF7B74" w:rsidTr="00BA180F">
        <w:trPr>
          <w:trHeight w:val="392"/>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b/>
                <w:bCs/>
                <w:sz w:val="24"/>
                <w:szCs w:val="24"/>
              </w:rPr>
              <w:t>2</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Всемирное антидопинговое агентство (ВАДА), как международная, независимая организация, контролирующая глобальную борьбу с допингом в спорте. Международное и национальное антидопинговое правовое регулирование</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2</w:t>
            </w: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2</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4</w:t>
            </w:r>
          </w:p>
        </w:tc>
      </w:tr>
      <w:tr w:rsidR="00DF7B74" w:rsidRPr="00DF7B74" w:rsidTr="00BA180F">
        <w:trPr>
          <w:trHeight w:val="392"/>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b/>
                <w:bCs/>
                <w:sz w:val="24"/>
                <w:szCs w:val="24"/>
              </w:rPr>
            </w:pPr>
            <w:r w:rsidRPr="00DF7B74">
              <w:rPr>
                <w:rFonts w:ascii="Times New Roman" w:hAnsi="Times New Roman" w:cs="Times New Roman"/>
                <w:b/>
                <w:bCs/>
                <w:sz w:val="24"/>
                <w:szCs w:val="24"/>
              </w:rPr>
              <w:t>3</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Всемирный антидопинговый кодекс</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1</w:t>
            </w: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1</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2</w:t>
            </w:r>
          </w:p>
        </w:tc>
      </w:tr>
      <w:tr w:rsidR="00DF7B74" w:rsidRPr="00DF7B74" w:rsidTr="00BA180F">
        <w:trPr>
          <w:trHeight w:val="392"/>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b/>
                <w:bCs/>
                <w:sz w:val="24"/>
                <w:szCs w:val="24"/>
              </w:rPr>
            </w:pPr>
            <w:r w:rsidRPr="00DF7B74">
              <w:rPr>
                <w:rFonts w:ascii="Times New Roman" w:hAnsi="Times New Roman" w:cs="Times New Roman"/>
                <w:b/>
                <w:bCs/>
                <w:sz w:val="24"/>
                <w:szCs w:val="24"/>
              </w:rPr>
              <w:t>4</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Определение допинга. Десять нарушений антидопинговых правил</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1</w:t>
            </w: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1</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2</w:t>
            </w:r>
          </w:p>
        </w:tc>
      </w:tr>
      <w:tr w:rsidR="00DF7B74" w:rsidRPr="00DF7B74" w:rsidTr="00BA180F">
        <w:trPr>
          <w:trHeight w:val="392"/>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b/>
                <w:bCs/>
                <w:sz w:val="24"/>
                <w:szCs w:val="24"/>
              </w:rPr>
            </w:pPr>
            <w:r w:rsidRPr="00DF7B74">
              <w:rPr>
                <w:rFonts w:ascii="Times New Roman" w:hAnsi="Times New Roman" w:cs="Times New Roman"/>
                <w:b/>
                <w:bCs/>
                <w:sz w:val="24"/>
                <w:szCs w:val="24"/>
              </w:rPr>
              <w:t>5</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Запрещённый список. Последствия для здоровья при использовании запрещённых веществ и методов</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2</w:t>
            </w: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2</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4</w:t>
            </w:r>
          </w:p>
        </w:tc>
      </w:tr>
      <w:tr w:rsidR="00DF7B74" w:rsidRPr="00DF7B74" w:rsidTr="00BA180F">
        <w:trPr>
          <w:trHeight w:val="392"/>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b/>
                <w:bCs/>
                <w:sz w:val="24"/>
                <w:szCs w:val="24"/>
              </w:rPr>
            </w:pPr>
            <w:r w:rsidRPr="00DF7B74">
              <w:rPr>
                <w:rFonts w:ascii="Times New Roman" w:hAnsi="Times New Roman" w:cs="Times New Roman"/>
                <w:b/>
                <w:bCs/>
                <w:sz w:val="24"/>
                <w:szCs w:val="24"/>
              </w:rPr>
              <w:t>6</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 xml:space="preserve">Соревновательное и </w:t>
            </w:r>
            <w:proofErr w:type="spellStart"/>
            <w:r w:rsidRPr="00DF7B74">
              <w:rPr>
                <w:rFonts w:ascii="Times New Roman" w:hAnsi="Times New Roman" w:cs="Times New Roman"/>
                <w:sz w:val="24"/>
                <w:szCs w:val="24"/>
              </w:rPr>
              <w:t>внесоревновательное</w:t>
            </w:r>
            <w:proofErr w:type="spellEnd"/>
            <w:r w:rsidRPr="00DF7B74">
              <w:rPr>
                <w:rFonts w:ascii="Times New Roman" w:hAnsi="Times New Roman" w:cs="Times New Roman"/>
                <w:sz w:val="24"/>
                <w:szCs w:val="24"/>
              </w:rPr>
              <w:t xml:space="preserve"> тестирование. Система АДАМС. Биологический паспорт спортсмена</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2</w:t>
            </w: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2</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4</w:t>
            </w:r>
          </w:p>
        </w:tc>
      </w:tr>
      <w:tr w:rsidR="00DF7B74" w:rsidRPr="00DF7B74" w:rsidTr="00BA180F">
        <w:trPr>
          <w:trHeight w:val="392"/>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b/>
                <w:bCs/>
                <w:sz w:val="24"/>
                <w:szCs w:val="24"/>
              </w:rPr>
            </w:pPr>
            <w:r w:rsidRPr="00DF7B74">
              <w:rPr>
                <w:rFonts w:ascii="Times New Roman" w:hAnsi="Times New Roman" w:cs="Times New Roman"/>
                <w:b/>
                <w:bCs/>
                <w:sz w:val="24"/>
                <w:szCs w:val="24"/>
              </w:rPr>
              <w:t>7</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 xml:space="preserve">Разрешение на терапевтическое использование </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2</w:t>
            </w: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2</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4</w:t>
            </w:r>
          </w:p>
        </w:tc>
      </w:tr>
      <w:tr w:rsidR="00DF7B74" w:rsidRPr="00DF7B74" w:rsidTr="00BA180F">
        <w:trPr>
          <w:trHeight w:val="392"/>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b/>
                <w:bCs/>
                <w:sz w:val="24"/>
                <w:szCs w:val="24"/>
              </w:rPr>
            </w:pPr>
            <w:r w:rsidRPr="00DF7B74">
              <w:rPr>
                <w:rFonts w:ascii="Times New Roman" w:hAnsi="Times New Roman" w:cs="Times New Roman"/>
                <w:b/>
                <w:bCs/>
                <w:sz w:val="24"/>
                <w:szCs w:val="24"/>
              </w:rPr>
              <w:t>8</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Антидопинговый контроль. Наказания за нарушение антидопинговых правил</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2</w:t>
            </w: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2</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4</w:t>
            </w:r>
          </w:p>
        </w:tc>
      </w:tr>
      <w:tr w:rsidR="00DF7B74" w:rsidRPr="00DF7B74" w:rsidTr="00BA180F">
        <w:trPr>
          <w:trHeight w:val="392"/>
        </w:trPr>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b/>
                <w:bCs/>
                <w:sz w:val="24"/>
                <w:szCs w:val="24"/>
              </w:rPr>
            </w:pPr>
            <w:r w:rsidRPr="00DF7B74">
              <w:rPr>
                <w:rFonts w:ascii="Times New Roman" w:hAnsi="Times New Roman" w:cs="Times New Roman"/>
                <w:b/>
                <w:bCs/>
                <w:sz w:val="24"/>
                <w:szCs w:val="24"/>
              </w:rPr>
              <w:t>9</w:t>
            </w:r>
          </w:p>
        </w:tc>
        <w:tc>
          <w:tcPr>
            <w:tcW w:w="180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Ущерб, наносимый допингом спортивной идее. Пути предотвращения распространения допинга в спорте</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4</w:t>
            </w: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4</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sz w:val="24"/>
                <w:szCs w:val="24"/>
              </w:rPr>
              <w:t>8</w:t>
            </w:r>
          </w:p>
        </w:tc>
      </w:tr>
      <w:tr w:rsidR="00DF7B74" w:rsidRPr="00DF7B74" w:rsidTr="00BA180F">
        <w:trPr>
          <w:trHeight w:val="392"/>
        </w:trPr>
        <w:tc>
          <w:tcPr>
            <w:tcW w:w="2659"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b/>
                <w:sz w:val="24"/>
                <w:szCs w:val="24"/>
              </w:rPr>
            </w:pPr>
            <w:r w:rsidRPr="00DF7B74">
              <w:rPr>
                <w:rFonts w:ascii="Times New Roman" w:hAnsi="Times New Roman" w:cs="Times New Roman"/>
                <w:b/>
                <w:sz w:val="24"/>
                <w:szCs w:val="24"/>
              </w:rPr>
              <w:t xml:space="preserve">ИТОГО (в часах)                                                                                                                                        </w:t>
            </w:r>
          </w:p>
        </w:tc>
        <w:tc>
          <w:tcPr>
            <w:tcW w:w="42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b/>
                <w:sz w:val="24"/>
                <w:szCs w:val="24"/>
              </w:rPr>
            </w:pPr>
            <w:r w:rsidRPr="00DF7B74">
              <w:rPr>
                <w:rFonts w:ascii="Times New Roman" w:hAnsi="Times New Roman" w:cs="Times New Roman"/>
                <w:b/>
                <w:sz w:val="24"/>
                <w:szCs w:val="24"/>
              </w:rPr>
              <w:t>8</w:t>
            </w:r>
          </w:p>
        </w:tc>
        <w:tc>
          <w:tcPr>
            <w:tcW w:w="4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b/>
                <w:sz w:val="24"/>
                <w:szCs w:val="24"/>
              </w:rPr>
            </w:pPr>
            <w:r w:rsidRPr="00DF7B74">
              <w:rPr>
                <w:rFonts w:ascii="Times New Roman" w:hAnsi="Times New Roman" w:cs="Times New Roman"/>
                <w:b/>
                <w:sz w:val="24"/>
                <w:szCs w:val="24"/>
              </w:rPr>
              <w:t>10</w:t>
            </w:r>
          </w:p>
        </w:tc>
        <w:tc>
          <w:tcPr>
            <w:tcW w:w="63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b/>
                <w:sz w:val="24"/>
                <w:szCs w:val="24"/>
              </w:rPr>
            </w:pPr>
            <w:r w:rsidRPr="00DF7B74">
              <w:rPr>
                <w:rFonts w:ascii="Times New Roman" w:hAnsi="Times New Roman" w:cs="Times New Roman"/>
                <w:b/>
                <w:sz w:val="24"/>
                <w:szCs w:val="24"/>
              </w:rPr>
              <w:t>18</w:t>
            </w:r>
          </w:p>
        </w:tc>
        <w:tc>
          <w:tcPr>
            <w:tcW w:w="79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b/>
                <w:sz w:val="24"/>
                <w:szCs w:val="24"/>
              </w:rPr>
            </w:pPr>
            <w:r w:rsidRPr="00DF7B74">
              <w:rPr>
                <w:rFonts w:ascii="Times New Roman" w:hAnsi="Times New Roman" w:cs="Times New Roman"/>
                <w:b/>
                <w:sz w:val="24"/>
                <w:szCs w:val="24"/>
              </w:rPr>
              <w:t>36</w:t>
            </w:r>
          </w:p>
        </w:tc>
      </w:tr>
    </w:tbl>
    <w:p w:rsidR="00DF7B74" w:rsidRPr="00DF7B74" w:rsidRDefault="00DF7B74" w:rsidP="00DF7B74">
      <w:pPr>
        <w:pStyle w:val="1"/>
        <w:keepLines w:val="0"/>
        <w:tabs>
          <w:tab w:val="num" w:pos="360"/>
        </w:tabs>
        <w:spacing w:before="0"/>
        <w:rPr>
          <w:rFonts w:ascii="Times New Roman" w:hAnsi="Times New Roman" w:cs="Times New Roman"/>
          <w:color w:val="auto"/>
          <w:sz w:val="24"/>
          <w:szCs w:val="24"/>
        </w:rPr>
      </w:pPr>
      <w:bookmarkStart w:id="194" w:name="_Toc479075833"/>
      <w:bookmarkEnd w:id="188"/>
      <w:bookmarkEnd w:id="189"/>
      <w:bookmarkEnd w:id="190"/>
      <w:bookmarkEnd w:id="191"/>
      <w:bookmarkEnd w:id="192"/>
      <w:r w:rsidRPr="00DF7B74">
        <w:rPr>
          <w:rFonts w:ascii="Times New Roman" w:hAnsi="Times New Roman" w:cs="Times New Roman"/>
          <w:color w:val="auto"/>
          <w:sz w:val="24"/>
          <w:szCs w:val="24"/>
        </w:rPr>
        <w:lastRenderedPageBreak/>
        <w:t>ПЕРЕЧЕНЬ УЧЕБНО-МЕТОДИЧЕСКОГО ОБЕСПЕЧЕНИЯ ДЛЯ САМОСТОЯТЕЛЬНОЙ РАБОТЫ СТУДЕНТОВ</w:t>
      </w:r>
      <w:bookmarkEnd w:id="194"/>
    </w:p>
    <w:p w:rsidR="00DF7B74" w:rsidRPr="00DF7B74" w:rsidRDefault="00DF7B74" w:rsidP="00DF7B74">
      <w:pPr>
        <w:spacing w:after="0" w:line="240" w:lineRule="auto"/>
        <w:rPr>
          <w:rFonts w:ascii="Times New Roman" w:hAnsi="Times New Roman" w:cs="Times New Roman"/>
          <w:b/>
          <w:sz w:val="24"/>
          <w:szCs w:val="24"/>
        </w:rPr>
      </w:pPr>
      <w:r w:rsidRPr="00DF7B74">
        <w:rPr>
          <w:rFonts w:ascii="Times New Roman" w:hAnsi="Times New Roman" w:cs="Times New Roman"/>
          <w:b/>
          <w:sz w:val="24"/>
          <w:szCs w:val="24"/>
        </w:rPr>
        <w:t>Перечень примерных контрольных вопросов для самостоятельной работы</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Проблема сохранения чистоты современных спортивных состязаний</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 xml:space="preserve">Извращение идеи честного </w:t>
      </w:r>
      <w:proofErr w:type="spellStart"/>
      <w:r w:rsidRPr="00DF7B74">
        <w:rPr>
          <w:rFonts w:ascii="Times New Roman" w:hAnsi="Times New Roman" w:cs="Times New Roman"/>
          <w:sz w:val="24"/>
          <w:szCs w:val="24"/>
        </w:rPr>
        <w:t>состязательства</w:t>
      </w:r>
      <w:proofErr w:type="spellEnd"/>
      <w:r w:rsidRPr="00DF7B74">
        <w:rPr>
          <w:rFonts w:ascii="Times New Roman" w:hAnsi="Times New Roman" w:cs="Times New Roman"/>
          <w:sz w:val="24"/>
          <w:szCs w:val="24"/>
        </w:rPr>
        <w:t xml:space="preserve"> в случае использования допинга</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Политическая и экономическая значимость и стоимость современной спортивной победы</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История распространения допинга в адаптивном спорте</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Примеры использования допингов спорта в древнем мире</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shd w:val="clear" w:color="auto" w:fill="FFFFFF"/>
        </w:rPr>
      </w:pPr>
      <w:r w:rsidRPr="00DF7B74">
        <w:rPr>
          <w:rFonts w:ascii="Times New Roman" w:hAnsi="Times New Roman" w:cs="Times New Roman"/>
          <w:sz w:val="24"/>
          <w:szCs w:val="24"/>
        </w:rPr>
        <w:t xml:space="preserve">Связь </w:t>
      </w:r>
      <w:r w:rsidRPr="00DF7B74">
        <w:rPr>
          <w:rFonts w:ascii="Times New Roman" w:hAnsi="Times New Roman" w:cs="Times New Roman"/>
          <w:sz w:val="24"/>
          <w:szCs w:val="24"/>
          <w:shd w:val="clear" w:color="auto" w:fill="FFFFFF"/>
        </w:rPr>
        <w:t>мировых спортивных рекордов ХХ века с применением допингов</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shd w:val="clear" w:color="auto" w:fill="FFFFFF"/>
        </w:rPr>
      </w:pPr>
      <w:r w:rsidRPr="00DF7B74">
        <w:rPr>
          <w:rFonts w:ascii="Times New Roman" w:hAnsi="Times New Roman" w:cs="Times New Roman"/>
          <w:sz w:val="24"/>
          <w:szCs w:val="24"/>
          <w:shd w:val="clear" w:color="auto" w:fill="FFFFFF"/>
        </w:rPr>
        <w:t>История происхождения термина «допинг»</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shd w:val="clear" w:color="auto" w:fill="FFFFFF"/>
        </w:rPr>
      </w:pPr>
      <w:r w:rsidRPr="00DF7B74">
        <w:rPr>
          <w:rFonts w:ascii="Times New Roman" w:hAnsi="Times New Roman" w:cs="Times New Roman"/>
          <w:sz w:val="24"/>
          <w:szCs w:val="24"/>
          <w:shd w:val="clear" w:color="auto" w:fill="FFFFFF"/>
        </w:rPr>
        <w:t>Первые примеры борьбы с допингом со стороны Международных спортивных федераций</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Наиболее известные случаи применения допинга в ХХ веке</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Допинговые скандалы ХХ века</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Сложности антидопинговой работы в 1970-х и 1980-х годах</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Суть Олимпийской/</w:t>
      </w:r>
      <w:proofErr w:type="spellStart"/>
      <w:r w:rsidRPr="00DF7B74">
        <w:rPr>
          <w:rFonts w:ascii="Times New Roman" w:hAnsi="Times New Roman" w:cs="Times New Roman"/>
          <w:sz w:val="24"/>
          <w:szCs w:val="24"/>
        </w:rPr>
        <w:t>Паралимпийской</w:t>
      </w:r>
      <w:proofErr w:type="spellEnd"/>
      <w:r w:rsidRPr="00DF7B74">
        <w:rPr>
          <w:rFonts w:ascii="Times New Roman" w:hAnsi="Times New Roman" w:cs="Times New Roman"/>
          <w:sz w:val="24"/>
          <w:szCs w:val="24"/>
        </w:rPr>
        <w:t xml:space="preserve"> клятвы</w:t>
      </w:r>
    </w:p>
    <w:p w:rsidR="00DF7B74" w:rsidRPr="00DF7B74" w:rsidRDefault="00DF7B74" w:rsidP="00DF7B74">
      <w:pPr>
        <w:numPr>
          <w:ilvl w:val="0"/>
          <w:numId w:val="83"/>
        </w:numPr>
        <w:tabs>
          <w:tab w:val="left" w:pos="567"/>
        </w:tabs>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Обязанности Международного Олимпийского/</w:t>
      </w:r>
      <w:proofErr w:type="spellStart"/>
      <w:r w:rsidRPr="00DF7B74">
        <w:rPr>
          <w:rFonts w:ascii="Times New Roman" w:hAnsi="Times New Roman" w:cs="Times New Roman"/>
          <w:sz w:val="24"/>
          <w:szCs w:val="24"/>
        </w:rPr>
        <w:t>Паралимпийского</w:t>
      </w:r>
      <w:proofErr w:type="spellEnd"/>
      <w:r w:rsidRPr="00DF7B74">
        <w:rPr>
          <w:rFonts w:ascii="Times New Roman" w:hAnsi="Times New Roman" w:cs="Times New Roman"/>
          <w:sz w:val="24"/>
          <w:szCs w:val="24"/>
        </w:rPr>
        <w:t xml:space="preserve"> Комитета, Международных Федераций по спорту, Национальных Олимпийских/</w:t>
      </w:r>
      <w:proofErr w:type="spellStart"/>
      <w:r w:rsidRPr="00DF7B74">
        <w:rPr>
          <w:rFonts w:ascii="Times New Roman" w:hAnsi="Times New Roman" w:cs="Times New Roman"/>
          <w:sz w:val="24"/>
          <w:szCs w:val="24"/>
        </w:rPr>
        <w:t>Паралимпийских</w:t>
      </w:r>
      <w:proofErr w:type="spellEnd"/>
      <w:r w:rsidRPr="00DF7B74">
        <w:rPr>
          <w:rFonts w:ascii="Times New Roman" w:hAnsi="Times New Roman" w:cs="Times New Roman"/>
          <w:sz w:val="24"/>
          <w:szCs w:val="24"/>
        </w:rPr>
        <w:t xml:space="preserve"> Комитетов и Спортивного Арбитражного Суда в борьбе с допингом</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shd w:val="clear" w:color="auto" w:fill="FFFFFF"/>
        </w:rPr>
      </w:pPr>
      <w:r w:rsidRPr="00DF7B74">
        <w:rPr>
          <w:rFonts w:ascii="Times New Roman" w:hAnsi="Times New Roman" w:cs="Times New Roman"/>
          <w:sz w:val="24"/>
          <w:szCs w:val="24"/>
        </w:rPr>
        <w:t>Декларация по допингу в спорте, принятая на первой Всемирной конференции по допингу в спорте 4 февраля 1999 года в Лозанне (Швейцария)</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Сотрудничество ВАДА со средствами массовой информации и организация антидопинговых кампаний в СМИ</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Составные части эмблемы ВАДА</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Антидопинговый кодекс олимпийского/</w:t>
      </w:r>
      <w:proofErr w:type="spellStart"/>
      <w:r w:rsidRPr="00DF7B74">
        <w:rPr>
          <w:rFonts w:ascii="Times New Roman" w:hAnsi="Times New Roman" w:cs="Times New Roman"/>
          <w:sz w:val="24"/>
          <w:szCs w:val="24"/>
        </w:rPr>
        <w:t>парлимпийского</w:t>
      </w:r>
      <w:proofErr w:type="spellEnd"/>
      <w:r w:rsidRPr="00DF7B74">
        <w:rPr>
          <w:rFonts w:ascii="Times New Roman" w:hAnsi="Times New Roman" w:cs="Times New Roman"/>
          <w:sz w:val="24"/>
          <w:szCs w:val="24"/>
        </w:rPr>
        <w:t xml:space="preserve"> движения</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Сотрудничество в борьбе с допингом между спортивными организациями и органами власти</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Что ВАДА делает, чтобы противостоять генному допингу?</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Как спортивное сообщество должно противостоять угрозе, исходящей от генного допинга?</w:t>
      </w:r>
    </w:p>
    <w:p w:rsidR="00DF7B74" w:rsidRPr="00DF7B74" w:rsidRDefault="00DF7B74" w:rsidP="00DF7B74">
      <w:pPr>
        <w:numPr>
          <w:ilvl w:val="0"/>
          <w:numId w:val="83"/>
        </w:numPr>
        <w:tabs>
          <w:tab w:val="left" w:pos="567"/>
        </w:tabs>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Роль организаторов крупных спортивных мероприятий (соревнований континента, международных спортивных соревнований) в обеспечении антидопинговой работы</w:t>
      </w:r>
    </w:p>
    <w:p w:rsidR="00DF7B74" w:rsidRPr="00DF7B74" w:rsidRDefault="00DF7B74" w:rsidP="00DF7B74">
      <w:pPr>
        <w:numPr>
          <w:ilvl w:val="0"/>
          <w:numId w:val="83"/>
        </w:numPr>
        <w:tabs>
          <w:tab w:val="left" w:pos="567"/>
        </w:tabs>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Международный стандарт тестирования и расследований ВАДА: его назначение и суть</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Международный стандарт для лабораторий ВАДА: его цель и назначение</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Международный стандарт ВАДА для защиты частной жизни и личной информации спортсменов: его цель и назначение</w:t>
      </w:r>
    </w:p>
    <w:p w:rsidR="00DF7B74" w:rsidRPr="00DF7B74" w:rsidRDefault="00DF7B74" w:rsidP="00DF7B74">
      <w:pPr>
        <w:numPr>
          <w:ilvl w:val="0"/>
          <w:numId w:val="83"/>
        </w:numPr>
        <w:tabs>
          <w:tab w:val="left" w:pos="567"/>
        </w:tabs>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Международный стандарт получения разрешения на терапевтическое использование субстанций или применение методов, отнесённых к допингам</w:t>
      </w:r>
    </w:p>
    <w:p w:rsidR="00DF7B74" w:rsidRPr="00DF7B74" w:rsidRDefault="00DF7B74" w:rsidP="00DF7B74">
      <w:pPr>
        <w:numPr>
          <w:ilvl w:val="0"/>
          <w:numId w:val="83"/>
        </w:numPr>
        <w:tabs>
          <w:tab w:val="left" w:pos="567"/>
        </w:tabs>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 xml:space="preserve">Критерии получения и правила предоставления разрешения на терапевтическое использование лекарств из Запрещённого Списка </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Индивидуальные черты личности, которые могут способствовать более высокому риску привлечения спортсмена к приёму допинга</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 xml:space="preserve">Физические и </w:t>
      </w:r>
      <w:proofErr w:type="spellStart"/>
      <w:r w:rsidRPr="00DF7B74">
        <w:rPr>
          <w:rFonts w:ascii="Times New Roman" w:hAnsi="Times New Roman" w:cs="Times New Roman"/>
          <w:sz w:val="24"/>
          <w:szCs w:val="24"/>
        </w:rPr>
        <w:t>психоэмоциональные</w:t>
      </w:r>
      <w:proofErr w:type="spellEnd"/>
      <w:r w:rsidRPr="00DF7B74">
        <w:rPr>
          <w:rFonts w:ascii="Times New Roman" w:hAnsi="Times New Roman" w:cs="Times New Roman"/>
          <w:sz w:val="24"/>
          <w:szCs w:val="24"/>
        </w:rPr>
        <w:t xml:space="preserve"> признаки применения спортсменом допинга</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Риски применения пищевых добавок спортсменами</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Понятие «достаточного доказательства нарушения антидопингового правила»</w:t>
      </w:r>
    </w:p>
    <w:p w:rsidR="00DF7B74" w:rsidRPr="00DF7B74" w:rsidRDefault="00DF7B74" w:rsidP="00DF7B74">
      <w:pPr>
        <w:numPr>
          <w:ilvl w:val="0"/>
          <w:numId w:val="83"/>
        </w:numPr>
        <w:spacing w:after="0" w:line="240" w:lineRule="auto"/>
        <w:jc w:val="both"/>
        <w:rPr>
          <w:rFonts w:ascii="Times New Roman" w:hAnsi="Times New Roman" w:cs="Times New Roman"/>
          <w:iCs/>
          <w:sz w:val="24"/>
          <w:szCs w:val="24"/>
        </w:rPr>
      </w:pPr>
      <w:r w:rsidRPr="00DF7B74">
        <w:rPr>
          <w:rFonts w:ascii="Times New Roman" w:hAnsi="Times New Roman" w:cs="Times New Roman"/>
          <w:sz w:val="24"/>
          <w:szCs w:val="24"/>
        </w:rPr>
        <w:t>Понятие «</w:t>
      </w:r>
      <w:r w:rsidRPr="00DF7B74">
        <w:rPr>
          <w:rFonts w:ascii="Times New Roman" w:hAnsi="Times New Roman" w:cs="Times New Roman"/>
          <w:iCs/>
          <w:sz w:val="24"/>
          <w:szCs w:val="24"/>
        </w:rPr>
        <w:t>надежного средства</w:t>
      </w:r>
      <w:r w:rsidRPr="00DF7B74">
        <w:rPr>
          <w:rFonts w:ascii="Times New Roman" w:hAnsi="Times New Roman" w:cs="Times New Roman"/>
          <w:sz w:val="24"/>
          <w:szCs w:val="24"/>
        </w:rPr>
        <w:t xml:space="preserve"> </w:t>
      </w:r>
      <w:r w:rsidRPr="00DF7B74">
        <w:rPr>
          <w:rFonts w:ascii="Times New Roman" w:hAnsi="Times New Roman" w:cs="Times New Roman"/>
          <w:iCs/>
          <w:sz w:val="24"/>
          <w:szCs w:val="24"/>
        </w:rPr>
        <w:t>определения запрещенной субстанции или запрещенного метода»</w:t>
      </w:r>
    </w:p>
    <w:p w:rsidR="00DF7B74" w:rsidRPr="00DF7B74" w:rsidRDefault="00DF7B74" w:rsidP="00DF7B74">
      <w:pPr>
        <w:numPr>
          <w:ilvl w:val="0"/>
          <w:numId w:val="83"/>
        </w:numPr>
        <w:spacing w:after="0" w:line="240" w:lineRule="auto"/>
        <w:jc w:val="both"/>
        <w:rPr>
          <w:rFonts w:ascii="Times New Roman" w:eastAsia="TimesNewRomanPSMT" w:hAnsi="Times New Roman" w:cs="Times New Roman"/>
          <w:sz w:val="24"/>
          <w:szCs w:val="24"/>
        </w:rPr>
      </w:pPr>
      <w:r w:rsidRPr="00DF7B74">
        <w:rPr>
          <w:rFonts w:ascii="Times New Roman" w:hAnsi="Times New Roman" w:cs="Times New Roman"/>
          <w:iCs/>
          <w:sz w:val="24"/>
          <w:szCs w:val="24"/>
        </w:rPr>
        <w:t xml:space="preserve">Принцип </w:t>
      </w:r>
      <w:r w:rsidRPr="00DF7B74">
        <w:rPr>
          <w:rFonts w:ascii="Times New Roman" w:eastAsia="TimesNewRomanPSMT" w:hAnsi="Times New Roman" w:cs="Times New Roman"/>
          <w:sz w:val="24"/>
          <w:szCs w:val="24"/>
        </w:rPr>
        <w:t>персональной ответственности каждого спортсмена за попадание запрещенной субстанции в его организм</w:t>
      </w:r>
    </w:p>
    <w:p w:rsidR="00DF7B74" w:rsidRPr="00DF7B74" w:rsidRDefault="00DF7B74" w:rsidP="00DF7B74">
      <w:pPr>
        <w:numPr>
          <w:ilvl w:val="0"/>
          <w:numId w:val="83"/>
        </w:numPr>
        <w:spacing w:after="0" w:line="240" w:lineRule="auto"/>
        <w:jc w:val="both"/>
        <w:rPr>
          <w:rFonts w:ascii="Times New Roman" w:hAnsi="Times New Roman" w:cs="Times New Roman"/>
          <w:iCs/>
          <w:sz w:val="24"/>
          <w:szCs w:val="24"/>
        </w:rPr>
      </w:pPr>
      <w:r w:rsidRPr="00DF7B74">
        <w:rPr>
          <w:rFonts w:ascii="Times New Roman" w:hAnsi="Times New Roman" w:cs="Times New Roman"/>
          <w:iCs/>
          <w:sz w:val="24"/>
          <w:szCs w:val="24"/>
        </w:rPr>
        <w:lastRenderedPageBreak/>
        <w:t>Понятие «уклонение от получения уведомления или тестирования»</w:t>
      </w:r>
    </w:p>
    <w:p w:rsidR="00DF7B74" w:rsidRPr="00DF7B74" w:rsidRDefault="00DF7B74" w:rsidP="00DF7B74">
      <w:pPr>
        <w:numPr>
          <w:ilvl w:val="0"/>
          <w:numId w:val="83"/>
        </w:numPr>
        <w:spacing w:after="0" w:line="240" w:lineRule="auto"/>
        <w:jc w:val="both"/>
        <w:rPr>
          <w:rFonts w:ascii="Times New Roman" w:hAnsi="Times New Roman" w:cs="Times New Roman"/>
          <w:iCs/>
          <w:sz w:val="24"/>
          <w:szCs w:val="24"/>
        </w:rPr>
      </w:pPr>
      <w:r w:rsidRPr="00DF7B74">
        <w:rPr>
          <w:rFonts w:ascii="Times New Roman" w:hAnsi="Times New Roman" w:cs="Times New Roman"/>
          <w:iCs/>
          <w:sz w:val="24"/>
          <w:szCs w:val="24"/>
        </w:rPr>
        <w:t xml:space="preserve">Понятие «отказ или </w:t>
      </w:r>
      <w:proofErr w:type="spellStart"/>
      <w:r w:rsidRPr="00DF7B74">
        <w:rPr>
          <w:rFonts w:ascii="Times New Roman" w:hAnsi="Times New Roman" w:cs="Times New Roman"/>
          <w:iCs/>
          <w:sz w:val="24"/>
          <w:szCs w:val="24"/>
        </w:rPr>
        <w:t>непредоставление</w:t>
      </w:r>
      <w:proofErr w:type="spellEnd"/>
      <w:r w:rsidRPr="00DF7B74">
        <w:rPr>
          <w:rFonts w:ascii="Times New Roman" w:hAnsi="Times New Roman" w:cs="Times New Roman"/>
          <w:iCs/>
          <w:sz w:val="24"/>
          <w:szCs w:val="24"/>
        </w:rPr>
        <w:t xml:space="preserve"> пробы»</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iCs/>
          <w:sz w:val="24"/>
          <w:szCs w:val="24"/>
        </w:rPr>
        <w:t>Понятие «</w:t>
      </w:r>
      <w:proofErr w:type="spellStart"/>
      <w:r w:rsidRPr="00DF7B74">
        <w:rPr>
          <w:rFonts w:ascii="Times New Roman" w:hAnsi="Times New Roman" w:cs="Times New Roman"/>
          <w:sz w:val="24"/>
          <w:szCs w:val="24"/>
        </w:rPr>
        <w:t>непредоставление</w:t>
      </w:r>
      <w:proofErr w:type="spellEnd"/>
      <w:r w:rsidRPr="00DF7B74">
        <w:rPr>
          <w:rFonts w:ascii="Times New Roman" w:hAnsi="Times New Roman" w:cs="Times New Roman"/>
          <w:sz w:val="24"/>
          <w:szCs w:val="24"/>
        </w:rPr>
        <w:t xml:space="preserve"> спортсменом информации о своём местонахождении»</w:t>
      </w:r>
    </w:p>
    <w:p w:rsidR="00DF7B74" w:rsidRPr="00DF7B74" w:rsidRDefault="00DF7B74" w:rsidP="00DF7B74">
      <w:pPr>
        <w:numPr>
          <w:ilvl w:val="0"/>
          <w:numId w:val="83"/>
        </w:numPr>
        <w:spacing w:after="0" w:line="240" w:lineRule="auto"/>
        <w:jc w:val="both"/>
        <w:rPr>
          <w:rFonts w:ascii="Times New Roman" w:hAnsi="Times New Roman" w:cs="Times New Roman"/>
          <w:sz w:val="24"/>
          <w:szCs w:val="24"/>
        </w:rPr>
      </w:pPr>
      <w:r w:rsidRPr="00DF7B74">
        <w:rPr>
          <w:rFonts w:ascii="Times New Roman" w:hAnsi="Times New Roman" w:cs="Times New Roman"/>
          <w:sz w:val="24"/>
          <w:szCs w:val="24"/>
        </w:rPr>
        <w:t>Пути повышения спортивной работоспособности без применения допинга</w:t>
      </w:r>
    </w:p>
    <w:p w:rsidR="00DF7B74" w:rsidRPr="00DF7B74" w:rsidRDefault="00DF7B74" w:rsidP="00DF7B74">
      <w:pPr>
        <w:pStyle w:val="3"/>
        <w:tabs>
          <w:tab w:val="clear" w:pos="1080"/>
        </w:tabs>
        <w:spacing w:before="0" w:after="0"/>
        <w:ind w:left="0"/>
        <w:rPr>
          <w:rFonts w:ascii="Times New Roman" w:hAnsi="Times New Roman" w:cs="Times New Roman"/>
          <w:sz w:val="24"/>
          <w:szCs w:val="24"/>
        </w:rPr>
      </w:pPr>
      <w:bookmarkStart w:id="195" w:name="_Toc479075834"/>
      <w:r w:rsidRPr="00DF7B74">
        <w:rPr>
          <w:rFonts w:ascii="Times New Roman" w:hAnsi="Times New Roman" w:cs="Times New Roman"/>
          <w:sz w:val="24"/>
          <w:szCs w:val="24"/>
        </w:rPr>
        <w:t>ФОНД ОЦЕНОЧНЫХ СРЕДСТВ ДЛЯ ПРОВЕДЕНИЯ ПРОМЕЖУТОЧНОЙ АТТЕСТАЦИИ</w:t>
      </w:r>
      <w:bookmarkEnd w:id="195"/>
      <w:r w:rsidRPr="00DF7B74">
        <w:rPr>
          <w:rFonts w:ascii="Times New Roman" w:hAnsi="Times New Roman" w:cs="Times New Roman"/>
          <w:sz w:val="24"/>
          <w:szCs w:val="24"/>
        </w:rPr>
        <w:t xml:space="preserve"> </w:t>
      </w:r>
    </w:p>
    <w:p w:rsidR="00DF7B74" w:rsidRPr="00DF7B74" w:rsidRDefault="00DF7B74" w:rsidP="00DF7B74">
      <w:pPr>
        <w:pStyle w:val="3"/>
        <w:tabs>
          <w:tab w:val="clear" w:pos="1080"/>
        </w:tabs>
        <w:spacing w:before="0" w:after="0"/>
        <w:rPr>
          <w:rFonts w:ascii="Times New Roman" w:hAnsi="Times New Roman" w:cs="Times New Roman"/>
          <w:sz w:val="24"/>
          <w:szCs w:val="24"/>
        </w:rPr>
      </w:pPr>
      <w:bookmarkStart w:id="196" w:name="_Toc479075835"/>
      <w:r w:rsidRPr="00DF7B74">
        <w:rPr>
          <w:rFonts w:ascii="Times New Roman" w:hAnsi="Times New Roman" w:cs="Times New Roman"/>
          <w:sz w:val="24"/>
          <w:szCs w:val="24"/>
        </w:rPr>
        <w:t>Этапы формирования компетенций</w:t>
      </w:r>
      <w:bookmarkEnd w:id="196"/>
      <w:r w:rsidRPr="00DF7B7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328"/>
      </w:tblGrid>
      <w:tr w:rsidR="00DF7B74" w:rsidRPr="00DF7B74" w:rsidTr="00BA180F">
        <w:tc>
          <w:tcPr>
            <w:tcW w:w="1242" w:type="dxa"/>
            <w:vAlign w:val="center"/>
          </w:tcPr>
          <w:p w:rsidR="00DF7B74" w:rsidRPr="00DF7B74" w:rsidRDefault="00DF7B74" w:rsidP="00DF7B74">
            <w:pPr>
              <w:spacing w:after="0" w:line="240" w:lineRule="auto"/>
              <w:jc w:val="center"/>
              <w:rPr>
                <w:rFonts w:ascii="Times New Roman" w:hAnsi="Times New Roman" w:cs="Times New Roman"/>
                <w:b/>
                <w:sz w:val="24"/>
                <w:szCs w:val="24"/>
              </w:rPr>
            </w:pPr>
            <w:r w:rsidRPr="00DF7B74">
              <w:rPr>
                <w:rFonts w:ascii="Times New Roman" w:hAnsi="Times New Roman" w:cs="Times New Roman"/>
                <w:b/>
                <w:sz w:val="24"/>
                <w:szCs w:val="24"/>
              </w:rPr>
              <w:t>Компетенции</w:t>
            </w:r>
          </w:p>
        </w:tc>
        <w:tc>
          <w:tcPr>
            <w:tcW w:w="8328" w:type="dxa"/>
            <w:vAlign w:val="center"/>
          </w:tcPr>
          <w:p w:rsidR="00DF7B74" w:rsidRPr="00DF7B74" w:rsidRDefault="00DF7B74" w:rsidP="00DF7B74">
            <w:pPr>
              <w:spacing w:after="0" w:line="240" w:lineRule="auto"/>
              <w:jc w:val="center"/>
              <w:rPr>
                <w:rFonts w:ascii="Times New Roman" w:hAnsi="Times New Roman" w:cs="Times New Roman"/>
                <w:b/>
                <w:sz w:val="24"/>
                <w:szCs w:val="24"/>
              </w:rPr>
            </w:pPr>
            <w:r w:rsidRPr="00DF7B74">
              <w:rPr>
                <w:rFonts w:ascii="Times New Roman" w:hAnsi="Times New Roman" w:cs="Times New Roman"/>
                <w:b/>
                <w:sz w:val="24"/>
                <w:szCs w:val="24"/>
              </w:rPr>
              <w:t>Перечень дисциплин и практик с указанием семестра, на которых формируется данная компетенция</w:t>
            </w:r>
          </w:p>
        </w:tc>
      </w:tr>
      <w:tr w:rsidR="00DF7B74" w:rsidRPr="00DF7B74" w:rsidTr="00BA180F">
        <w:tc>
          <w:tcPr>
            <w:tcW w:w="1242" w:type="dxa"/>
          </w:tcPr>
          <w:p w:rsidR="00DF7B74" w:rsidRPr="00DF7B74" w:rsidRDefault="00DF7B74" w:rsidP="00DF7B74">
            <w:pPr>
              <w:spacing w:after="0" w:line="240" w:lineRule="auto"/>
              <w:rPr>
                <w:rFonts w:ascii="Times New Roman" w:hAnsi="Times New Roman" w:cs="Times New Roman"/>
                <w:bCs/>
                <w:i/>
                <w:iCs/>
                <w:kern w:val="24"/>
                <w:sz w:val="24"/>
                <w:szCs w:val="24"/>
              </w:rPr>
            </w:pPr>
            <w:r w:rsidRPr="00DF7B74">
              <w:rPr>
                <w:rFonts w:ascii="Times New Roman" w:hAnsi="Times New Roman" w:cs="Times New Roman"/>
                <w:bCs/>
                <w:i/>
                <w:iCs/>
                <w:kern w:val="24"/>
                <w:sz w:val="24"/>
                <w:szCs w:val="24"/>
              </w:rPr>
              <w:t>ОК-4</w:t>
            </w:r>
          </w:p>
          <w:p w:rsidR="00DF7B74" w:rsidRPr="00DF7B74" w:rsidRDefault="00DF7B74" w:rsidP="00DF7B74">
            <w:pPr>
              <w:spacing w:after="0" w:line="240" w:lineRule="auto"/>
              <w:rPr>
                <w:rFonts w:ascii="Times New Roman" w:hAnsi="Times New Roman" w:cs="Times New Roman"/>
                <w:i/>
                <w:sz w:val="24"/>
                <w:szCs w:val="24"/>
              </w:rPr>
            </w:pPr>
          </w:p>
        </w:tc>
        <w:tc>
          <w:tcPr>
            <w:tcW w:w="8328" w:type="dxa"/>
          </w:tcPr>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право - 7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социальная защита инвалидов- 6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 xml:space="preserve">правовые основы профессиональной деятельности – 5 семестр </w:t>
            </w:r>
          </w:p>
        </w:tc>
      </w:tr>
      <w:tr w:rsidR="00DF7B74" w:rsidRPr="00DF7B74" w:rsidTr="00BA180F">
        <w:tc>
          <w:tcPr>
            <w:tcW w:w="1242" w:type="dxa"/>
          </w:tcPr>
          <w:p w:rsidR="00DF7B74" w:rsidRPr="00DF7B74" w:rsidRDefault="00DF7B74" w:rsidP="00DF7B74">
            <w:pPr>
              <w:spacing w:after="0" w:line="240" w:lineRule="auto"/>
              <w:rPr>
                <w:rFonts w:ascii="Times New Roman" w:hAnsi="Times New Roman" w:cs="Times New Roman"/>
                <w:bCs/>
                <w:i/>
                <w:iCs/>
                <w:kern w:val="24"/>
                <w:sz w:val="24"/>
                <w:szCs w:val="24"/>
              </w:rPr>
            </w:pPr>
            <w:r w:rsidRPr="00DF7B74">
              <w:rPr>
                <w:rFonts w:ascii="Times New Roman" w:hAnsi="Times New Roman" w:cs="Times New Roman"/>
                <w:bCs/>
                <w:i/>
                <w:iCs/>
                <w:kern w:val="24"/>
                <w:sz w:val="24"/>
                <w:szCs w:val="24"/>
              </w:rPr>
              <w:t>ОК-14</w:t>
            </w:r>
          </w:p>
          <w:p w:rsidR="00DF7B74" w:rsidRPr="00DF7B74" w:rsidRDefault="00DF7B74" w:rsidP="00DF7B74">
            <w:pPr>
              <w:spacing w:after="0" w:line="240" w:lineRule="auto"/>
              <w:rPr>
                <w:rFonts w:ascii="Times New Roman" w:hAnsi="Times New Roman" w:cs="Times New Roman"/>
                <w:bCs/>
                <w:i/>
                <w:iCs/>
                <w:kern w:val="24"/>
                <w:sz w:val="24"/>
                <w:szCs w:val="24"/>
              </w:rPr>
            </w:pPr>
          </w:p>
        </w:tc>
        <w:tc>
          <w:tcPr>
            <w:tcW w:w="8328" w:type="dxa"/>
          </w:tcPr>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история – 1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философия – 3 семестр</w:t>
            </w:r>
          </w:p>
          <w:p w:rsidR="00DF7B74" w:rsidRPr="00DF7B74" w:rsidRDefault="00DF7B74" w:rsidP="00DF7B74">
            <w:pPr>
              <w:spacing w:after="0" w:line="240" w:lineRule="auto"/>
              <w:rPr>
                <w:rFonts w:ascii="Times New Roman" w:hAnsi="Times New Roman" w:cs="Times New Roman"/>
                <w:sz w:val="24"/>
                <w:szCs w:val="24"/>
              </w:rPr>
            </w:pPr>
            <w:proofErr w:type="spellStart"/>
            <w:r w:rsidRPr="00DF7B74">
              <w:rPr>
                <w:rFonts w:ascii="Times New Roman" w:hAnsi="Times New Roman" w:cs="Times New Roman"/>
                <w:sz w:val="24"/>
                <w:szCs w:val="24"/>
              </w:rPr>
              <w:t>культурология</w:t>
            </w:r>
            <w:proofErr w:type="spellEnd"/>
            <w:r w:rsidRPr="00DF7B74">
              <w:rPr>
                <w:rFonts w:ascii="Times New Roman" w:hAnsi="Times New Roman" w:cs="Times New Roman"/>
                <w:sz w:val="24"/>
                <w:szCs w:val="24"/>
              </w:rPr>
              <w:t xml:space="preserve">  – 2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безопасность жизнедеятельности – 1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психология физической культуры – 4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(а) история педагогики и образования – 4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социология физической культуры – 6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(а) социология – 6 семестр</w:t>
            </w:r>
          </w:p>
          <w:p w:rsidR="00DF7B74" w:rsidRPr="00DF7B74" w:rsidRDefault="00DF7B74" w:rsidP="00DF7B74">
            <w:pPr>
              <w:spacing w:after="0" w:line="240" w:lineRule="auto"/>
              <w:rPr>
                <w:rFonts w:ascii="Times New Roman" w:hAnsi="Times New Roman" w:cs="Times New Roman"/>
                <w:i/>
                <w:sz w:val="24"/>
                <w:szCs w:val="24"/>
              </w:rPr>
            </w:pPr>
            <w:proofErr w:type="spellStart"/>
            <w:r w:rsidRPr="00DF7B74">
              <w:rPr>
                <w:rFonts w:ascii="Times New Roman" w:hAnsi="Times New Roman" w:cs="Times New Roman"/>
                <w:sz w:val="24"/>
                <w:szCs w:val="24"/>
              </w:rPr>
              <w:t>конфликтология</w:t>
            </w:r>
            <w:proofErr w:type="spellEnd"/>
            <w:r w:rsidRPr="00DF7B74">
              <w:rPr>
                <w:rFonts w:ascii="Times New Roman" w:hAnsi="Times New Roman" w:cs="Times New Roman"/>
                <w:sz w:val="24"/>
                <w:szCs w:val="24"/>
              </w:rPr>
              <w:t xml:space="preserve"> – 6 семестр</w:t>
            </w:r>
          </w:p>
        </w:tc>
      </w:tr>
      <w:tr w:rsidR="00DF7B74" w:rsidRPr="00DF7B74" w:rsidTr="00BA180F">
        <w:tc>
          <w:tcPr>
            <w:tcW w:w="1242" w:type="dxa"/>
          </w:tcPr>
          <w:p w:rsidR="00DF7B74" w:rsidRPr="00DF7B74" w:rsidRDefault="00DF7B74" w:rsidP="00DF7B74">
            <w:pPr>
              <w:spacing w:after="0" w:line="240" w:lineRule="auto"/>
              <w:rPr>
                <w:rFonts w:ascii="Times New Roman" w:hAnsi="Times New Roman" w:cs="Times New Roman"/>
                <w:bCs/>
                <w:i/>
                <w:iCs/>
                <w:kern w:val="24"/>
                <w:sz w:val="24"/>
                <w:szCs w:val="24"/>
              </w:rPr>
            </w:pPr>
            <w:r w:rsidRPr="00DF7B74">
              <w:rPr>
                <w:rFonts w:ascii="Times New Roman" w:hAnsi="Times New Roman" w:cs="Times New Roman"/>
                <w:bCs/>
                <w:i/>
                <w:iCs/>
                <w:kern w:val="24"/>
                <w:sz w:val="24"/>
                <w:szCs w:val="24"/>
              </w:rPr>
              <w:t>ОПК-9</w:t>
            </w:r>
          </w:p>
          <w:p w:rsidR="00DF7B74" w:rsidRPr="00DF7B74" w:rsidRDefault="00DF7B74" w:rsidP="00DF7B74">
            <w:pPr>
              <w:spacing w:after="0" w:line="240" w:lineRule="auto"/>
              <w:rPr>
                <w:rFonts w:ascii="Times New Roman" w:hAnsi="Times New Roman" w:cs="Times New Roman"/>
                <w:bCs/>
                <w:i/>
                <w:iCs/>
                <w:kern w:val="24"/>
                <w:sz w:val="24"/>
                <w:szCs w:val="24"/>
              </w:rPr>
            </w:pPr>
          </w:p>
        </w:tc>
        <w:tc>
          <w:tcPr>
            <w:tcW w:w="8328" w:type="dxa"/>
          </w:tcPr>
          <w:p w:rsidR="00DF7B74" w:rsidRPr="00DF7B74" w:rsidRDefault="00DF7B74" w:rsidP="00DF7B74">
            <w:pPr>
              <w:spacing w:after="0" w:line="240" w:lineRule="auto"/>
              <w:rPr>
                <w:rFonts w:ascii="Times New Roman" w:hAnsi="Times New Roman" w:cs="Times New Roman"/>
                <w:sz w:val="24"/>
                <w:szCs w:val="24"/>
              </w:rPr>
            </w:pPr>
            <w:proofErr w:type="spellStart"/>
            <w:r w:rsidRPr="00DF7B74">
              <w:rPr>
                <w:rFonts w:ascii="Times New Roman" w:hAnsi="Times New Roman" w:cs="Times New Roman"/>
                <w:sz w:val="24"/>
                <w:szCs w:val="24"/>
              </w:rPr>
              <w:t>культурология</w:t>
            </w:r>
            <w:proofErr w:type="spellEnd"/>
            <w:r w:rsidRPr="00DF7B74">
              <w:rPr>
                <w:rFonts w:ascii="Times New Roman" w:hAnsi="Times New Roman" w:cs="Times New Roman"/>
                <w:sz w:val="24"/>
                <w:szCs w:val="24"/>
              </w:rPr>
              <w:t xml:space="preserve"> – 2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частные методики адаптивной физической культуры – 5,7 семестры</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специальная психология – 7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специальная педагогика – 8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адаптация к физическим нагрузкам лиц с отклонениями в состоянии здоровья – 5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адаптивное физическое воспитание детей дошкольного возраста – 4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адаптивное физическое воспитание школьников – 6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адаптивное физическое воспитание студентов – 8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психология болезни и инвалидности – 4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 xml:space="preserve">возрастная психопатология и </w:t>
            </w:r>
            <w:proofErr w:type="spellStart"/>
            <w:r w:rsidRPr="00DF7B74">
              <w:rPr>
                <w:rFonts w:ascii="Times New Roman" w:hAnsi="Times New Roman" w:cs="Times New Roman"/>
                <w:sz w:val="24"/>
                <w:szCs w:val="24"/>
              </w:rPr>
              <w:t>психоконсультирование</w:t>
            </w:r>
            <w:proofErr w:type="spellEnd"/>
            <w:r w:rsidRPr="00DF7B74">
              <w:rPr>
                <w:rFonts w:ascii="Times New Roman" w:hAnsi="Times New Roman" w:cs="Times New Roman"/>
                <w:sz w:val="24"/>
                <w:szCs w:val="24"/>
              </w:rPr>
              <w:t xml:space="preserve"> – 8 семестр</w:t>
            </w:r>
          </w:p>
          <w:p w:rsidR="00DF7B74" w:rsidRPr="00DF7B74" w:rsidRDefault="00DF7B74" w:rsidP="00DF7B74">
            <w:pPr>
              <w:spacing w:after="0" w:line="240" w:lineRule="auto"/>
              <w:rPr>
                <w:rFonts w:ascii="Times New Roman" w:hAnsi="Times New Roman" w:cs="Times New Roman"/>
                <w:sz w:val="24"/>
                <w:szCs w:val="24"/>
              </w:rPr>
            </w:pPr>
            <w:proofErr w:type="spellStart"/>
            <w:r w:rsidRPr="00DF7B74">
              <w:rPr>
                <w:rFonts w:ascii="Times New Roman" w:hAnsi="Times New Roman" w:cs="Times New Roman"/>
                <w:sz w:val="24"/>
                <w:szCs w:val="24"/>
              </w:rPr>
              <w:t>акмеологическое</w:t>
            </w:r>
            <w:proofErr w:type="spellEnd"/>
            <w:r w:rsidRPr="00DF7B74">
              <w:rPr>
                <w:rFonts w:ascii="Times New Roman" w:hAnsi="Times New Roman" w:cs="Times New Roman"/>
                <w:sz w:val="24"/>
                <w:szCs w:val="24"/>
              </w:rPr>
              <w:t xml:space="preserve"> развитие личности будущего специалиста АФК – 3,4 семестры</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(а) социализация в адаптивном спорте – 6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психологические тренинги – 6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 xml:space="preserve">(а) </w:t>
            </w:r>
            <w:proofErr w:type="spellStart"/>
            <w:r w:rsidRPr="00DF7B74">
              <w:rPr>
                <w:rFonts w:ascii="Times New Roman" w:hAnsi="Times New Roman" w:cs="Times New Roman"/>
                <w:sz w:val="24"/>
                <w:szCs w:val="24"/>
              </w:rPr>
              <w:t>креативные</w:t>
            </w:r>
            <w:proofErr w:type="spellEnd"/>
            <w:r w:rsidRPr="00DF7B74">
              <w:rPr>
                <w:rFonts w:ascii="Times New Roman" w:hAnsi="Times New Roman" w:cs="Times New Roman"/>
                <w:sz w:val="24"/>
                <w:szCs w:val="24"/>
              </w:rPr>
              <w:t xml:space="preserve"> телесно-ориентированные практики – 6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(а) предупреждение и преодоление критических ситуаций – 3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здоровый образ жизни – 1, 2 семестры</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нетрадиционно-оздоровительные технологии в адаптивной физической культуры – 3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педагогика физической культуры – 4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социология физической культуры – 6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(а) социология – 6 семестр</w:t>
            </w:r>
          </w:p>
          <w:p w:rsidR="00DF7B74" w:rsidRPr="00DF7B74" w:rsidRDefault="00DF7B74" w:rsidP="00DF7B74">
            <w:pPr>
              <w:spacing w:after="0" w:line="240" w:lineRule="auto"/>
              <w:rPr>
                <w:rFonts w:ascii="Times New Roman" w:hAnsi="Times New Roman" w:cs="Times New Roman"/>
                <w:sz w:val="24"/>
                <w:szCs w:val="24"/>
              </w:rPr>
            </w:pPr>
            <w:proofErr w:type="spellStart"/>
            <w:r w:rsidRPr="00DF7B74">
              <w:rPr>
                <w:rFonts w:ascii="Times New Roman" w:hAnsi="Times New Roman" w:cs="Times New Roman"/>
                <w:sz w:val="24"/>
                <w:szCs w:val="24"/>
              </w:rPr>
              <w:t>конфликтология</w:t>
            </w:r>
            <w:proofErr w:type="spellEnd"/>
            <w:r w:rsidRPr="00DF7B74">
              <w:rPr>
                <w:rFonts w:ascii="Times New Roman" w:hAnsi="Times New Roman" w:cs="Times New Roman"/>
                <w:sz w:val="24"/>
                <w:szCs w:val="24"/>
              </w:rPr>
              <w:t xml:space="preserve"> – 6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(а) возрастная психология – 6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производственная (профессионально-ориентированная) практика – 7 семестр</w:t>
            </w:r>
          </w:p>
        </w:tc>
      </w:tr>
      <w:tr w:rsidR="00DF7B74" w:rsidRPr="00DF7B74" w:rsidTr="00BA180F">
        <w:tc>
          <w:tcPr>
            <w:tcW w:w="1242" w:type="dxa"/>
          </w:tcPr>
          <w:p w:rsidR="00DF7B74" w:rsidRPr="00DF7B74" w:rsidRDefault="00DF7B74" w:rsidP="00DF7B74">
            <w:pPr>
              <w:spacing w:after="0" w:line="240" w:lineRule="auto"/>
              <w:rPr>
                <w:rFonts w:ascii="Times New Roman" w:hAnsi="Times New Roman" w:cs="Times New Roman"/>
                <w:i/>
                <w:sz w:val="24"/>
                <w:szCs w:val="24"/>
              </w:rPr>
            </w:pPr>
            <w:r w:rsidRPr="00DF7B74">
              <w:rPr>
                <w:rFonts w:ascii="Times New Roman" w:hAnsi="Times New Roman" w:cs="Times New Roman"/>
                <w:i/>
                <w:sz w:val="24"/>
                <w:szCs w:val="24"/>
              </w:rPr>
              <w:t>ОПК-13</w:t>
            </w:r>
          </w:p>
          <w:p w:rsidR="00DF7B74" w:rsidRPr="00DF7B74" w:rsidRDefault="00DF7B74" w:rsidP="00DF7B74">
            <w:pPr>
              <w:spacing w:after="0" w:line="240" w:lineRule="auto"/>
              <w:rPr>
                <w:rFonts w:ascii="Times New Roman" w:hAnsi="Times New Roman" w:cs="Times New Roman"/>
                <w:bCs/>
                <w:i/>
                <w:iCs/>
                <w:kern w:val="24"/>
                <w:sz w:val="24"/>
                <w:szCs w:val="24"/>
              </w:rPr>
            </w:pPr>
          </w:p>
        </w:tc>
        <w:tc>
          <w:tcPr>
            <w:tcW w:w="8328" w:type="dxa"/>
          </w:tcPr>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право – 7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социальная защита инвалидов – 6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правовые основы профессиональной деятельности – 5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материально-техническое обеспечение адаптивной физической культуры – 6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lastRenderedPageBreak/>
              <w:t>менеджмент в адаптивной физической культуре  – 7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(а) менеджмент в ф.к. и спорте – 7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учебная практика – 6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производственная практика – 7 семестр</w:t>
            </w:r>
          </w:p>
        </w:tc>
      </w:tr>
      <w:tr w:rsidR="00DF7B74" w:rsidRPr="00DF7B74" w:rsidTr="00BA180F">
        <w:trPr>
          <w:trHeight w:val="1899"/>
        </w:trPr>
        <w:tc>
          <w:tcPr>
            <w:tcW w:w="1242" w:type="dxa"/>
          </w:tcPr>
          <w:p w:rsidR="00DF7B74" w:rsidRPr="00DF7B74" w:rsidRDefault="00DF7B74" w:rsidP="00DF7B74">
            <w:pPr>
              <w:spacing w:after="0" w:line="240" w:lineRule="auto"/>
              <w:rPr>
                <w:rFonts w:ascii="Times New Roman" w:hAnsi="Times New Roman" w:cs="Times New Roman"/>
                <w:i/>
                <w:sz w:val="24"/>
                <w:szCs w:val="24"/>
              </w:rPr>
            </w:pPr>
            <w:r w:rsidRPr="00DF7B74">
              <w:rPr>
                <w:rFonts w:ascii="Times New Roman" w:hAnsi="Times New Roman" w:cs="Times New Roman"/>
                <w:i/>
                <w:sz w:val="24"/>
                <w:szCs w:val="24"/>
              </w:rPr>
              <w:lastRenderedPageBreak/>
              <w:t>ПК-5</w:t>
            </w:r>
          </w:p>
          <w:p w:rsidR="00DF7B74" w:rsidRPr="00DF7B74" w:rsidRDefault="00DF7B74" w:rsidP="00DF7B74">
            <w:pPr>
              <w:spacing w:after="0" w:line="240" w:lineRule="auto"/>
              <w:rPr>
                <w:rFonts w:ascii="Times New Roman" w:hAnsi="Times New Roman" w:cs="Times New Roman"/>
                <w:bCs/>
                <w:i/>
                <w:iCs/>
                <w:kern w:val="24"/>
                <w:sz w:val="24"/>
                <w:szCs w:val="24"/>
              </w:rPr>
            </w:pPr>
          </w:p>
        </w:tc>
        <w:tc>
          <w:tcPr>
            <w:tcW w:w="8328" w:type="dxa"/>
          </w:tcPr>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профилактика негативных социальных явлений – 7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дети со сложными нарушениями развития –6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(а) предупреждение и преодоление критических ситуаций – 3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здоровый образ жизни  - 1, 2 семестры</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учебная практика – 6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производственная практика – 7 семестр</w:t>
            </w:r>
          </w:p>
        </w:tc>
      </w:tr>
      <w:tr w:rsidR="00DF7B74" w:rsidRPr="00DF7B74" w:rsidTr="00BA180F">
        <w:trPr>
          <w:trHeight w:val="1827"/>
        </w:trPr>
        <w:tc>
          <w:tcPr>
            <w:tcW w:w="1242" w:type="dxa"/>
          </w:tcPr>
          <w:p w:rsidR="00DF7B74" w:rsidRPr="00DF7B74" w:rsidRDefault="00DF7B74" w:rsidP="00DF7B74">
            <w:pPr>
              <w:spacing w:after="0" w:line="240" w:lineRule="auto"/>
              <w:rPr>
                <w:rFonts w:ascii="Times New Roman" w:hAnsi="Times New Roman" w:cs="Times New Roman"/>
                <w:i/>
                <w:sz w:val="24"/>
                <w:szCs w:val="24"/>
              </w:rPr>
            </w:pPr>
            <w:r w:rsidRPr="00DF7B74">
              <w:rPr>
                <w:rFonts w:ascii="Times New Roman" w:hAnsi="Times New Roman" w:cs="Times New Roman"/>
                <w:i/>
                <w:sz w:val="24"/>
                <w:szCs w:val="24"/>
              </w:rPr>
              <w:t>ПК-6</w:t>
            </w:r>
          </w:p>
        </w:tc>
        <w:tc>
          <w:tcPr>
            <w:tcW w:w="8328" w:type="dxa"/>
          </w:tcPr>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профилактика негативных социальных явлений – 7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(а) предупреждение и преодоление критических ситуаций – 3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здоровый образ жизни  - 1, 2 семестры</w:t>
            </w:r>
          </w:p>
          <w:p w:rsidR="00DF7B74" w:rsidRPr="00DF7B74" w:rsidRDefault="00DF7B74" w:rsidP="00DF7B74">
            <w:pPr>
              <w:spacing w:after="0" w:line="240" w:lineRule="auto"/>
              <w:rPr>
                <w:rFonts w:ascii="Times New Roman" w:hAnsi="Times New Roman" w:cs="Times New Roman"/>
                <w:sz w:val="24"/>
                <w:szCs w:val="24"/>
              </w:rPr>
            </w:pPr>
            <w:proofErr w:type="spellStart"/>
            <w:r w:rsidRPr="00DF7B74">
              <w:rPr>
                <w:rFonts w:ascii="Times New Roman" w:hAnsi="Times New Roman" w:cs="Times New Roman"/>
                <w:sz w:val="24"/>
                <w:szCs w:val="24"/>
              </w:rPr>
              <w:t>конфликтология</w:t>
            </w:r>
            <w:proofErr w:type="spellEnd"/>
            <w:r w:rsidRPr="00DF7B74">
              <w:rPr>
                <w:rFonts w:ascii="Times New Roman" w:hAnsi="Times New Roman" w:cs="Times New Roman"/>
                <w:sz w:val="24"/>
                <w:szCs w:val="24"/>
              </w:rPr>
              <w:t xml:space="preserve"> – 6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учебная практика – 6 семестр</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sz w:val="24"/>
                <w:szCs w:val="24"/>
              </w:rPr>
              <w:t>производственная практика – 7 семестр</w:t>
            </w:r>
          </w:p>
        </w:tc>
      </w:tr>
    </w:tbl>
    <w:p w:rsidR="00DF7B74" w:rsidRPr="00DF7B74" w:rsidRDefault="00DF7B74" w:rsidP="00DF7B74">
      <w:pPr>
        <w:pStyle w:val="3"/>
        <w:tabs>
          <w:tab w:val="clear" w:pos="1080"/>
        </w:tabs>
        <w:spacing w:before="0" w:after="0"/>
        <w:rPr>
          <w:rFonts w:ascii="Times New Roman" w:hAnsi="Times New Roman" w:cs="Times New Roman"/>
          <w:sz w:val="24"/>
          <w:szCs w:val="24"/>
        </w:rPr>
      </w:pPr>
      <w:bookmarkStart w:id="197" w:name="_Toc479075836"/>
      <w:r w:rsidRPr="00DF7B74">
        <w:rPr>
          <w:rFonts w:ascii="Times New Roman" w:hAnsi="Times New Roman" w:cs="Times New Roman"/>
          <w:sz w:val="24"/>
          <w:szCs w:val="24"/>
        </w:rPr>
        <w:t>Показатели и критерии оценивания компетенций на этапе изучения дисциплины</w:t>
      </w:r>
      <w:bookmarkEnd w:id="197"/>
    </w:p>
    <w:tbl>
      <w:tblPr>
        <w:tblW w:w="5052" w:type="pct"/>
        <w:tblInd w:w="-98" w:type="dxa"/>
        <w:tblLayout w:type="fixed"/>
        <w:tblCellMar>
          <w:left w:w="0" w:type="dxa"/>
          <w:right w:w="0" w:type="dxa"/>
        </w:tblCellMar>
        <w:tblLook w:val="04A0"/>
      </w:tblPr>
      <w:tblGrid>
        <w:gridCol w:w="818"/>
        <w:gridCol w:w="2410"/>
        <w:gridCol w:w="4319"/>
        <w:gridCol w:w="2025"/>
      </w:tblGrid>
      <w:tr w:rsidR="00DF7B74" w:rsidRPr="00DF7B74" w:rsidTr="00BA180F">
        <w:trPr>
          <w:trHeight w:val="1368"/>
        </w:trPr>
        <w:tc>
          <w:tcPr>
            <w:tcW w:w="427" w:type="pct"/>
            <w:tcBorders>
              <w:top w:val="single" w:sz="8" w:space="0" w:color="000000"/>
              <w:left w:val="single" w:sz="8" w:space="0" w:color="000000"/>
              <w:bottom w:val="single" w:sz="4" w:space="0" w:color="auto"/>
              <w:right w:val="single" w:sz="8" w:space="0" w:color="000000"/>
            </w:tcBorders>
            <w:shd w:val="clear" w:color="auto" w:fill="FFFFFF"/>
            <w:vAlign w:val="center"/>
          </w:tcPr>
          <w:p w:rsidR="00DF7B74" w:rsidRPr="00DF7B74" w:rsidRDefault="00DF7B74" w:rsidP="00DF7B74">
            <w:pPr>
              <w:spacing w:after="0" w:line="240" w:lineRule="auto"/>
              <w:jc w:val="center"/>
              <w:rPr>
                <w:rFonts w:ascii="Times New Roman" w:hAnsi="Times New Roman" w:cs="Times New Roman"/>
                <w:b/>
                <w:bCs/>
                <w:sz w:val="24"/>
                <w:szCs w:val="24"/>
              </w:rPr>
            </w:pPr>
            <w:proofErr w:type="spellStart"/>
            <w:r w:rsidRPr="00DF7B74">
              <w:rPr>
                <w:rFonts w:ascii="Times New Roman" w:hAnsi="Times New Roman" w:cs="Times New Roman"/>
                <w:b/>
                <w:bCs/>
                <w:sz w:val="24"/>
                <w:szCs w:val="24"/>
              </w:rPr>
              <w:t>Компе</w:t>
            </w:r>
            <w:proofErr w:type="spellEnd"/>
            <w:r w:rsidRPr="00DF7B74">
              <w:rPr>
                <w:rFonts w:ascii="Times New Roman" w:hAnsi="Times New Roman" w:cs="Times New Roman"/>
                <w:b/>
                <w:bCs/>
                <w:sz w:val="24"/>
                <w:szCs w:val="24"/>
              </w:rPr>
              <w:t>-</w:t>
            </w:r>
          </w:p>
          <w:p w:rsidR="00DF7B74" w:rsidRPr="00DF7B74" w:rsidRDefault="00DF7B74" w:rsidP="00DF7B74">
            <w:pPr>
              <w:spacing w:after="0" w:line="240" w:lineRule="auto"/>
              <w:jc w:val="center"/>
              <w:rPr>
                <w:rFonts w:ascii="Times New Roman" w:hAnsi="Times New Roman" w:cs="Times New Roman"/>
                <w:b/>
                <w:bCs/>
                <w:sz w:val="24"/>
                <w:szCs w:val="24"/>
              </w:rPr>
            </w:pPr>
            <w:proofErr w:type="spellStart"/>
            <w:r w:rsidRPr="00DF7B74">
              <w:rPr>
                <w:rFonts w:ascii="Times New Roman" w:hAnsi="Times New Roman" w:cs="Times New Roman"/>
                <w:b/>
                <w:bCs/>
                <w:sz w:val="24"/>
                <w:szCs w:val="24"/>
              </w:rPr>
              <w:t>тенции</w:t>
            </w:r>
            <w:proofErr w:type="spellEnd"/>
          </w:p>
        </w:tc>
        <w:tc>
          <w:tcPr>
            <w:tcW w:w="1259" w:type="pct"/>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b/>
                <w:bCs/>
                <w:sz w:val="24"/>
                <w:szCs w:val="24"/>
              </w:rPr>
              <w:t>Показатели</w:t>
            </w:r>
          </w:p>
        </w:tc>
        <w:tc>
          <w:tcPr>
            <w:tcW w:w="2256" w:type="pct"/>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b/>
                <w:bCs/>
                <w:sz w:val="24"/>
                <w:szCs w:val="24"/>
              </w:rPr>
              <w:t>Критерии</w:t>
            </w:r>
          </w:p>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b/>
                <w:bCs/>
                <w:sz w:val="24"/>
                <w:szCs w:val="24"/>
              </w:rPr>
              <w:t>оценивания</w:t>
            </w:r>
          </w:p>
        </w:tc>
        <w:tc>
          <w:tcPr>
            <w:tcW w:w="1058" w:type="pct"/>
            <w:tcBorders>
              <w:top w:val="single" w:sz="8" w:space="0" w:color="000000"/>
              <w:left w:val="single" w:sz="8" w:space="0" w:color="000000"/>
              <w:bottom w:val="single" w:sz="4" w:space="0" w:color="000000"/>
              <w:right w:val="single" w:sz="8" w:space="0" w:color="000000"/>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sz w:val="24"/>
                <w:szCs w:val="24"/>
              </w:rPr>
            </w:pPr>
            <w:r w:rsidRPr="00DF7B74">
              <w:rPr>
                <w:rFonts w:ascii="Times New Roman" w:hAnsi="Times New Roman" w:cs="Times New Roman"/>
                <w:b/>
                <w:bCs/>
                <w:sz w:val="24"/>
                <w:szCs w:val="24"/>
              </w:rPr>
              <w:t>Средства оценивания</w:t>
            </w:r>
          </w:p>
        </w:tc>
      </w:tr>
      <w:tr w:rsidR="00DF7B74" w:rsidRPr="00DF7B74" w:rsidTr="00BA180F">
        <w:trPr>
          <w:trHeight w:val="519"/>
        </w:trPr>
        <w:tc>
          <w:tcPr>
            <w:tcW w:w="427" w:type="pct"/>
            <w:vMerge w:val="restart"/>
            <w:tcBorders>
              <w:top w:val="single" w:sz="4" w:space="0" w:color="auto"/>
              <w:left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bCs/>
                <w:i/>
                <w:iCs/>
                <w:kern w:val="24"/>
                <w:sz w:val="24"/>
                <w:szCs w:val="24"/>
              </w:rPr>
            </w:pPr>
            <w:r w:rsidRPr="00DF7B74">
              <w:rPr>
                <w:rFonts w:ascii="Times New Roman" w:hAnsi="Times New Roman" w:cs="Times New Roman"/>
                <w:bCs/>
                <w:i/>
                <w:iCs/>
                <w:kern w:val="24"/>
                <w:sz w:val="24"/>
                <w:szCs w:val="24"/>
              </w:rPr>
              <w:t>ОК-4</w:t>
            </w:r>
          </w:p>
          <w:p w:rsidR="00DF7B74" w:rsidRPr="00DF7B74" w:rsidRDefault="00DF7B74" w:rsidP="00DF7B74">
            <w:pPr>
              <w:spacing w:after="0" w:line="240" w:lineRule="auto"/>
              <w:rPr>
                <w:rFonts w:ascii="Times New Roman" w:hAnsi="Times New Roman" w:cs="Times New Roman"/>
                <w:i/>
                <w:iCs/>
                <w:sz w:val="24"/>
                <w:szCs w:val="24"/>
              </w:rPr>
            </w:pPr>
          </w:p>
        </w:tc>
        <w:tc>
          <w:tcPr>
            <w:tcW w:w="1259"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eastAsia="Calibri" w:hAnsi="Times New Roman" w:cs="Times New Roman"/>
                <w:sz w:val="24"/>
                <w:szCs w:val="24"/>
              </w:rPr>
            </w:pPr>
            <w:r w:rsidRPr="00DF7B74">
              <w:rPr>
                <w:rFonts w:ascii="Times New Roman" w:hAnsi="Times New Roman" w:cs="Times New Roman"/>
                <w:i/>
                <w:iCs/>
                <w:sz w:val="24"/>
                <w:szCs w:val="24"/>
              </w:rPr>
              <w:t>знания</w:t>
            </w:r>
            <w:r w:rsidRPr="00DF7B74">
              <w:rPr>
                <w:rFonts w:ascii="Times New Roman" w:eastAsia="Calibri" w:hAnsi="Times New Roman" w:cs="Times New Roman"/>
                <w:sz w:val="24"/>
                <w:szCs w:val="24"/>
              </w:rPr>
              <w:t xml:space="preserve"> основ правовых знаний в различных сферах жизнедеятельности;</w:t>
            </w:r>
          </w:p>
          <w:p w:rsidR="00DF7B74" w:rsidRPr="00DF7B74" w:rsidRDefault="00DF7B74" w:rsidP="00DF7B74">
            <w:pPr>
              <w:spacing w:after="0" w:line="240" w:lineRule="auto"/>
              <w:rPr>
                <w:rFonts w:ascii="Times New Roman" w:eastAsia="Calibri" w:hAnsi="Times New Roman" w:cs="Times New Roman"/>
                <w:sz w:val="24"/>
                <w:szCs w:val="24"/>
              </w:rPr>
            </w:pPr>
            <w:r w:rsidRPr="00DF7B74">
              <w:rPr>
                <w:rFonts w:ascii="Times New Roman" w:hAnsi="Times New Roman" w:cs="Times New Roman"/>
                <w:i/>
                <w:iCs/>
                <w:sz w:val="24"/>
                <w:szCs w:val="24"/>
              </w:rPr>
              <w:t xml:space="preserve">умения </w:t>
            </w:r>
            <w:r w:rsidRPr="00DF7B74">
              <w:rPr>
                <w:rFonts w:ascii="Times New Roman" w:eastAsia="Calibri" w:hAnsi="Times New Roman" w:cs="Times New Roman"/>
                <w:sz w:val="24"/>
                <w:szCs w:val="24"/>
              </w:rPr>
              <w:t>использовать основы правовых знаний в различных сферах жизнедеятельности;</w:t>
            </w:r>
          </w:p>
          <w:p w:rsidR="00DF7B74" w:rsidRPr="00DF7B74" w:rsidRDefault="00DF7B74" w:rsidP="00DF7B74">
            <w:pPr>
              <w:spacing w:after="0" w:line="240" w:lineRule="auto"/>
              <w:rPr>
                <w:rFonts w:ascii="Times New Roman" w:eastAsia="Calibri" w:hAnsi="Times New Roman" w:cs="Times New Roman"/>
                <w:sz w:val="24"/>
                <w:szCs w:val="24"/>
              </w:rPr>
            </w:pPr>
            <w:r w:rsidRPr="00DF7B74">
              <w:rPr>
                <w:rFonts w:ascii="Times New Roman" w:hAnsi="Times New Roman" w:cs="Times New Roman"/>
                <w:i/>
                <w:iCs/>
                <w:sz w:val="24"/>
                <w:szCs w:val="24"/>
              </w:rPr>
              <w:t>навыки</w:t>
            </w:r>
            <w:r w:rsidRPr="00DF7B74">
              <w:rPr>
                <w:rFonts w:ascii="Times New Roman" w:eastAsia="Calibri" w:hAnsi="Times New Roman" w:cs="Times New Roman"/>
                <w:sz w:val="24"/>
                <w:szCs w:val="24"/>
              </w:rPr>
              <w:t xml:space="preserve"> использования правовых знаний в различных сферах жизнедеятельности</w:t>
            </w:r>
          </w:p>
          <w:p w:rsidR="00DF7B74" w:rsidRPr="00DF7B74" w:rsidRDefault="00DF7B74" w:rsidP="00DF7B74">
            <w:pPr>
              <w:spacing w:after="0" w:line="240" w:lineRule="auto"/>
              <w:rPr>
                <w:rFonts w:ascii="Times New Roman" w:hAnsi="Times New Roman" w:cs="Times New Roman"/>
                <w:sz w:val="24"/>
                <w:szCs w:val="24"/>
              </w:rPr>
            </w:pPr>
          </w:p>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Пороговый уровень (удовлетворительно):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знает </w:t>
            </w:r>
            <w:r w:rsidRPr="00DF7B74">
              <w:rPr>
                <w:rFonts w:ascii="Times New Roman" w:hAnsi="Times New Roman" w:cs="Times New Roman"/>
                <w:sz w:val="24"/>
                <w:szCs w:val="24"/>
              </w:rPr>
              <w:t>основные принципы национального и международного антидопингового регулирования, десять нарушений антидопинговых правил; основные субстанции и методы Запрещённого списка; основные принципы получения Разрешения на терапевтическое использование; основные санкции, накладываемые за нарушение антидопинговых правил;</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объяснить основные права и обязанности спортсмена при сдаче </w:t>
            </w:r>
            <w:proofErr w:type="spellStart"/>
            <w:r w:rsidRPr="00DF7B74">
              <w:rPr>
                <w:rFonts w:ascii="Times New Roman" w:hAnsi="Times New Roman" w:cs="Times New Roman"/>
                <w:sz w:val="24"/>
                <w:szCs w:val="24"/>
              </w:rPr>
              <w:t>допинг-пробы</w:t>
            </w:r>
            <w:proofErr w:type="spellEnd"/>
            <w:r w:rsidRPr="00DF7B74">
              <w:rPr>
                <w:rFonts w:ascii="Times New Roman" w:hAnsi="Times New Roman" w:cs="Times New Roman"/>
                <w:sz w:val="24"/>
                <w:szCs w:val="24"/>
              </w:rPr>
              <w:t xml:space="preserve"> и правила поведения на пункте </w:t>
            </w:r>
            <w:proofErr w:type="spellStart"/>
            <w:r w:rsidRPr="00DF7B74">
              <w:rPr>
                <w:rFonts w:ascii="Times New Roman" w:hAnsi="Times New Roman" w:cs="Times New Roman"/>
                <w:sz w:val="24"/>
                <w:szCs w:val="24"/>
              </w:rPr>
              <w:t>допинг-контроля</w:t>
            </w:r>
            <w:proofErr w:type="spellEnd"/>
            <w:r w:rsidRPr="00DF7B74">
              <w:rPr>
                <w:rFonts w:ascii="Times New Roman" w:hAnsi="Times New Roman" w:cs="Times New Roman"/>
                <w:sz w:val="24"/>
                <w:szCs w:val="24"/>
              </w:rPr>
              <w:t>;</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основными положениями Всемирного антидопингового кодекса</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i/>
                <w:iCs/>
                <w:sz w:val="24"/>
                <w:szCs w:val="24"/>
              </w:rPr>
            </w:pPr>
            <w:r w:rsidRPr="00DF7B74">
              <w:rPr>
                <w:rFonts w:ascii="Times New Roman" w:hAnsi="Times New Roman" w:cs="Times New Roman"/>
                <w:i/>
                <w:iCs/>
                <w:sz w:val="24"/>
                <w:szCs w:val="24"/>
              </w:rPr>
              <w:t>устный опрос;</w:t>
            </w:r>
          </w:p>
          <w:p w:rsidR="00DF7B74" w:rsidRPr="00DF7B74" w:rsidRDefault="00DF7B74" w:rsidP="00DF7B74">
            <w:pPr>
              <w:spacing w:after="0" w:line="240" w:lineRule="auto"/>
              <w:jc w:val="center"/>
              <w:rPr>
                <w:rFonts w:ascii="Times New Roman" w:hAnsi="Times New Roman" w:cs="Times New Roman"/>
                <w:i/>
                <w:iCs/>
                <w:sz w:val="24"/>
                <w:szCs w:val="24"/>
              </w:rPr>
            </w:pPr>
            <w:r w:rsidRPr="00DF7B74">
              <w:rPr>
                <w:rFonts w:ascii="Times New Roman" w:hAnsi="Times New Roman" w:cs="Times New Roman"/>
                <w:i/>
                <w:iCs/>
                <w:sz w:val="24"/>
                <w:szCs w:val="24"/>
              </w:rPr>
              <w:t>письменная контрольная работа; зачёт</w:t>
            </w:r>
          </w:p>
        </w:tc>
      </w:tr>
      <w:tr w:rsidR="00DF7B74" w:rsidRPr="00DF7B74" w:rsidTr="00BA180F">
        <w:trPr>
          <w:trHeight w:val="519"/>
        </w:trPr>
        <w:tc>
          <w:tcPr>
            <w:tcW w:w="427" w:type="pct"/>
            <w:vMerge/>
            <w:tcBorders>
              <w:left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i/>
                <w:iCs/>
                <w:sz w:val="24"/>
                <w:szCs w:val="24"/>
              </w:rPr>
            </w:pPr>
          </w:p>
        </w:tc>
        <w:tc>
          <w:tcPr>
            <w:tcW w:w="1259"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Продвинутый уровень (хорошо):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знает </w:t>
            </w:r>
            <w:r w:rsidRPr="00DF7B74">
              <w:rPr>
                <w:rFonts w:ascii="Times New Roman" w:hAnsi="Times New Roman" w:cs="Times New Roman"/>
                <w:sz w:val="24"/>
                <w:szCs w:val="24"/>
              </w:rPr>
              <w:t xml:space="preserve">принципы национального и международного антидопингового регулирования, десять нарушений антидопинговых правил и способен их прокомментировать; многочисленные субстанции и методы Запрещённого списка; принципы получения Разрешения на терапевтическое </w:t>
            </w:r>
            <w:r w:rsidRPr="00DF7B74">
              <w:rPr>
                <w:rFonts w:ascii="Times New Roman" w:hAnsi="Times New Roman" w:cs="Times New Roman"/>
                <w:sz w:val="24"/>
                <w:szCs w:val="24"/>
              </w:rPr>
              <w:lastRenderedPageBreak/>
              <w:t>использование; особенности наложения санкций за нарушение антидопинговых правил;</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аргументировано объяснить права и обязанности спортсмена при сдаче </w:t>
            </w:r>
            <w:proofErr w:type="spellStart"/>
            <w:r w:rsidRPr="00DF7B74">
              <w:rPr>
                <w:rFonts w:ascii="Times New Roman" w:hAnsi="Times New Roman" w:cs="Times New Roman"/>
                <w:sz w:val="24"/>
                <w:szCs w:val="24"/>
              </w:rPr>
              <w:t>допинг-пробы</w:t>
            </w:r>
            <w:proofErr w:type="spellEnd"/>
            <w:r w:rsidRPr="00DF7B74">
              <w:rPr>
                <w:rFonts w:ascii="Times New Roman" w:hAnsi="Times New Roman" w:cs="Times New Roman"/>
                <w:sz w:val="24"/>
                <w:szCs w:val="24"/>
              </w:rPr>
              <w:t xml:space="preserve"> и особенности поведения на пункте </w:t>
            </w:r>
            <w:proofErr w:type="spellStart"/>
            <w:r w:rsidRPr="00DF7B74">
              <w:rPr>
                <w:rFonts w:ascii="Times New Roman" w:hAnsi="Times New Roman" w:cs="Times New Roman"/>
                <w:sz w:val="24"/>
                <w:szCs w:val="24"/>
              </w:rPr>
              <w:t>допинг-контроля</w:t>
            </w:r>
            <w:proofErr w:type="spellEnd"/>
            <w:r w:rsidRPr="00DF7B74">
              <w:rPr>
                <w:rFonts w:ascii="Times New Roman" w:hAnsi="Times New Roman" w:cs="Times New Roman"/>
                <w:sz w:val="24"/>
                <w:szCs w:val="24"/>
              </w:rPr>
              <w:t>;</w:t>
            </w:r>
          </w:p>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положениями Всемирного антидопингового кодекса</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r>
      <w:tr w:rsidR="00DF7B74" w:rsidRPr="00DF7B74" w:rsidTr="00BA180F">
        <w:trPr>
          <w:trHeight w:val="519"/>
        </w:trPr>
        <w:tc>
          <w:tcPr>
            <w:tcW w:w="427" w:type="pct"/>
            <w:vMerge/>
            <w:tcBorders>
              <w:left w:val="single" w:sz="4" w:space="0" w:color="auto"/>
              <w:bottom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i/>
                <w:iCs/>
                <w:sz w:val="24"/>
                <w:szCs w:val="24"/>
              </w:rPr>
            </w:pPr>
          </w:p>
        </w:tc>
        <w:tc>
          <w:tcPr>
            <w:tcW w:w="1259"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Высокий уровень (отлично):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знает </w:t>
            </w:r>
            <w:r w:rsidRPr="00DF7B74">
              <w:rPr>
                <w:rFonts w:ascii="Times New Roman" w:hAnsi="Times New Roman" w:cs="Times New Roman"/>
                <w:sz w:val="24"/>
                <w:szCs w:val="24"/>
              </w:rPr>
              <w:t>особенности национального и международного антидопингового регулирования, десять нарушений антидопинговых правил и способен их аргументировано прокомментировать; многочисленные субстанции и методы Запрещённого списка; правила и особенности получения Разрешения на терапевтическое использование; особенности наложения санкций за нарушение антидопинговых правил на спортсменов и других лиц;</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аргументировано объяснить права и обязанности спортсмена и его представителя при сдаче </w:t>
            </w:r>
            <w:proofErr w:type="spellStart"/>
            <w:r w:rsidRPr="00DF7B74">
              <w:rPr>
                <w:rFonts w:ascii="Times New Roman" w:hAnsi="Times New Roman" w:cs="Times New Roman"/>
                <w:sz w:val="24"/>
                <w:szCs w:val="24"/>
              </w:rPr>
              <w:t>допинг-пробы</w:t>
            </w:r>
            <w:proofErr w:type="spellEnd"/>
            <w:r w:rsidRPr="00DF7B74">
              <w:rPr>
                <w:rFonts w:ascii="Times New Roman" w:hAnsi="Times New Roman" w:cs="Times New Roman"/>
                <w:sz w:val="24"/>
                <w:szCs w:val="24"/>
              </w:rPr>
              <w:t xml:space="preserve"> и особенности их поведения на пункте </w:t>
            </w:r>
            <w:proofErr w:type="spellStart"/>
            <w:r w:rsidRPr="00DF7B74">
              <w:rPr>
                <w:rFonts w:ascii="Times New Roman" w:hAnsi="Times New Roman" w:cs="Times New Roman"/>
                <w:sz w:val="24"/>
                <w:szCs w:val="24"/>
              </w:rPr>
              <w:t>допинг-контроля</w:t>
            </w:r>
            <w:proofErr w:type="spellEnd"/>
            <w:r w:rsidRPr="00DF7B74">
              <w:rPr>
                <w:rFonts w:ascii="Times New Roman" w:hAnsi="Times New Roman" w:cs="Times New Roman"/>
                <w:sz w:val="24"/>
                <w:szCs w:val="24"/>
              </w:rPr>
              <w:t>;</w:t>
            </w:r>
          </w:p>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положениями Всемирного антидопингового кодекса и пяти Международных стандартов, разработанных для различных аспектов антидопинговых программ</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r>
      <w:tr w:rsidR="00DF7B74" w:rsidRPr="00DF7B74" w:rsidTr="00BA180F">
        <w:trPr>
          <w:trHeight w:val="519"/>
        </w:trPr>
        <w:tc>
          <w:tcPr>
            <w:tcW w:w="427" w:type="pct"/>
            <w:vMerge w:val="restart"/>
            <w:tcBorders>
              <w:top w:val="single" w:sz="4" w:space="0" w:color="auto"/>
              <w:left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bCs/>
                <w:i/>
                <w:iCs/>
                <w:kern w:val="24"/>
                <w:sz w:val="24"/>
                <w:szCs w:val="24"/>
              </w:rPr>
            </w:pPr>
            <w:r w:rsidRPr="00DF7B74">
              <w:rPr>
                <w:rFonts w:ascii="Times New Roman" w:hAnsi="Times New Roman" w:cs="Times New Roman"/>
                <w:bCs/>
                <w:i/>
                <w:iCs/>
                <w:kern w:val="24"/>
                <w:sz w:val="24"/>
                <w:szCs w:val="24"/>
              </w:rPr>
              <w:t>ОК-14</w:t>
            </w:r>
          </w:p>
          <w:p w:rsidR="00DF7B74" w:rsidRPr="00DF7B74" w:rsidRDefault="00DF7B74" w:rsidP="00DF7B74">
            <w:pPr>
              <w:spacing w:after="0" w:line="240" w:lineRule="auto"/>
              <w:rPr>
                <w:rFonts w:ascii="Times New Roman" w:hAnsi="Times New Roman" w:cs="Times New Roman"/>
                <w:i/>
                <w:iCs/>
                <w:sz w:val="24"/>
                <w:szCs w:val="24"/>
              </w:rPr>
            </w:pPr>
          </w:p>
        </w:tc>
        <w:tc>
          <w:tcPr>
            <w:tcW w:w="1259"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eastAsia="Calibri" w:hAnsi="Times New Roman" w:cs="Times New Roman"/>
                <w:sz w:val="24"/>
                <w:szCs w:val="24"/>
              </w:rPr>
            </w:pPr>
            <w:r w:rsidRPr="00DF7B74">
              <w:rPr>
                <w:rFonts w:ascii="Times New Roman" w:hAnsi="Times New Roman" w:cs="Times New Roman"/>
                <w:i/>
                <w:iCs/>
                <w:sz w:val="24"/>
                <w:szCs w:val="24"/>
              </w:rPr>
              <w:t>знания</w:t>
            </w:r>
            <w:r w:rsidRPr="00DF7B74">
              <w:rPr>
                <w:rFonts w:ascii="Times New Roman" w:eastAsia="Calibri" w:hAnsi="Times New Roman" w:cs="Times New Roman"/>
                <w:sz w:val="24"/>
                <w:szCs w:val="24"/>
              </w:rPr>
              <w:t xml:space="preserve"> </w:t>
            </w:r>
            <w:r w:rsidRPr="00DF7B74">
              <w:rPr>
                <w:rFonts w:ascii="Times New Roman" w:hAnsi="Times New Roman" w:cs="Times New Roman"/>
                <w:sz w:val="24"/>
                <w:szCs w:val="24"/>
              </w:rPr>
              <w:t>социально-значимых проблем и процессов;</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i/>
                <w:iCs/>
                <w:sz w:val="24"/>
                <w:szCs w:val="24"/>
              </w:rPr>
              <w:t xml:space="preserve">умения </w:t>
            </w:r>
            <w:r w:rsidRPr="00DF7B74">
              <w:rPr>
                <w:rFonts w:ascii="Times New Roman" w:hAnsi="Times New Roman" w:cs="Times New Roman"/>
                <w:sz w:val="24"/>
                <w:szCs w:val="24"/>
              </w:rPr>
              <w:t>анализировать социально-значимые проблемы и процессы;</w:t>
            </w:r>
          </w:p>
          <w:p w:rsidR="00DF7B74" w:rsidRPr="00DF7B74" w:rsidRDefault="00DF7B74" w:rsidP="00DF7B74">
            <w:pPr>
              <w:spacing w:after="0" w:line="240" w:lineRule="auto"/>
              <w:rPr>
                <w:rFonts w:ascii="Times New Roman" w:eastAsia="Calibri" w:hAnsi="Times New Roman" w:cs="Times New Roman"/>
                <w:sz w:val="24"/>
                <w:szCs w:val="24"/>
              </w:rPr>
            </w:pPr>
            <w:r w:rsidRPr="00DF7B74">
              <w:rPr>
                <w:rFonts w:ascii="Times New Roman" w:hAnsi="Times New Roman" w:cs="Times New Roman"/>
                <w:i/>
                <w:iCs/>
                <w:sz w:val="24"/>
                <w:szCs w:val="24"/>
              </w:rPr>
              <w:t>навыки</w:t>
            </w:r>
            <w:r w:rsidRPr="00DF7B74">
              <w:rPr>
                <w:rFonts w:ascii="Times New Roman" w:eastAsia="Calibri" w:hAnsi="Times New Roman" w:cs="Times New Roman"/>
                <w:sz w:val="24"/>
                <w:szCs w:val="24"/>
              </w:rPr>
              <w:t xml:space="preserve"> </w:t>
            </w:r>
            <w:r w:rsidRPr="00DF7B74">
              <w:rPr>
                <w:rFonts w:ascii="Times New Roman" w:hAnsi="Times New Roman" w:cs="Times New Roman"/>
                <w:sz w:val="24"/>
                <w:szCs w:val="24"/>
              </w:rPr>
              <w:t>анализа социально-значимых проблем и процессов</w:t>
            </w:r>
          </w:p>
          <w:p w:rsidR="00DF7B74" w:rsidRPr="00DF7B74" w:rsidRDefault="00DF7B74" w:rsidP="00DF7B74">
            <w:pPr>
              <w:spacing w:after="0" w:line="240" w:lineRule="auto"/>
              <w:rPr>
                <w:rFonts w:ascii="Times New Roman" w:hAnsi="Times New Roman" w:cs="Times New Roman"/>
                <w:sz w:val="24"/>
                <w:szCs w:val="24"/>
              </w:rPr>
            </w:pPr>
          </w:p>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Пороговый уровень (удовлетворительно):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знает </w:t>
            </w:r>
            <w:r w:rsidRPr="00DF7B74">
              <w:rPr>
                <w:rFonts w:ascii="Times New Roman" w:hAnsi="Times New Roman" w:cs="Times New Roman"/>
                <w:sz w:val="24"/>
                <w:szCs w:val="24"/>
              </w:rPr>
              <w:t>основные</w:t>
            </w:r>
            <w:r w:rsidRPr="00DF7B74">
              <w:rPr>
                <w:rFonts w:ascii="Times New Roman" w:hAnsi="Times New Roman" w:cs="Times New Roman"/>
                <w:i/>
                <w:sz w:val="24"/>
                <w:szCs w:val="24"/>
              </w:rPr>
              <w:t xml:space="preserve"> </w:t>
            </w:r>
            <w:r w:rsidRPr="00DF7B74">
              <w:rPr>
                <w:rFonts w:ascii="Times New Roman" w:hAnsi="Times New Roman" w:cs="Times New Roman"/>
                <w:sz w:val="24"/>
                <w:szCs w:val="24"/>
              </w:rPr>
              <w:t>причины и последствия распространения допинга в спорте; основные способы сохранения здоровья спортсменов;</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привести отдельные аргументы вреда допинга и противопоставить допингу ценность здоровья спортсмена;</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простейшими навыками пропаганды спорта без допинга</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i/>
                <w:iCs/>
                <w:sz w:val="24"/>
                <w:szCs w:val="24"/>
              </w:rPr>
            </w:pPr>
            <w:r w:rsidRPr="00DF7B74">
              <w:rPr>
                <w:rFonts w:ascii="Times New Roman" w:hAnsi="Times New Roman" w:cs="Times New Roman"/>
                <w:i/>
                <w:iCs/>
                <w:sz w:val="24"/>
                <w:szCs w:val="24"/>
              </w:rPr>
              <w:t>устный опрос;</w:t>
            </w:r>
          </w:p>
          <w:p w:rsidR="00DF7B74" w:rsidRPr="00DF7B74" w:rsidRDefault="00DF7B74" w:rsidP="00DF7B74">
            <w:pPr>
              <w:spacing w:after="0" w:line="240" w:lineRule="auto"/>
              <w:jc w:val="center"/>
              <w:rPr>
                <w:rFonts w:ascii="Times New Roman" w:hAnsi="Times New Roman" w:cs="Times New Roman"/>
                <w:i/>
                <w:iCs/>
                <w:sz w:val="24"/>
                <w:szCs w:val="24"/>
              </w:rPr>
            </w:pPr>
            <w:r w:rsidRPr="00DF7B74">
              <w:rPr>
                <w:rFonts w:ascii="Times New Roman" w:hAnsi="Times New Roman" w:cs="Times New Roman"/>
                <w:i/>
                <w:iCs/>
                <w:sz w:val="24"/>
                <w:szCs w:val="24"/>
              </w:rPr>
              <w:t>письменная контрольная работа; зачёт</w:t>
            </w:r>
          </w:p>
        </w:tc>
      </w:tr>
      <w:tr w:rsidR="00DF7B74" w:rsidRPr="00DF7B74" w:rsidTr="00BA180F">
        <w:trPr>
          <w:trHeight w:val="519"/>
        </w:trPr>
        <w:tc>
          <w:tcPr>
            <w:tcW w:w="427" w:type="pct"/>
            <w:vMerge/>
            <w:tcBorders>
              <w:left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i/>
                <w:iCs/>
                <w:sz w:val="24"/>
                <w:szCs w:val="24"/>
              </w:rPr>
            </w:pPr>
          </w:p>
        </w:tc>
        <w:tc>
          <w:tcPr>
            <w:tcW w:w="1259"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Продвинутый уровень (хорошо):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знает </w:t>
            </w:r>
            <w:r w:rsidRPr="00DF7B74">
              <w:rPr>
                <w:rFonts w:ascii="Times New Roman" w:hAnsi="Times New Roman" w:cs="Times New Roman"/>
                <w:sz w:val="24"/>
                <w:szCs w:val="24"/>
              </w:rPr>
              <w:t>причины и последствия распространения допинга в спорте; способы сохранения здоровья спортсменов;</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привести убедительные аргументы вреда допинга и </w:t>
            </w:r>
            <w:r w:rsidRPr="00DF7B74">
              <w:rPr>
                <w:rFonts w:ascii="Times New Roman" w:hAnsi="Times New Roman" w:cs="Times New Roman"/>
                <w:sz w:val="24"/>
                <w:szCs w:val="24"/>
              </w:rPr>
              <w:lastRenderedPageBreak/>
              <w:t>аргументировано противопоставить допингу ценность здоровья спортсмена;</w:t>
            </w:r>
          </w:p>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навыками пропаганды спорта без допинга</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r>
      <w:tr w:rsidR="00DF7B74" w:rsidRPr="00DF7B74" w:rsidTr="00BA180F">
        <w:trPr>
          <w:trHeight w:val="519"/>
        </w:trPr>
        <w:tc>
          <w:tcPr>
            <w:tcW w:w="427" w:type="pct"/>
            <w:vMerge/>
            <w:tcBorders>
              <w:left w:val="single" w:sz="4" w:space="0" w:color="auto"/>
              <w:bottom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i/>
                <w:iCs/>
                <w:sz w:val="24"/>
                <w:szCs w:val="24"/>
              </w:rPr>
            </w:pPr>
          </w:p>
        </w:tc>
        <w:tc>
          <w:tcPr>
            <w:tcW w:w="1259"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Высокий уровень (отлично):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знает </w:t>
            </w:r>
            <w:r w:rsidRPr="00DF7B74">
              <w:rPr>
                <w:rFonts w:ascii="Times New Roman" w:hAnsi="Times New Roman" w:cs="Times New Roman"/>
                <w:sz w:val="24"/>
                <w:szCs w:val="24"/>
              </w:rPr>
              <w:t xml:space="preserve">широкий спектр </w:t>
            </w:r>
            <w:r w:rsidRPr="00DF7B74">
              <w:rPr>
                <w:rFonts w:ascii="Times New Roman" w:hAnsi="Times New Roman" w:cs="Times New Roman"/>
                <w:i/>
                <w:sz w:val="24"/>
                <w:szCs w:val="24"/>
              </w:rPr>
              <w:t xml:space="preserve"> </w:t>
            </w:r>
            <w:r w:rsidRPr="00DF7B74">
              <w:rPr>
                <w:rFonts w:ascii="Times New Roman" w:hAnsi="Times New Roman" w:cs="Times New Roman"/>
                <w:sz w:val="24"/>
                <w:szCs w:val="24"/>
              </w:rPr>
              <w:t>причин и последствий распространения допинга в спорте; многочисленные доказанные способы сохранения здоровья спортсменов;</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привести убедительные аргументы вреда допинга и доказать ценность здоровья спортсмена;</w:t>
            </w:r>
          </w:p>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эффективными навыками пропаганды спорта без допинга</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r>
      <w:tr w:rsidR="00DF7B74" w:rsidRPr="00DF7B74" w:rsidTr="00BA180F">
        <w:trPr>
          <w:trHeight w:val="519"/>
        </w:trPr>
        <w:tc>
          <w:tcPr>
            <w:tcW w:w="427" w:type="pct"/>
            <w:vMerge w:val="restart"/>
            <w:tcBorders>
              <w:left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bCs/>
                <w:i/>
                <w:iCs/>
                <w:kern w:val="24"/>
                <w:sz w:val="24"/>
                <w:szCs w:val="24"/>
              </w:rPr>
            </w:pPr>
            <w:r w:rsidRPr="00DF7B74">
              <w:rPr>
                <w:rFonts w:ascii="Times New Roman" w:hAnsi="Times New Roman" w:cs="Times New Roman"/>
                <w:bCs/>
                <w:i/>
                <w:iCs/>
                <w:kern w:val="24"/>
                <w:sz w:val="24"/>
                <w:szCs w:val="24"/>
              </w:rPr>
              <w:t>ОПК-9</w:t>
            </w:r>
          </w:p>
          <w:p w:rsidR="00DF7B74" w:rsidRPr="00DF7B74" w:rsidRDefault="00DF7B74" w:rsidP="00DF7B74">
            <w:pPr>
              <w:spacing w:after="0" w:line="240" w:lineRule="auto"/>
              <w:rPr>
                <w:rFonts w:ascii="Times New Roman" w:hAnsi="Times New Roman" w:cs="Times New Roman"/>
                <w:i/>
                <w:iCs/>
                <w:sz w:val="24"/>
                <w:szCs w:val="24"/>
              </w:rPr>
            </w:pPr>
          </w:p>
        </w:tc>
        <w:tc>
          <w:tcPr>
            <w:tcW w:w="1259" w:type="pct"/>
            <w:vMerge w:val="restart"/>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i/>
                <w:iCs/>
                <w:sz w:val="24"/>
                <w:szCs w:val="24"/>
              </w:rPr>
              <w:t>знания</w:t>
            </w:r>
            <w:r w:rsidRPr="00DF7B74">
              <w:rPr>
                <w:rFonts w:ascii="Times New Roman" w:eastAsia="Calibri" w:hAnsi="Times New Roman" w:cs="Times New Roman"/>
                <w:sz w:val="24"/>
                <w:szCs w:val="24"/>
              </w:rPr>
              <w:t xml:space="preserve"> </w:t>
            </w:r>
            <w:r w:rsidRPr="00DF7B74">
              <w:rPr>
                <w:rFonts w:ascii="Times New Roman" w:hAnsi="Times New Roman" w:cs="Times New Roman"/>
                <w:sz w:val="24"/>
                <w:szCs w:val="24"/>
              </w:rPr>
              <w:t>способов формирования у лиц с отклонениями в состоянии здоровья социально значимых потребностей, ценностных ориентаций;</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i/>
                <w:iCs/>
                <w:sz w:val="24"/>
                <w:szCs w:val="24"/>
              </w:rPr>
              <w:t xml:space="preserve">умения </w:t>
            </w:r>
            <w:r w:rsidRPr="00DF7B74">
              <w:rPr>
                <w:rFonts w:ascii="Times New Roman" w:hAnsi="Times New Roman" w:cs="Times New Roman"/>
                <w:sz w:val="24"/>
                <w:szCs w:val="24"/>
              </w:rPr>
              <w:t>формировать у лиц с отклонениями в состоянии здоровья социально значимые потребности, ценностные ориентации;</w:t>
            </w:r>
          </w:p>
          <w:p w:rsidR="00DF7B74" w:rsidRPr="00DF7B74" w:rsidRDefault="00DF7B74" w:rsidP="00DF7B74">
            <w:pPr>
              <w:autoSpaceDE w:val="0"/>
              <w:autoSpaceDN w:val="0"/>
              <w:adjustRightInd w:val="0"/>
              <w:spacing w:after="0" w:line="240" w:lineRule="auto"/>
              <w:rPr>
                <w:rFonts w:ascii="Times New Roman" w:eastAsia="Calibri" w:hAnsi="Times New Roman" w:cs="Times New Roman"/>
                <w:sz w:val="24"/>
                <w:szCs w:val="24"/>
              </w:rPr>
            </w:pPr>
            <w:r w:rsidRPr="00DF7B74">
              <w:rPr>
                <w:rFonts w:ascii="Times New Roman" w:hAnsi="Times New Roman" w:cs="Times New Roman"/>
                <w:i/>
                <w:iCs/>
                <w:sz w:val="24"/>
                <w:szCs w:val="24"/>
              </w:rPr>
              <w:t xml:space="preserve">навыки </w:t>
            </w:r>
            <w:r w:rsidRPr="00DF7B74">
              <w:rPr>
                <w:rFonts w:ascii="Times New Roman" w:hAnsi="Times New Roman" w:cs="Times New Roman"/>
                <w:sz w:val="24"/>
                <w:szCs w:val="24"/>
              </w:rPr>
              <w:t>формирования у лиц с отклонениями в состоянии здоровья социально значимых потребностей, ценностных ориентаций</w:t>
            </w:r>
          </w:p>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Пороговый уровень (удовлетворительно):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знает </w:t>
            </w:r>
            <w:r w:rsidRPr="00DF7B74">
              <w:rPr>
                <w:rFonts w:ascii="Times New Roman" w:hAnsi="Times New Roman" w:cs="Times New Roman"/>
                <w:sz w:val="24"/>
                <w:szCs w:val="24"/>
              </w:rPr>
              <w:t>основные побочные отрицательные эффекты при применении запрещённых веществ и методов, которые могут иметь место в организме спортсмена;</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схематично определить класс фармакологического вещества из Запрещённого списка при перечислении основных побочных отрицательных;</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простейшими методами установления безопасности применения пищевых добавок спортсменами</w:t>
            </w:r>
          </w:p>
        </w:tc>
        <w:tc>
          <w:tcPr>
            <w:tcW w:w="1058" w:type="pct"/>
            <w:vMerge w:val="restart"/>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i/>
                <w:iCs/>
                <w:sz w:val="24"/>
                <w:szCs w:val="24"/>
              </w:rPr>
            </w:pPr>
            <w:r w:rsidRPr="00DF7B74">
              <w:rPr>
                <w:rFonts w:ascii="Times New Roman" w:hAnsi="Times New Roman" w:cs="Times New Roman"/>
                <w:i/>
                <w:iCs/>
                <w:sz w:val="24"/>
                <w:szCs w:val="24"/>
              </w:rPr>
              <w:t>устный опрос;</w:t>
            </w:r>
          </w:p>
          <w:p w:rsidR="00DF7B74" w:rsidRPr="00DF7B74" w:rsidRDefault="00DF7B74" w:rsidP="00DF7B74">
            <w:pPr>
              <w:spacing w:after="0" w:line="240" w:lineRule="auto"/>
              <w:jc w:val="center"/>
              <w:rPr>
                <w:rFonts w:ascii="Times New Roman" w:hAnsi="Times New Roman" w:cs="Times New Roman"/>
                <w:i/>
                <w:iCs/>
                <w:sz w:val="24"/>
                <w:szCs w:val="24"/>
              </w:rPr>
            </w:pPr>
            <w:r w:rsidRPr="00DF7B74">
              <w:rPr>
                <w:rFonts w:ascii="Times New Roman" w:hAnsi="Times New Roman" w:cs="Times New Roman"/>
                <w:i/>
                <w:iCs/>
                <w:sz w:val="24"/>
                <w:szCs w:val="24"/>
              </w:rPr>
              <w:t>письменная контрольная работа; зачёт</w:t>
            </w:r>
          </w:p>
        </w:tc>
      </w:tr>
      <w:tr w:rsidR="00DF7B74" w:rsidRPr="00DF7B74" w:rsidTr="00BA180F">
        <w:trPr>
          <w:trHeight w:val="519"/>
        </w:trPr>
        <w:tc>
          <w:tcPr>
            <w:tcW w:w="427" w:type="pct"/>
            <w:vMerge/>
            <w:tcBorders>
              <w:left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i/>
                <w:iCs/>
                <w:sz w:val="24"/>
                <w:szCs w:val="24"/>
              </w:rPr>
            </w:pPr>
          </w:p>
        </w:tc>
        <w:tc>
          <w:tcPr>
            <w:tcW w:w="1259"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Продвинутый уровень (хорошо):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знает </w:t>
            </w:r>
            <w:r w:rsidRPr="00DF7B74">
              <w:rPr>
                <w:rFonts w:ascii="Times New Roman" w:hAnsi="Times New Roman" w:cs="Times New Roman"/>
                <w:sz w:val="24"/>
                <w:szCs w:val="24"/>
              </w:rPr>
              <w:t>побочные отрицательные эффекты при применении запрещённых веществ, методов или комбинаций таковых, которые могут иметь место в организме спортсмена;</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определить класс фармакологического вещества из Запрещённого списка при перечислении основных побочных отрицательных;</w:t>
            </w:r>
          </w:p>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методами установления безопасности применения пищевых добавок спортсменами</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r>
      <w:tr w:rsidR="00DF7B74" w:rsidRPr="00DF7B74" w:rsidTr="00BA180F">
        <w:trPr>
          <w:trHeight w:val="519"/>
        </w:trPr>
        <w:tc>
          <w:tcPr>
            <w:tcW w:w="427" w:type="pct"/>
            <w:vMerge/>
            <w:tcBorders>
              <w:left w:val="single" w:sz="4" w:space="0" w:color="auto"/>
              <w:bottom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i/>
                <w:iCs/>
                <w:sz w:val="24"/>
                <w:szCs w:val="24"/>
              </w:rPr>
            </w:pPr>
          </w:p>
        </w:tc>
        <w:tc>
          <w:tcPr>
            <w:tcW w:w="1259"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Высокий уровень (отлично):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знает </w:t>
            </w:r>
            <w:r w:rsidRPr="00DF7B74">
              <w:rPr>
                <w:rFonts w:ascii="Times New Roman" w:hAnsi="Times New Roman" w:cs="Times New Roman"/>
                <w:sz w:val="24"/>
                <w:szCs w:val="24"/>
              </w:rPr>
              <w:t xml:space="preserve">широкий спектр побочных отрицательных эффектов при применении запрещённых веществ, методов или комбинаций таковых, </w:t>
            </w:r>
            <w:r w:rsidRPr="00DF7B74">
              <w:rPr>
                <w:rFonts w:ascii="Times New Roman" w:hAnsi="Times New Roman" w:cs="Times New Roman"/>
                <w:sz w:val="24"/>
                <w:szCs w:val="24"/>
              </w:rPr>
              <w:lastRenderedPageBreak/>
              <w:t>которые могут иметь место в организме спортсмена в зависимости от пола и возраста;</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относительно точно определить класс фармакологического вещества из Запрещённого списка при перечислении основных побочных отрицательных;</w:t>
            </w:r>
          </w:p>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методикой установления безопасности пищевых добавок, рекомендованных для спортсменов</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r>
      <w:tr w:rsidR="00DF7B74" w:rsidRPr="00DF7B74" w:rsidTr="00BA180F">
        <w:trPr>
          <w:trHeight w:val="519"/>
        </w:trPr>
        <w:tc>
          <w:tcPr>
            <w:tcW w:w="427" w:type="pct"/>
            <w:vMerge w:val="restart"/>
            <w:tcBorders>
              <w:top w:val="single" w:sz="4" w:space="0" w:color="auto"/>
              <w:left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i/>
                <w:iCs/>
                <w:sz w:val="24"/>
                <w:szCs w:val="24"/>
              </w:rPr>
            </w:pPr>
            <w:r w:rsidRPr="00DF7B74">
              <w:rPr>
                <w:rFonts w:ascii="Times New Roman" w:hAnsi="Times New Roman" w:cs="Times New Roman"/>
                <w:i/>
                <w:sz w:val="24"/>
                <w:szCs w:val="24"/>
              </w:rPr>
              <w:lastRenderedPageBreak/>
              <w:t>ОПК-13</w:t>
            </w:r>
          </w:p>
        </w:tc>
        <w:tc>
          <w:tcPr>
            <w:tcW w:w="1259"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eastAsia="Calibri" w:hAnsi="Times New Roman" w:cs="Times New Roman"/>
                <w:sz w:val="24"/>
                <w:szCs w:val="24"/>
              </w:rPr>
            </w:pPr>
            <w:r w:rsidRPr="00DF7B74">
              <w:rPr>
                <w:rFonts w:ascii="Times New Roman" w:hAnsi="Times New Roman" w:cs="Times New Roman"/>
                <w:i/>
                <w:iCs/>
                <w:sz w:val="24"/>
                <w:szCs w:val="24"/>
              </w:rPr>
              <w:t>знания</w:t>
            </w:r>
            <w:r w:rsidRPr="00DF7B74">
              <w:rPr>
                <w:rFonts w:ascii="Times New Roman" w:eastAsia="Calibri" w:hAnsi="Times New Roman" w:cs="Times New Roman"/>
                <w:sz w:val="24"/>
                <w:szCs w:val="24"/>
              </w:rPr>
              <w:t xml:space="preserve"> </w:t>
            </w:r>
            <w:r w:rsidRPr="00DF7B74">
              <w:rPr>
                <w:rFonts w:ascii="Times New Roman" w:hAnsi="Times New Roman" w:cs="Times New Roman"/>
                <w:sz w:val="24"/>
                <w:szCs w:val="24"/>
              </w:rPr>
              <w:t>документов государственных и общественных органов управления в сфере адаптивной физической культуры;</w:t>
            </w:r>
          </w:p>
          <w:p w:rsidR="00DF7B74" w:rsidRPr="00DF7B74" w:rsidRDefault="00DF7B74" w:rsidP="00DF7B74">
            <w:pPr>
              <w:spacing w:after="0" w:line="240" w:lineRule="auto"/>
              <w:rPr>
                <w:rFonts w:ascii="Times New Roman" w:eastAsia="Calibri" w:hAnsi="Times New Roman" w:cs="Times New Roman"/>
                <w:sz w:val="24"/>
                <w:szCs w:val="24"/>
              </w:rPr>
            </w:pPr>
            <w:r w:rsidRPr="00DF7B74">
              <w:rPr>
                <w:rFonts w:ascii="Times New Roman" w:hAnsi="Times New Roman" w:cs="Times New Roman"/>
                <w:i/>
                <w:iCs/>
                <w:sz w:val="24"/>
                <w:szCs w:val="24"/>
              </w:rPr>
              <w:t xml:space="preserve">умения </w:t>
            </w:r>
            <w:r w:rsidRPr="00DF7B74">
              <w:rPr>
                <w:rFonts w:ascii="Times New Roman" w:hAnsi="Times New Roman" w:cs="Times New Roman"/>
                <w:sz w:val="24"/>
                <w:szCs w:val="24"/>
              </w:rPr>
              <w:t>государственных и общественных органов управления в сфере адаптивной физической культуры;</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i/>
                <w:iCs/>
                <w:sz w:val="24"/>
                <w:szCs w:val="24"/>
              </w:rPr>
              <w:t xml:space="preserve">навыки </w:t>
            </w:r>
            <w:r w:rsidRPr="00DF7B74">
              <w:rPr>
                <w:rFonts w:ascii="Times New Roman" w:hAnsi="Times New Roman" w:cs="Times New Roman"/>
                <w:sz w:val="24"/>
                <w:szCs w:val="24"/>
              </w:rPr>
              <w:t>практического использования документов государственных и общественных органов управления в сфере адаптивной физической культуры</w:t>
            </w:r>
          </w:p>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Пороговый уровень (удовлетворительно):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знает </w:t>
            </w:r>
            <w:r w:rsidRPr="00DF7B74">
              <w:rPr>
                <w:rFonts w:ascii="Times New Roman" w:hAnsi="Times New Roman" w:cs="Times New Roman"/>
                <w:sz w:val="24"/>
                <w:szCs w:val="24"/>
              </w:rPr>
              <w:t>основные принципы национального и международного антидопингового регулирования, десять нарушений антидопинговых правил; основные субстанции и методы Запрещённого списка; основные принципы получения Разрешения на терапевтическое использование; основные санкции, накладываемые за нарушение антидопинговых правил;</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объяснить основные права и обязанности спортсмена при сдаче </w:t>
            </w:r>
            <w:proofErr w:type="spellStart"/>
            <w:r w:rsidRPr="00DF7B74">
              <w:rPr>
                <w:rFonts w:ascii="Times New Roman" w:hAnsi="Times New Roman" w:cs="Times New Roman"/>
                <w:sz w:val="24"/>
                <w:szCs w:val="24"/>
              </w:rPr>
              <w:t>допинг-пробы</w:t>
            </w:r>
            <w:proofErr w:type="spellEnd"/>
            <w:r w:rsidRPr="00DF7B74">
              <w:rPr>
                <w:rFonts w:ascii="Times New Roman" w:hAnsi="Times New Roman" w:cs="Times New Roman"/>
                <w:sz w:val="24"/>
                <w:szCs w:val="24"/>
              </w:rPr>
              <w:t xml:space="preserve"> и правила поведения на пункте </w:t>
            </w:r>
            <w:proofErr w:type="spellStart"/>
            <w:r w:rsidRPr="00DF7B74">
              <w:rPr>
                <w:rFonts w:ascii="Times New Roman" w:hAnsi="Times New Roman" w:cs="Times New Roman"/>
                <w:sz w:val="24"/>
                <w:szCs w:val="24"/>
              </w:rPr>
              <w:t>допинг-контроля</w:t>
            </w:r>
            <w:proofErr w:type="spellEnd"/>
            <w:r w:rsidRPr="00DF7B74">
              <w:rPr>
                <w:rFonts w:ascii="Times New Roman" w:hAnsi="Times New Roman" w:cs="Times New Roman"/>
                <w:sz w:val="24"/>
                <w:szCs w:val="24"/>
              </w:rPr>
              <w:t>;</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основными положениями Всемирного антидопингового кодекса</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i/>
                <w:iCs/>
                <w:sz w:val="24"/>
                <w:szCs w:val="24"/>
              </w:rPr>
            </w:pPr>
            <w:r w:rsidRPr="00DF7B74">
              <w:rPr>
                <w:rFonts w:ascii="Times New Roman" w:hAnsi="Times New Roman" w:cs="Times New Roman"/>
                <w:i/>
                <w:iCs/>
                <w:sz w:val="24"/>
                <w:szCs w:val="24"/>
              </w:rPr>
              <w:t>устный опрос;</w:t>
            </w:r>
          </w:p>
          <w:p w:rsidR="00DF7B74" w:rsidRPr="00DF7B74" w:rsidRDefault="00DF7B74" w:rsidP="00DF7B74">
            <w:pPr>
              <w:spacing w:after="0" w:line="240" w:lineRule="auto"/>
              <w:jc w:val="center"/>
              <w:rPr>
                <w:rFonts w:ascii="Times New Roman" w:hAnsi="Times New Roman" w:cs="Times New Roman"/>
                <w:i/>
                <w:iCs/>
                <w:sz w:val="24"/>
                <w:szCs w:val="24"/>
              </w:rPr>
            </w:pPr>
            <w:r w:rsidRPr="00DF7B74">
              <w:rPr>
                <w:rFonts w:ascii="Times New Roman" w:hAnsi="Times New Roman" w:cs="Times New Roman"/>
                <w:i/>
                <w:iCs/>
                <w:sz w:val="24"/>
                <w:szCs w:val="24"/>
              </w:rPr>
              <w:t>письменная контрольная работа; зачёт</w:t>
            </w:r>
          </w:p>
        </w:tc>
      </w:tr>
      <w:tr w:rsidR="00DF7B74" w:rsidRPr="00DF7B74" w:rsidTr="00BA180F">
        <w:trPr>
          <w:trHeight w:val="519"/>
        </w:trPr>
        <w:tc>
          <w:tcPr>
            <w:tcW w:w="427" w:type="pct"/>
            <w:vMerge/>
            <w:tcBorders>
              <w:left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i/>
                <w:iCs/>
                <w:sz w:val="24"/>
                <w:szCs w:val="24"/>
              </w:rPr>
            </w:pPr>
          </w:p>
        </w:tc>
        <w:tc>
          <w:tcPr>
            <w:tcW w:w="1259"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Продвинутый уровень (хорошо):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знает </w:t>
            </w:r>
            <w:r w:rsidRPr="00DF7B74">
              <w:rPr>
                <w:rFonts w:ascii="Times New Roman" w:hAnsi="Times New Roman" w:cs="Times New Roman"/>
                <w:sz w:val="24"/>
                <w:szCs w:val="24"/>
              </w:rPr>
              <w:t>принципы национального и международного антидопингового регулирования, десять нарушений антидопинговых правил и способен их прокомментировать; многочисленные субстанции и методы Запрещённого списка; принципы получения Разрешения на терапевтическое использование; особенности наложения санкций за нарушение антидопинговых правил;</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аргументировано объяснить права и обязанности спортсмена при сдаче </w:t>
            </w:r>
            <w:proofErr w:type="spellStart"/>
            <w:r w:rsidRPr="00DF7B74">
              <w:rPr>
                <w:rFonts w:ascii="Times New Roman" w:hAnsi="Times New Roman" w:cs="Times New Roman"/>
                <w:sz w:val="24"/>
                <w:szCs w:val="24"/>
              </w:rPr>
              <w:t>допинг-пробы</w:t>
            </w:r>
            <w:proofErr w:type="spellEnd"/>
            <w:r w:rsidRPr="00DF7B74">
              <w:rPr>
                <w:rFonts w:ascii="Times New Roman" w:hAnsi="Times New Roman" w:cs="Times New Roman"/>
                <w:sz w:val="24"/>
                <w:szCs w:val="24"/>
              </w:rPr>
              <w:t xml:space="preserve"> и особенности поведения на пункте </w:t>
            </w:r>
            <w:proofErr w:type="spellStart"/>
            <w:r w:rsidRPr="00DF7B74">
              <w:rPr>
                <w:rFonts w:ascii="Times New Roman" w:hAnsi="Times New Roman" w:cs="Times New Roman"/>
                <w:sz w:val="24"/>
                <w:szCs w:val="24"/>
              </w:rPr>
              <w:t>допинг-контроля</w:t>
            </w:r>
            <w:proofErr w:type="spellEnd"/>
            <w:r w:rsidRPr="00DF7B74">
              <w:rPr>
                <w:rFonts w:ascii="Times New Roman" w:hAnsi="Times New Roman" w:cs="Times New Roman"/>
                <w:sz w:val="24"/>
                <w:szCs w:val="24"/>
              </w:rPr>
              <w:t>;</w:t>
            </w:r>
          </w:p>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положениями Всемирного антидопингового кодекса</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r>
      <w:tr w:rsidR="00DF7B74" w:rsidRPr="00DF7B74" w:rsidTr="00BA180F">
        <w:trPr>
          <w:trHeight w:val="519"/>
        </w:trPr>
        <w:tc>
          <w:tcPr>
            <w:tcW w:w="427" w:type="pct"/>
            <w:vMerge/>
            <w:tcBorders>
              <w:left w:val="single" w:sz="4" w:space="0" w:color="auto"/>
              <w:bottom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i/>
                <w:iCs/>
                <w:sz w:val="24"/>
                <w:szCs w:val="24"/>
              </w:rPr>
            </w:pPr>
          </w:p>
        </w:tc>
        <w:tc>
          <w:tcPr>
            <w:tcW w:w="1259"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Высокий уровень (отлично):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знает </w:t>
            </w:r>
            <w:r w:rsidRPr="00DF7B74">
              <w:rPr>
                <w:rFonts w:ascii="Times New Roman" w:hAnsi="Times New Roman" w:cs="Times New Roman"/>
                <w:sz w:val="24"/>
                <w:szCs w:val="24"/>
              </w:rPr>
              <w:t xml:space="preserve">особенности национального и международного антидопингового регулирования, десять нарушений </w:t>
            </w:r>
            <w:r w:rsidRPr="00DF7B74">
              <w:rPr>
                <w:rFonts w:ascii="Times New Roman" w:hAnsi="Times New Roman" w:cs="Times New Roman"/>
                <w:sz w:val="24"/>
                <w:szCs w:val="24"/>
              </w:rPr>
              <w:lastRenderedPageBreak/>
              <w:t>антидопинговых правил и способен их аргументировано прокомментировать; многочисленные субстанции и методы Запрещённого списка; правила и особенности получения Разрешения на терапевтическое использование; особенности наложения санкций за нарушение антидопинговых правил на спортсменов и других лиц;</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аргументировано объяснить права и обязанности спортсмена и его представителя при сдаче </w:t>
            </w:r>
            <w:proofErr w:type="spellStart"/>
            <w:r w:rsidRPr="00DF7B74">
              <w:rPr>
                <w:rFonts w:ascii="Times New Roman" w:hAnsi="Times New Roman" w:cs="Times New Roman"/>
                <w:sz w:val="24"/>
                <w:szCs w:val="24"/>
              </w:rPr>
              <w:t>допинг-пробы</w:t>
            </w:r>
            <w:proofErr w:type="spellEnd"/>
            <w:r w:rsidRPr="00DF7B74">
              <w:rPr>
                <w:rFonts w:ascii="Times New Roman" w:hAnsi="Times New Roman" w:cs="Times New Roman"/>
                <w:sz w:val="24"/>
                <w:szCs w:val="24"/>
              </w:rPr>
              <w:t xml:space="preserve"> и особенности их поведения на пункте </w:t>
            </w:r>
            <w:proofErr w:type="spellStart"/>
            <w:r w:rsidRPr="00DF7B74">
              <w:rPr>
                <w:rFonts w:ascii="Times New Roman" w:hAnsi="Times New Roman" w:cs="Times New Roman"/>
                <w:sz w:val="24"/>
                <w:szCs w:val="24"/>
              </w:rPr>
              <w:t>допинг-контроля</w:t>
            </w:r>
            <w:proofErr w:type="spellEnd"/>
            <w:r w:rsidRPr="00DF7B74">
              <w:rPr>
                <w:rFonts w:ascii="Times New Roman" w:hAnsi="Times New Roman" w:cs="Times New Roman"/>
                <w:sz w:val="24"/>
                <w:szCs w:val="24"/>
              </w:rPr>
              <w:t>;</w:t>
            </w:r>
          </w:p>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положениями Всемирного антидопингового кодекса и пяти Международных стандартов, разработанных для различных аспектов антидопинговых программ</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r>
      <w:tr w:rsidR="00DF7B74" w:rsidRPr="00DF7B74" w:rsidTr="00BA180F">
        <w:trPr>
          <w:trHeight w:val="519"/>
        </w:trPr>
        <w:tc>
          <w:tcPr>
            <w:tcW w:w="427" w:type="pct"/>
            <w:vMerge w:val="restart"/>
            <w:tcBorders>
              <w:top w:val="single" w:sz="4" w:space="0" w:color="auto"/>
              <w:left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i/>
                <w:iCs/>
                <w:sz w:val="24"/>
                <w:szCs w:val="24"/>
              </w:rPr>
            </w:pPr>
            <w:r w:rsidRPr="00DF7B74">
              <w:rPr>
                <w:rFonts w:ascii="Times New Roman" w:hAnsi="Times New Roman" w:cs="Times New Roman"/>
                <w:i/>
                <w:sz w:val="24"/>
                <w:szCs w:val="24"/>
              </w:rPr>
              <w:lastRenderedPageBreak/>
              <w:t>ПК-5</w:t>
            </w:r>
          </w:p>
        </w:tc>
        <w:tc>
          <w:tcPr>
            <w:tcW w:w="1259"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i/>
                <w:iCs/>
                <w:sz w:val="24"/>
                <w:szCs w:val="24"/>
              </w:rPr>
              <w:t>знания</w:t>
            </w:r>
            <w:r w:rsidRPr="00DF7B74">
              <w:rPr>
                <w:rFonts w:ascii="Times New Roman" w:eastAsia="Calibri" w:hAnsi="Times New Roman" w:cs="Times New Roman"/>
                <w:sz w:val="24"/>
                <w:szCs w:val="24"/>
              </w:rPr>
              <w:t xml:space="preserve"> </w:t>
            </w:r>
            <w:r w:rsidRPr="00DF7B74">
              <w:rPr>
                <w:rFonts w:ascii="Times New Roman" w:hAnsi="Times New Roman" w:cs="Times New Roman"/>
                <w:sz w:val="24"/>
                <w:szCs w:val="24"/>
              </w:rPr>
              <w:t>основных причин и условий возникновения негативного социального поведения (наркомании, алкоголизма), способов и приемов воспитания у лиц с отклонениями в состоянии здоровья активного отрицательного отношения к этим явлениям;</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i/>
                <w:iCs/>
                <w:sz w:val="24"/>
                <w:szCs w:val="24"/>
              </w:rPr>
              <w:t xml:space="preserve">умения </w:t>
            </w:r>
            <w:r w:rsidRPr="00DF7B74">
              <w:rPr>
                <w:rFonts w:ascii="Times New Roman" w:hAnsi="Times New Roman" w:cs="Times New Roman"/>
                <w:sz w:val="24"/>
                <w:szCs w:val="24"/>
              </w:rPr>
              <w:t>воспитать у лиц с отклонениями в состоянии здоровья активное отрицательное отношение к негативному социальному поведению (наркомании, алкоголизму);</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i/>
                <w:iCs/>
                <w:sz w:val="24"/>
                <w:szCs w:val="24"/>
              </w:rPr>
              <w:t>навыки</w:t>
            </w:r>
            <w:r w:rsidRPr="00DF7B74">
              <w:rPr>
                <w:rFonts w:ascii="Times New Roman" w:eastAsia="Calibri" w:hAnsi="Times New Roman" w:cs="Times New Roman"/>
                <w:sz w:val="24"/>
                <w:szCs w:val="24"/>
              </w:rPr>
              <w:t xml:space="preserve"> </w:t>
            </w:r>
            <w:r w:rsidRPr="00DF7B74">
              <w:rPr>
                <w:rFonts w:ascii="Times New Roman" w:hAnsi="Times New Roman" w:cs="Times New Roman"/>
                <w:sz w:val="24"/>
                <w:szCs w:val="24"/>
              </w:rPr>
              <w:t xml:space="preserve">воспитания у лиц с отклонениями в состоянии здоровья активного отрицательного отношения к </w:t>
            </w:r>
            <w:r w:rsidRPr="00DF7B74">
              <w:rPr>
                <w:rFonts w:ascii="Times New Roman" w:hAnsi="Times New Roman" w:cs="Times New Roman"/>
                <w:sz w:val="24"/>
                <w:szCs w:val="24"/>
              </w:rPr>
              <w:lastRenderedPageBreak/>
              <w:t>негативному социальному поведению (наркомании, алкоголизму)</w:t>
            </w:r>
          </w:p>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lastRenderedPageBreak/>
              <w:t>Пороговый уровень (удовлетворительно):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знает </w:t>
            </w:r>
            <w:r w:rsidRPr="00DF7B74">
              <w:rPr>
                <w:rFonts w:ascii="Times New Roman" w:hAnsi="Times New Roman" w:cs="Times New Roman"/>
                <w:sz w:val="24"/>
                <w:szCs w:val="24"/>
              </w:rPr>
              <w:t>основные причины возникновения наркомании и алкоголизма на фоне употребления допингов спорта;</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схематично определить класс фармакологического вещества из Запрещённого списка при перечислении основных побочных отрицательных;</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простейшими методами воспитания у лиц с отклонениями в состоянии здоровья активного отрицательного отношения к негативному социальному поведению (наркомании, алкоголизму)</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i/>
                <w:iCs/>
                <w:sz w:val="24"/>
                <w:szCs w:val="24"/>
              </w:rPr>
            </w:pPr>
            <w:r w:rsidRPr="00DF7B74">
              <w:rPr>
                <w:rFonts w:ascii="Times New Roman" w:hAnsi="Times New Roman" w:cs="Times New Roman"/>
                <w:i/>
                <w:iCs/>
                <w:sz w:val="24"/>
                <w:szCs w:val="24"/>
              </w:rPr>
              <w:t>устный опрос;</w:t>
            </w:r>
          </w:p>
          <w:p w:rsidR="00DF7B74" w:rsidRPr="00DF7B74" w:rsidRDefault="00DF7B74" w:rsidP="00DF7B74">
            <w:pPr>
              <w:spacing w:after="0" w:line="240" w:lineRule="auto"/>
              <w:jc w:val="center"/>
              <w:rPr>
                <w:rFonts w:ascii="Times New Roman" w:hAnsi="Times New Roman" w:cs="Times New Roman"/>
                <w:i/>
                <w:iCs/>
                <w:sz w:val="24"/>
                <w:szCs w:val="24"/>
              </w:rPr>
            </w:pPr>
            <w:r w:rsidRPr="00DF7B74">
              <w:rPr>
                <w:rFonts w:ascii="Times New Roman" w:hAnsi="Times New Roman" w:cs="Times New Roman"/>
                <w:i/>
                <w:iCs/>
                <w:sz w:val="24"/>
                <w:szCs w:val="24"/>
              </w:rPr>
              <w:t>письменная контрольная работа; зачёт</w:t>
            </w:r>
          </w:p>
          <w:p w:rsidR="00DF7B74" w:rsidRPr="00DF7B74" w:rsidRDefault="00DF7B74" w:rsidP="00DF7B74">
            <w:pPr>
              <w:spacing w:after="0" w:line="240" w:lineRule="auto"/>
              <w:jc w:val="center"/>
              <w:rPr>
                <w:rFonts w:ascii="Times New Roman" w:hAnsi="Times New Roman" w:cs="Times New Roman"/>
                <w:i/>
                <w:iCs/>
                <w:sz w:val="24"/>
                <w:szCs w:val="24"/>
              </w:rPr>
            </w:pPr>
          </w:p>
        </w:tc>
      </w:tr>
      <w:tr w:rsidR="00DF7B74" w:rsidRPr="00DF7B74" w:rsidTr="00BA180F">
        <w:trPr>
          <w:trHeight w:val="519"/>
        </w:trPr>
        <w:tc>
          <w:tcPr>
            <w:tcW w:w="427" w:type="pct"/>
            <w:vMerge/>
            <w:tcBorders>
              <w:left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i/>
                <w:iCs/>
                <w:sz w:val="24"/>
                <w:szCs w:val="24"/>
              </w:rPr>
            </w:pPr>
          </w:p>
        </w:tc>
        <w:tc>
          <w:tcPr>
            <w:tcW w:w="1259"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Продвинутый уровень (хорошо):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знает </w:t>
            </w:r>
            <w:r w:rsidRPr="00DF7B74">
              <w:rPr>
                <w:rFonts w:ascii="Times New Roman" w:hAnsi="Times New Roman" w:cs="Times New Roman"/>
                <w:sz w:val="24"/>
                <w:szCs w:val="24"/>
              </w:rPr>
              <w:t>побочные отрицательные эффекты при применении запрещённых веществ, методов или комбинаций таковых, которые могут иметь место в организме спортсмена;</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определить класс фармакологического вещества из Запрещённого списка при перечислении основных побочных отрицательных;</w:t>
            </w:r>
          </w:p>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методами воспитания у лиц с отклонениями в состоянии здоровья активного отрицательного отношения к негативному социальному поведению (наркомании, алкоголизму)</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i/>
                <w:iCs/>
                <w:sz w:val="24"/>
                <w:szCs w:val="24"/>
              </w:rPr>
            </w:pPr>
          </w:p>
        </w:tc>
      </w:tr>
      <w:tr w:rsidR="00DF7B74" w:rsidRPr="00DF7B74" w:rsidTr="00BA180F">
        <w:trPr>
          <w:trHeight w:val="519"/>
        </w:trPr>
        <w:tc>
          <w:tcPr>
            <w:tcW w:w="427" w:type="pct"/>
            <w:vMerge/>
            <w:tcBorders>
              <w:left w:val="single" w:sz="4" w:space="0" w:color="auto"/>
              <w:bottom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i/>
                <w:iCs/>
                <w:sz w:val="24"/>
                <w:szCs w:val="24"/>
              </w:rPr>
            </w:pPr>
          </w:p>
        </w:tc>
        <w:tc>
          <w:tcPr>
            <w:tcW w:w="1259"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Высокий уровень (отлично):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знает </w:t>
            </w:r>
            <w:r w:rsidRPr="00DF7B74">
              <w:rPr>
                <w:rFonts w:ascii="Times New Roman" w:hAnsi="Times New Roman" w:cs="Times New Roman"/>
                <w:sz w:val="24"/>
                <w:szCs w:val="24"/>
              </w:rPr>
              <w:t>широкий спектр побочных отрицательных эффектов при применении запрещённых веществ, методов или комбинаций таковых, которые могут иметь место в организме спортсмена в зависимости от пола и возраста;</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относительно точно определить класс фармакологического вещества из Запрещённого списка при перечислении основных побочных отрицательных;</w:t>
            </w:r>
          </w:p>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методикой воспитания у лиц с отклонениями в состоянии здоровья активного отрицательного отношения к негативному социальному поведению (наркомании, алкоголизму)</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r>
      <w:tr w:rsidR="00DF7B74" w:rsidRPr="00DF7B74" w:rsidTr="00BA180F">
        <w:trPr>
          <w:trHeight w:val="519"/>
        </w:trPr>
        <w:tc>
          <w:tcPr>
            <w:tcW w:w="427" w:type="pct"/>
            <w:vMerge w:val="restart"/>
            <w:tcBorders>
              <w:top w:val="single" w:sz="4" w:space="0" w:color="auto"/>
              <w:left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i/>
                <w:iCs/>
                <w:sz w:val="24"/>
                <w:szCs w:val="24"/>
              </w:rPr>
            </w:pPr>
            <w:r w:rsidRPr="00DF7B74">
              <w:rPr>
                <w:rFonts w:ascii="Times New Roman" w:hAnsi="Times New Roman" w:cs="Times New Roman"/>
                <w:i/>
                <w:iCs/>
                <w:sz w:val="24"/>
                <w:szCs w:val="24"/>
              </w:rPr>
              <w:lastRenderedPageBreak/>
              <w:t>ПК-6</w:t>
            </w:r>
          </w:p>
        </w:tc>
        <w:tc>
          <w:tcPr>
            <w:tcW w:w="1259"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i/>
                <w:iCs/>
                <w:sz w:val="24"/>
                <w:szCs w:val="24"/>
              </w:rPr>
              <w:t>знания</w:t>
            </w:r>
            <w:r w:rsidRPr="00DF7B74">
              <w:rPr>
                <w:rFonts w:ascii="Times New Roman" w:eastAsia="Calibri" w:hAnsi="Times New Roman" w:cs="Times New Roman"/>
                <w:sz w:val="24"/>
                <w:szCs w:val="24"/>
              </w:rPr>
              <w:t xml:space="preserve"> </w:t>
            </w:r>
            <w:r w:rsidRPr="00DF7B74">
              <w:rPr>
                <w:rFonts w:ascii="Times New Roman" w:hAnsi="Times New Roman" w:cs="Times New Roman"/>
                <w:sz w:val="24"/>
                <w:szCs w:val="24"/>
              </w:rPr>
              <w:t>правил проведения профилактической работы по недопущению негативных социальных явлений в жизни лиц с отклонениями в состоянии здоровья</w:t>
            </w:r>
            <w:r w:rsidRPr="00DF7B74">
              <w:rPr>
                <w:rFonts w:ascii="Times New Roman" w:eastAsia="Calibri" w:hAnsi="Times New Roman" w:cs="Times New Roman"/>
                <w:sz w:val="24"/>
                <w:szCs w:val="24"/>
              </w:rPr>
              <w:t>;</w:t>
            </w:r>
          </w:p>
          <w:p w:rsidR="00DF7B74" w:rsidRPr="00DF7B74" w:rsidRDefault="00DF7B74" w:rsidP="00DF7B74">
            <w:pPr>
              <w:spacing w:after="0" w:line="240" w:lineRule="auto"/>
              <w:rPr>
                <w:rFonts w:ascii="Times New Roman" w:hAnsi="Times New Roman" w:cs="Times New Roman"/>
                <w:sz w:val="24"/>
                <w:szCs w:val="24"/>
              </w:rPr>
            </w:pPr>
            <w:r w:rsidRPr="00DF7B74">
              <w:rPr>
                <w:rFonts w:ascii="Times New Roman" w:hAnsi="Times New Roman" w:cs="Times New Roman"/>
                <w:i/>
                <w:iCs/>
                <w:sz w:val="24"/>
                <w:szCs w:val="24"/>
              </w:rPr>
              <w:t xml:space="preserve">умения </w:t>
            </w:r>
            <w:r w:rsidRPr="00DF7B74">
              <w:rPr>
                <w:rFonts w:ascii="Times New Roman" w:hAnsi="Times New Roman" w:cs="Times New Roman"/>
                <w:sz w:val="24"/>
                <w:szCs w:val="24"/>
              </w:rPr>
              <w:t>проводить профилактическую работу по недопущению негативных социальных явлений в жизни лиц с отклонениями в состоянии здоровья</w:t>
            </w:r>
            <w:r w:rsidRPr="00DF7B74">
              <w:rPr>
                <w:rFonts w:ascii="Times New Roman" w:eastAsia="Calibri" w:hAnsi="Times New Roman" w:cs="Times New Roman"/>
                <w:sz w:val="24"/>
                <w:szCs w:val="24"/>
              </w:rPr>
              <w:t>;</w:t>
            </w:r>
          </w:p>
          <w:p w:rsidR="00DF7B74" w:rsidRPr="00DF7B74" w:rsidRDefault="00DF7B74" w:rsidP="00DF7B74">
            <w:pPr>
              <w:spacing w:after="0" w:line="240" w:lineRule="auto"/>
              <w:rPr>
                <w:rFonts w:ascii="Times New Roman" w:hAnsi="Times New Roman" w:cs="Times New Roman"/>
                <w:i/>
                <w:iCs/>
                <w:sz w:val="24"/>
                <w:szCs w:val="24"/>
              </w:rPr>
            </w:pPr>
            <w:r w:rsidRPr="00DF7B74">
              <w:rPr>
                <w:rFonts w:ascii="Times New Roman" w:hAnsi="Times New Roman" w:cs="Times New Roman"/>
                <w:i/>
                <w:iCs/>
                <w:sz w:val="24"/>
                <w:szCs w:val="24"/>
              </w:rPr>
              <w:t>навыки</w:t>
            </w:r>
            <w:r w:rsidRPr="00DF7B74">
              <w:rPr>
                <w:rFonts w:ascii="Times New Roman" w:eastAsia="Calibri" w:hAnsi="Times New Roman" w:cs="Times New Roman"/>
                <w:sz w:val="24"/>
                <w:szCs w:val="24"/>
              </w:rPr>
              <w:t xml:space="preserve"> </w:t>
            </w:r>
            <w:r w:rsidRPr="00DF7B74">
              <w:rPr>
                <w:rFonts w:ascii="Times New Roman" w:hAnsi="Times New Roman" w:cs="Times New Roman"/>
                <w:sz w:val="24"/>
                <w:szCs w:val="24"/>
              </w:rPr>
              <w:t>проведения профилактической работы по недопущению негативных социальных явлений в жизни лиц с отклонениями в состоянии здоровья</w:t>
            </w: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Пороговый уровень (удовлетворительно):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знает </w:t>
            </w:r>
            <w:r w:rsidRPr="00DF7B74">
              <w:rPr>
                <w:rFonts w:ascii="Times New Roman" w:hAnsi="Times New Roman" w:cs="Times New Roman"/>
                <w:sz w:val="24"/>
                <w:szCs w:val="24"/>
              </w:rPr>
              <w:t xml:space="preserve">основные </w:t>
            </w:r>
            <w:r w:rsidRPr="00DF7B74">
              <w:rPr>
                <w:rFonts w:ascii="Times New Roman" w:hAnsi="Times New Roman" w:cs="Times New Roman"/>
                <w:i/>
                <w:sz w:val="24"/>
                <w:szCs w:val="24"/>
              </w:rPr>
              <w:t xml:space="preserve"> </w:t>
            </w:r>
            <w:r w:rsidRPr="00DF7B74">
              <w:rPr>
                <w:rFonts w:ascii="Times New Roman" w:hAnsi="Times New Roman" w:cs="Times New Roman"/>
                <w:sz w:val="24"/>
                <w:szCs w:val="24"/>
              </w:rPr>
              <w:t>способы повышения спортивной работоспособности в избранном виде спорта без применения допинга; отдельные способы предотвращения распространения допинга в спорте;</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схематично объяснить ущерб, наносимый спорту применением допингов;</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отдельными элементами</w:t>
            </w:r>
            <w:r w:rsidRPr="00DF7B74">
              <w:rPr>
                <w:rFonts w:ascii="Times New Roman" w:eastAsia="Calibri" w:hAnsi="Times New Roman" w:cs="Times New Roman"/>
                <w:sz w:val="24"/>
                <w:szCs w:val="24"/>
              </w:rPr>
              <w:t xml:space="preserve"> </w:t>
            </w:r>
            <w:r w:rsidRPr="00DF7B74">
              <w:rPr>
                <w:rFonts w:ascii="Times New Roman" w:hAnsi="Times New Roman" w:cs="Times New Roman"/>
                <w:sz w:val="24"/>
                <w:szCs w:val="24"/>
              </w:rPr>
              <w:t>проведения профилактической работы по недопущению негативных социальных явлений в жизни лиц с отклонениями в состоянии здоровья</w:t>
            </w:r>
          </w:p>
        </w:tc>
        <w:tc>
          <w:tcPr>
            <w:tcW w:w="1058" w:type="pct"/>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jc w:val="center"/>
              <w:rPr>
                <w:rFonts w:ascii="Times New Roman" w:hAnsi="Times New Roman" w:cs="Times New Roman"/>
                <w:i/>
                <w:iCs/>
                <w:sz w:val="24"/>
                <w:szCs w:val="24"/>
              </w:rPr>
            </w:pPr>
            <w:r w:rsidRPr="00DF7B74">
              <w:rPr>
                <w:rFonts w:ascii="Times New Roman" w:hAnsi="Times New Roman" w:cs="Times New Roman"/>
                <w:i/>
                <w:iCs/>
                <w:sz w:val="24"/>
                <w:szCs w:val="24"/>
              </w:rPr>
              <w:t>устный опрос;</w:t>
            </w:r>
          </w:p>
          <w:p w:rsidR="00DF7B74" w:rsidRPr="00DF7B74" w:rsidRDefault="00DF7B74" w:rsidP="00DF7B74">
            <w:pPr>
              <w:spacing w:after="0" w:line="240" w:lineRule="auto"/>
              <w:jc w:val="center"/>
              <w:rPr>
                <w:rFonts w:ascii="Times New Roman" w:hAnsi="Times New Roman" w:cs="Times New Roman"/>
                <w:i/>
                <w:iCs/>
                <w:sz w:val="24"/>
                <w:szCs w:val="24"/>
              </w:rPr>
            </w:pPr>
            <w:r w:rsidRPr="00DF7B74">
              <w:rPr>
                <w:rFonts w:ascii="Times New Roman" w:hAnsi="Times New Roman" w:cs="Times New Roman"/>
                <w:i/>
                <w:iCs/>
                <w:sz w:val="24"/>
                <w:szCs w:val="24"/>
              </w:rPr>
              <w:t>письменная контрольная работа; зачёт</w:t>
            </w:r>
          </w:p>
        </w:tc>
      </w:tr>
      <w:tr w:rsidR="00DF7B74" w:rsidRPr="00DF7B74" w:rsidTr="00BA180F">
        <w:trPr>
          <w:trHeight w:val="519"/>
        </w:trPr>
        <w:tc>
          <w:tcPr>
            <w:tcW w:w="427" w:type="pct"/>
            <w:vMerge/>
            <w:tcBorders>
              <w:left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i/>
                <w:iCs/>
                <w:sz w:val="24"/>
                <w:szCs w:val="24"/>
              </w:rPr>
            </w:pPr>
          </w:p>
        </w:tc>
        <w:tc>
          <w:tcPr>
            <w:tcW w:w="1259"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Продвинутый уровень (хорошо):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знает</w:t>
            </w:r>
            <w:r w:rsidRPr="00DF7B74">
              <w:rPr>
                <w:rFonts w:ascii="Times New Roman" w:hAnsi="Times New Roman" w:cs="Times New Roman"/>
                <w:sz w:val="24"/>
                <w:szCs w:val="24"/>
              </w:rPr>
              <w:t xml:space="preserve"> </w:t>
            </w:r>
            <w:r w:rsidRPr="00DF7B74">
              <w:rPr>
                <w:rFonts w:ascii="Times New Roman" w:hAnsi="Times New Roman" w:cs="Times New Roman"/>
                <w:i/>
                <w:sz w:val="24"/>
                <w:szCs w:val="24"/>
              </w:rPr>
              <w:t xml:space="preserve"> </w:t>
            </w:r>
            <w:r w:rsidRPr="00DF7B74">
              <w:rPr>
                <w:rFonts w:ascii="Times New Roman" w:hAnsi="Times New Roman" w:cs="Times New Roman"/>
                <w:sz w:val="24"/>
                <w:szCs w:val="24"/>
              </w:rPr>
              <w:t>многие</w:t>
            </w:r>
            <w:r w:rsidRPr="00DF7B74">
              <w:rPr>
                <w:rFonts w:ascii="Times New Roman" w:hAnsi="Times New Roman" w:cs="Times New Roman"/>
                <w:i/>
                <w:sz w:val="24"/>
                <w:szCs w:val="24"/>
              </w:rPr>
              <w:t xml:space="preserve"> </w:t>
            </w:r>
            <w:r w:rsidRPr="00DF7B74">
              <w:rPr>
                <w:rFonts w:ascii="Times New Roman" w:hAnsi="Times New Roman" w:cs="Times New Roman"/>
                <w:sz w:val="24"/>
                <w:szCs w:val="24"/>
              </w:rPr>
              <w:t>способы повышения спортивной работоспособности в избранном виде спорта без применения допинга; большинство способов предотвращения распространения допинга в спорте;</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w:t>
            </w:r>
            <w:proofErr w:type="spellStart"/>
            <w:r w:rsidRPr="00DF7B74">
              <w:rPr>
                <w:rFonts w:ascii="Times New Roman" w:hAnsi="Times New Roman" w:cs="Times New Roman"/>
                <w:sz w:val="24"/>
                <w:szCs w:val="24"/>
              </w:rPr>
              <w:t>аргументированно</w:t>
            </w:r>
            <w:proofErr w:type="spellEnd"/>
            <w:r w:rsidRPr="00DF7B74">
              <w:rPr>
                <w:rFonts w:ascii="Times New Roman" w:hAnsi="Times New Roman" w:cs="Times New Roman"/>
                <w:sz w:val="24"/>
                <w:szCs w:val="24"/>
              </w:rPr>
              <w:t xml:space="preserve"> объяснить ущерб, наносимый спорту применением допингов;</w:t>
            </w:r>
          </w:p>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вескими аргументами</w:t>
            </w:r>
            <w:r w:rsidRPr="00DF7B74">
              <w:rPr>
                <w:rFonts w:ascii="Times New Roman" w:eastAsia="Calibri" w:hAnsi="Times New Roman" w:cs="Times New Roman"/>
                <w:sz w:val="24"/>
                <w:szCs w:val="24"/>
              </w:rPr>
              <w:t xml:space="preserve"> для </w:t>
            </w:r>
            <w:r w:rsidRPr="00DF7B74">
              <w:rPr>
                <w:rFonts w:ascii="Times New Roman" w:hAnsi="Times New Roman" w:cs="Times New Roman"/>
                <w:sz w:val="24"/>
                <w:szCs w:val="24"/>
              </w:rPr>
              <w:t>проведения профилактической работы по недопущению негативных социальных явлений в жизни лиц с отклонениями в состоянии здоровья</w:t>
            </w:r>
          </w:p>
        </w:tc>
        <w:tc>
          <w:tcPr>
            <w:tcW w:w="1058" w:type="pct"/>
            <w:vMerge/>
            <w:tcBorders>
              <w:left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r>
      <w:tr w:rsidR="00DF7B74" w:rsidRPr="00DF7B74" w:rsidTr="00BA180F">
        <w:trPr>
          <w:trHeight w:val="519"/>
        </w:trPr>
        <w:tc>
          <w:tcPr>
            <w:tcW w:w="427" w:type="pct"/>
            <w:vMerge/>
            <w:tcBorders>
              <w:left w:val="single" w:sz="4" w:space="0" w:color="auto"/>
              <w:bottom w:val="single" w:sz="4" w:space="0" w:color="auto"/>
              <w:right w:val="single" w:sz="4" w:space="0" w:color="auto"/>
            </w:tcBorders>
            <w:shd w:val="clear" w:color="auto" w:fill="FFFFFF"/>
          </w:tcPr>
          <w:p w:rsidR="00DF7B74" w:rsidRPr="00DF7B74" w:rsidRDefault="00DF7B74" w:rsidP="00DF7B74">
            <w:pPr>
              <w:spacing w:after="0" w:line="240" w:lineRule="auto"/>
              <w:rPr>
                <w:rFonts w:ascii="Times New Roman" w:hAnsi="Times New Roman" w:cs="Times New Roman"/>
                <w:i/>
                <w:iCs/>
                <w:sz w:val="24"/>
                <w:szCs w:val="24"/>
              </w:rPr>
            </w:pPr>
          </w:p>
        </w:tc>
        <w:tc>
          <w:tcPr>
            <w:tcW w:w="1259"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c>
          <w:tcPr>
            <w:tcW w:w="2256"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b/>
                <w:sz w:val="24"/>
                <w:szCs w:val="24"/>
              </w:rPr>
              <w:t>Высокий уровень (отлично):</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знает</w:t>
            </w:r>
            <w:r w:rsidRPr="00DF7B74">
              <w:rPr>
                <w:rFonts w:ascii="Times New Roman" w:hAnsi="Times New Roman" w:cs="Times New Roman"/>
                <w:sz w:val="24"/>
                <w:szCs w:val="24"/>
              </w:rPr>
              <w:t xml:space="preserve"> </w:t>
            </w:r>
            <w:r w:rsidRPr="00DF7B74">
              <w:rPr>
                <w:rFonts w:ascii="Times New Roman" w:hAnsi="Times New Roman" w:cs="Times New Roman"/>
                <w:i/>
                <w:sz w:val="24"/>
                <w:szCs w:val="24"/>
              </w:rPr>
              <w:t xml:space="preserve"> </w:t>
            </w:r>
            <w:r w:rsidRPr="00DF7B74">
              <w:rPr>
                <w:rFonts w:ascii="Times New Roman" w:hAnsi="Times New Roman" w:cs="Times New Roman"/>
                <w:sz w:val="24"/>
                <w:szCs w:val="24"/>
              </w:rPr>
              <w:t>многочисленные</w:t>
            </w:r>
            <w:r w:rsidRPr="00DF7B74">
              <w:rPr>
                <w:rFonts w:ascii="Times New Roman" w:hAnsi="Times New Roman" w:cs="Times New Roman"/>
                <w:i/>
                <w:sz w:val="24"/>
                <w:szCs w:val="24"/>
              </w:rPr>
              <w:t xml:space="preserve"> </w:t>
            </w:r>
            <w:r w:rsidRPr="00DF7B74">
              <w:rPr>
                <w:rFonts w:ascii="Times New Roman" w:hAnsi="Times New Roman" w:cs="Times New Roman"/>
                <w:sz w:val="24"/>
                <w:szCs w:val="24"/>
              </w:rPr>
              <w:t xml:space="preserve">способы </w:t>
            </w:r>
            <w:r w:rsidRPr="00DF7B74">
              <w:rPr>
                <w:rFonts w:ascii="Times New Roman" w:hAnsi="Times New Roman" w:cs="Times New Roman"/>
                <w:sz w:val="24"/>
                <w:szCs w:val="24"/>
              </w:rPr>
              <w:lastRenderedPageBreak/>
              <w:t>повышения спортивной работоспособности в спорте без применения допинга; многие способы предотвращения распространения допинга в спорте;</w:t>
            </w:r>
          </w:p>
          <w:p w:rsidR="00DF7B74" w:rsidRPr="00DF7B74" w:rsidRDefault="00DF7B74" w:rsidP="00DF7B74">
            <w:pPr>
              <w:spacing w:after="0" w:line="240" w:lineRule="auto"/>
              <w:ind w:firstLine="285"/>
              <w:jc w:val="both"/>
              <w:rPr>
                <w:rFonts w:ascii="Times New Roman" w:hAnsi="Times New Roman" w:cs="Times New Roman"/>
                <w:i/>
                <w:sz w:val="24"/>
                <w:szCs w:val="24"/>
              </w:rPr>
            </w:pPr>
            <w:r w:rsidRPr="00DF7B74">
              <w:rPr>
                <w:rFonts w:ascii="Times New Roman" w:hAnsi="Times New Roman" w:cs="Times New Roman"/>
                <w:i/>
                <w:sz w:val="24"/>
                <w:szCs w:val="24"/>
              </w:rPr>
              <w:t xml:space="preserve">умеет </w:t>
            </w:r>
            <w:r w:rsidRPr="00DF7B74">
              <w:rPr>
                <w:rFonts w:ascii="Times New Roman" w:hAnsi="Times New Roman" w:cs="Times New Roman"/>
                <w:sz w:val="24"/>
                <w:szCs w:val="24"/>
              </w:rPr>
              <w:t xml:space="preserve"> доказательно объяснить ущерб, наносимый спорту применением допингов;</w:t>
            </w:r>
          </w:p>
          <w:p w:rsidR="00DF7B74" w:rsidRPr="00DF7B74" w:rsidRDefault="00DF7B74" w:rsidP="00DF7B74">
            <w:pPr>
              <w:spacing w:after="0" w:line="240" w:lineRule="auto"/>
              <w:ind w:firstLine="285"/>
              <w:jc w:val="both"/>
              <w:rPr>
                <w:rFonts w:ascii="Times New Roman" w:hAnsi="Times New Roman" w:cs="Times New Roman"/>
                <w:b/>
                <w:sz w:val="24"/>
                <w:szCs w:val="24"/>
              </w:rPr>
            </w:pPr>
            <w:r w:rsidRPr="00DF7B74">
              <w:rPr>
                <w:rFonts w:ascii="Times New Roman" w:hAnsi="Times New Roman" w:cs="Times New Roman"/>
                <w:i/>
                <w:sz w:val="24"/>
                <w:szCs w:val="24"/>
              </w:rPr>
              <w:t>владеет</w:t>
            </w:r>
            <w:r w:rsidRPr="00DF7B74">
              <w:rPr>
                <w:rFonts w:ascii="Times New Roman" w:hAnsi="Times New Roman" w:cs="Times New Roman"/>
                <w:b/>
                <w:sz w:val="24"/>
                <w:szCs w:val="24"/>
              </w:rPr>
              <w:t xml:space="preserve"> </w:t>
            </w:r>
            <w:r w:rsidRPr="00DF7B74">
              <w:rPr>
                <w:rFonts w:ascii="Times New Roman" w:hAnsi="Times New Roman" w:cs="Times New Roman"/>
                <w:sz w:val="24"/>
                <w:szCs w:val="24"/>
              </w:rPr>
              <w:t>убедительными аргументами</w:t>
            </w:r>
            <w:r w:rsidRPr="00DF7B74">
              <w:rPr>
                <w:rFonts w:ascii="Times New Roman" w:eastAsia="Calibri" w:hAnsi="Times New Roman" w:cs="Times New Roman"/>
                <w:sz w:val="24"/>
                <w:szCs w:val="24"/>
              </w:rPr>
              <w:t xml:space="preserve"> для </w:t>
            </w:r>
            <w:r w:rsidRPr="00DF7B74">
              <w:rPr>
                <w:rFonts w:ascii="Times New Roman" w:hAnsi="Times New Roman" w:cs="Times New Roman"/>
                <w:sz w:val="24"/>
                <w:szCs w:val="24"/>
              </w:rPr>
              <w:t>проведения профилактической работы по недопущению негативных социальных явлений в жизни лиц с отклонениями в состоянии здоровья</w:t>
            </w:r>
          </w:p>
        </w:tc>
        <w:tc>
          <w:tcPr>
            <w:tcW w:w="1058" w:type="pct"/>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DF7B74" w:rsidRPr="00DF7B74" w:rsidRDefault="00DF7B74" w:rsidP="00DF7B74">
            <w:pPr>
              <w:spacing w:after="0" w:line="240" w:lineRule="auto"/>
              <w:rPr>
                <w:rFonts w:ascii="Times New Roman" w:hAnsi="Times New Roman" w:cs="Times New Roman"/>
                <w:i/>
                <w:iCs/>
                <w:sz w:val="24"/>
                <w:szCs w:val="24"/>
              </w:rPr>
            </w:pPr>
          </w:p>
        </w:tc>
      </w:tr>
    </w:tbl>
    <w:p w:rsidR="00DF7B74" w:rsidRPr="00DF7B74" w:rsidRDefault="00DF7B74" w:rsidP="00DF7B74">
      <w:pPr>
        <w:pStyle w:val="3"/>
        <w:tabs>
          <w:tab w:val="clear" w:pos="1080"/>
        </w:tabs>
        <w:spacing w:before="0" w:after="0"/>
        <w:rPr>
          <w:rFonts w:ascii="Times New Roman" w:hAnsi="Times New Roman" w:cs="Times New Roman"/>
          <w:sz w:val="24"/>
          <w:szCs w:val="24"/>
        </w:rPr>
      </w:pPr>
      <w:bookmarkStart w:id="198" w:name="_Toc479075837"/>
      <w:r w:rsidRPr="00DF7B74">
        <w:rPr>
          <w:rFonts w:ascii="Times New Roman" w:hAnsi="Times New Roman" w:cs="Times New Roman"/>
          <w:sz w:val="24"/>
          <w:szCs w:val="24"/>
        </w:rPr>
        <w:lastRenderedPageBreak/>
        <w:t>Перечень вопросов к зачёту</w:t>
      </w:r>
      <w:bookmarkEnd w:id="198"/>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История распространения допингов в спорте.</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История борьбы с допингами в спорте.</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Всемирное антидопинговое агентство (ВАДА): этапы создания, структура, источники финансирования, миссия, основные ценности и направления деятельности.</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Спортивный арбитражный суд: его роль в борьбе с допингом и направления деятельности.</w:t>
      </w:r>
    </w:p>
    <w:p w:rsidR="00DF7B74" w:rsidRPr="00DF7B74" w:rsidRDefault="00DF7B74" w:rsidP="00DF7B74">
      <w:pPr>
        <w:numPr>
          <w:ilvl w:val="0"/>
          <w:numId w:val="82"/>
        </w:numPr>
        <w:tabs>
          <w:tab w:val="clear" w:pos="780"/>
          <w:tab w:val="num" w:pos="0"/>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Пути предотвращения распространения допинга в спорте.</w:t>
      </w:r>
    </w:p>
    <w:p w:rsidR="00DF7B74" w:rsidRPr="00DF7B74" w:rsidRDefault="00DF7B74" w:rsidP="00DF7B74">
      <w:pPr>
        <w:numPr>
          <w:ilvl w:val="0"/>
          <w:numId w:val="82"/>
        </w:numPr>
        <w:tabs>
          <w:tab w:val="clear" w:pos="780"/>
          <w:tab w:val="num" w:pos="0"/>
        </w:tabs>
        <w:spacing w:after="0" w:line="240" w:lineRule="auto"/>
        <w:ind w:left="0" w:firstLine="0"/>
        <w:rPr>
          <w:rFonts w:ascii="Times New Roman" w:hAnsi="Times New Roman" w:cs="Times New Roman"/>
          <w:sz w:val="24"/>
          <w:szCs w:val="24"/>
        </w:rPr>
      </w:pPr>
      <w:r w:rsidRPr="00DF7B74">
        <w:rPr>
          <w:rFonts w:ascii="Times New Roman" w:hAnsi="Times New Roman" w:cs="Times New Roman"/>
          <w:sz w:val="24"/>
          <w:szCs w:val="24"/>
        </w:rPr>
        <w:t>Роль национальных и региональных антидопинговых организаций в борьбе с допингом.</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Национальная антидопинговая организация на территории Российской Федерации.</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Причины распространения допингов в спорте.</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Запрещенный Список ВАДА: принципы издания, назначение, периодичность издания.</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Критерии для включения субстанции или метода в Запрещённый Список.</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Определение допинга. Десять нарушений антидопинговых правил.</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Классы фармакологических препаратов, запрещённых в спорте, эффект от их применения и отрицательное побочное действие.</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 xml:space="preserve">Допинговые методы, эффект от их применения и отрицательное действие на организм. </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Проблема генного допинга.</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 xml:space="preserve">Соревновательное и </w:t>
      </w:r>
      <w:proofErr w:type="spellStart"/>
      <w:r w:rsidRPr="00DF7B74">
        <w:rPr>
          <w:rFonts w:ascii="Times New Roman" w:hAnsi="Times New Roman" w:cs="Times New Roman"/>
          <w:sz w:val="24"/>
          <w:szCs w:val="24"/>
        </w:rPr>
        <w:t>внесоревновательное</w:t>
      </w:r>
      <w:proofErr w:type="spellEnd"/>
      <w:r w:rsidRPr="00DF7B74">
        <w:rPr>
          <w:rFonts w:ascii="Times New Roman" w:hAnsi="Times New Roman" w:cs="Times New Roman"/>
          <w:sz w:val="24"/>
          <w:szCs w:val="24"/>
        </w:rPr>
        <w:t xml:space="preserve"> тестирование спортсменов: понятие, назначение, правила отбора для тестирования.</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Система АДАМС: её назначение, содержание, правила пользования спортсменом.</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Правила предоставления спортсмену разрешения на терапевтическое использование субстанций или применение методов, отнесённых к допингам.</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Программа Биологического паспорта спортсмена: цель, составные части, период сохранения информации в программе.</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Антидопинговый контроль в спорте (история, организация на современном этапе).</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Процедура проведения антидопингового контроля: уведомление спортсмена, сбор проб для анализа, лабораторный анализ, действия после получения результатов анализа из лаборатории</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Порядок расследования случаев нарушения антидопинговых правил.</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 xml:space="preserve">Виды санкций за нарушение антидопинговых правил. </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Этические проблемы нарушения антидопинговых правил.</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Основные причины запрета допинга в спорте.</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Аргументы сторонников разрешения применения допинга в спорте. Их несостоятельность.</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lastRenderedPageBreak/>
        <w:t xml:space="preserve">Суть и содержание образовательных программ о вреде допинга. </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 xml:space="preserve">Какое время наиболее подходит для эффективного восприятия антидопинговых образовательных программ? </w:t>
      </w:r>
    </w:p>
    <w:p w:rsidR="00DF7B74" w:rsidRPr="00DF7B74" w:rsidRDefault="00DF7B74" w:rsidP="00DF7B74">
      <w:pPr>
        <w:numPr>
          <w:ilvl w:val="0"/>
          <w:numId w:val="82"/>
        </w:numPr>
        <w:tabs>
          <w:tab w:val="left" w:pos="567"/>
        </w:tabs>
        <w:spacing w:after="0" w:line="240" w:lineRule="auto"/>
        <w:ind w:left="0" w:firstLine="0"/>
        <w:jc w:val="both"/>
        <w:rPr>
          <w:rFonts w:ascii="Times New Roman" w:hAnsi="Times New Roman" w:cs="Times New Roman"/>
          <w:sz w:val="24"/>
          <w:szCs w:val="24"/>
        </w:rPr>
      </w:pPr>
      <w:r w:rsidRPr="00DF7B74">
        <w:rPr>
          <w:rFonts w:ascii="Times New Roman" w:hAnsi="Times New Roman" w:cs="Times New Roman"/>
          <w:sz w:val="24"/>
          <w:szCs w:val="24"/>
        </w:rPr>
        <w:t>В каких местах эффективнее всего осуществлять антидопинговое образование?</w:t>
      </w:r>
    </w:p>
    <w:p w:rsidR="00DF7B74" w:rsidRPr="00DF7B74" w:rsidRDefault="00DF7B74" w:rsidP="00DF7B74">
      <w:pPr>
        <w:pStyle w:val="3"/>
        <w:tabs>
          <w:tab w:val="clear" w:pos="1080"/>
        </w:tabs>
        <w:spacing w:before="0" w:after="0"/>
        <w:rPr>
          <w:rFonts w:ascii="Times New Roman" w:hAnsi="Times New Roman" w:cs="Times New Roman"/>
          <w:sz w:val="24"/>
          <w:szCs w:val="24"/>
        </w:rPr>
      </w:pPr>
      <w:bookmarkStart w:id="199" w:name="_Toc479075838"/>
      <w:r w:rsidRPr="00DF7B74">
        <w:rPr>
          <w:rFonts w:ascii="Times New Roman" w:hAnsi="Times New Roman" w:cs="Times New Roman"/>
          <w:sz w:val="24"/>
          <w:szCs w:val="24"/>
        </w:rPr>
        <w:t>Перечень практических навыков, необходимых для демонстрации на зачёте</w:t>
      </w:r>
      <w:bookmarkEnd w:id="199"/>
      <w:r w:rsidRPr="00DF7B74">
        <w:rPr>
          <w:rFonts w:ascii="Times New Roman" w:hAnsi="Times New Roman" w:cs="Times New Roman"/>
          <w:sz w:val="24"/>
          <w:szCs w:val="24"/>
        </w:rPr>
        <w:t xml:space="preserve"> </w:t>
      </w:r>
    </w:p>
    <w:p w:rsidR="00DF7B74" w:rsidRPr="00DF7B74" w:rsidRDefault="00DF7B74" w:rsidP="00DF7B74">
      <w:pPr>
        <w:spacing w:after="0" w:line="240" w:lineRule="auto"/>
        <w:ind w:left="1211"/>
        <w:rPr>
          <w:rFonts w:ascii="Times New Roman" w:hAnsi="Times New Roman" w:cs="Times New Roman"/>
          <w:sz w:val="24"/>
          <w:szCs w:val="24"/>
        </w:rPr>
      </w:pPr>
      <w:r w:rsidRPr="00DF7B74">
        <w:rPr>
          <w:rFonts w:ascii="Times New Roman" w:hAnsi="Times New Roman" w:cs="Times New Roman"/>
          <w:sz w:val="24"/>
          <w:szCs w:val="24"/>
        </w:rPr>
        <w:t>Не предусматривается демонстрация практических навыков на зачёте.</w:t>
      </w:r>
    </w:p>
    <w:p w:rsidR="00DF7B74" w:rsidRPr="00DF7B74" w:rsidRDefault="00DF7B74" w:rsidP="00DF7B74">
      <w:pPr>
        <w:pStyle w:val="1"/>
        <w:spacing w:before="0"/>
        <w:rPr>
          <w:rFonts w:ascii="Times New Roman" w:hAnsi="Times New Roman" w:cs="Times New Roman"/>
          <w:color w:val="auto"/>
          <w:sz w:val="24"/>
          <w:szCs w:val="24"/>
        </w:rPr>
      </w:pPr>
      <w:bookmarkStart w:id="200" w:name="_Toc479075839"/>
      <w:r w:rsidRPr="00DF7B74">
        <w:rPr>
          <w:rFonts w:ascii="Times New Roman" w:hAnsi="Times New Roman" w:cs="Times New Roman"/>
          <w:color w:val="auto"/>
          <w:sz w:val="24"/>
          <w:szCs w:val="24"/>
        </w:rPr>
        <w:t>ПЕРЕЧЕНЬ ОСНОВНОЙ И ДОПОЛНИТЕЛЬНОЙ ЛИТЕРАТУРЫ</w:t>
      </w:r>
      <w:bookmarkEnd w:id="200"/>
    </w:p>
    <w:p w:rsidR="00DF7B74" w:rsidRPr="00DF7B74" w:rsidRDefault="00DF7B74" w:rsidP="00DF7B74">
      <w:pPr>
        <w:pStyle w:val="3"/>
        <w:tabs>
          <w:tab w:val="clear" w:pos="1080"/>
        </w:tabs>
        <w:spacing w:before="0" w:after="0"/>
        <w:rPr>
          <w:rFonts w:ascii="Times New Roman" w:hAnsi="Times New Roman" w:cs="Times New Roman"/>
          <w:sz w:val="24"/>
          <w:szCs w:val="24"/>
        </w:rPr>
      </w:pPr>
      <w:bookmarkStart w:id="201" w:name="_Toc479075840"/>
      <w:r w:rsidRPr="00DF7B74">
        <w:rPr>
          <w:rFonts w:ascii="Times New Roman" w:hAnsi="Times New Roman" w:cs="Times New Roman"/>
          <w:sz w:val="24"/>
          <w:szCs w:val="24"/>
        </w:rPr>
        <w:t>Рекомендуемая литература (основная)</w:t>
      </w:r>
      <w:bookmarkEnd w:id="201"/>
    </w:p>
    <w:p w:rsidR="00DF7B74" w:rsidRPr="00DF7B74" w:rsidRDefault="00DF7B74" w:rsidP="00DF7B74">
      <w:pPr>
        <w:pStyle w:val="a8"/>
        <w:numPr>
          <w:ilvl w:val="0"/>
          <w:numId w:val="84"/>
        </w:numPr>
        <w:spacing w:after="0" w:line="240" w:lineRule="auto"/>
        <w:ind w:left="714" w:hanging="357"/>
        <w:jc w:val="both"/>
        <w:rPr>
          <w:rFonts w:ascii="Times New Roman" w:hAnsi="Times New Roman"/>
          <w:sz w:val="24"/>
          <w:szCs w:val="24"/>
        </w:rPr>
      </w:pPr>
      <w:proofErr w:type="spellStart"/>
      <w:r w:rsidRPr="00DF7B74">
        <w:rPr>
          <w:rFonts w:ascii="Times New Roman" w:hAnsi="Times New Roman"/>
          <w:sz w:val="24"/>
          <w:szCs w:val="24"/>
        </w:rPr>
        <w:t>Андриянова</w:t>
      </w:r>
      <w:proofErr w:type="spellEnd"/>
      <w:r w:rsidRPr="00DF7B74">
        <w:rPr>
          <w:rFonts w:ascii="Times New Roman" w:hAnsi="Times New Roman"/>
          <w:sz w:val="24"/>
          <w:szCs w:val="24"/>
        </w:rPr>
        <w:t xml:space="preserve">, Е.Ю. Основы антидопингового обеспечения [Электронный ресурс]: учебное пособие / Е.Ю. </w:t>
      </w:r>
      <w:proofErr w:type="spellStart"/>
      <w:r w:rsidRPr="00DF7B74">
        <w:rPr>
          <w:rFonts w:ascii="Times New Roman" w:hAnsi="Times New Roman"/>
          <w:sz w:val="24"/>
          <w:szCs w:val="24"/>
        </w:rPr>
        <w:t>Андриянова</w:t>
      </w:r>
      <w:proofErr w:type="spellEnd"/>
      <w:r w:rsidRPr="00DF7B74">
        <w:rPr>
          <w:rFonts w:ascii="Times New Roman" w:hAnsi="Times New Roman"/>
          <w:sz w:val="24"/>
          <w:szCs w:val="24"/>
        </w:rPr>
        <w:t xml:space="preserve">. - Электрон. дан.-  Великие Луки, 2017.- 71 с. – Режим доступа: локальная сеть ВЛГАФК.- </w:t>
      </w:r>
      <w:proofErr w:type="spellStart"/>
      <w:r w:rsidRPr="00DF7B74">
        <w:rPr>
          <w:rFonts w:ascii="Times New Roman" w:hAnsi="Times New Roman"/>
          <w:sz w:val="24"/>
          <w:szCs w:val="24"/>
        </w:rPr>
        <w:t>Загл</w:t>
      </w:r>
      <w:proofErr w:type="spellEnd"/>
      <w:r w:rsidRPr="00DF7B74">
        <w:rPr>
          <w:rFonts w:ascii="Times New Roman" w:hAnsi="Times New Roman"/>
          <w:sz w:val="24"/>
          <w:szCs w:val="24"/>
        </w:rPr>
        <w:t>. с экрана.</w:t>
      </w:r>
    </w:p>
    <w:p w:rsidR="00DF7B74" w:rsidRPr="00DF7B74" w:rsidRDefault="00DF7B74" w:rsidP="00DF7B74">
      <w:pPr>
        <w:pStyle w:val="3"/>
        <w:numPr>
          <w:ilvl w:val="0"/>
          <w:numId w:val="84"/>
        </w:numPr>
        <w:spacing w:before="0" w:after="0"/>
        <w:ind w:left="714" w:hanging="357"/>
        <w:jc w:val="both"/>
        <w:rPr>
          <w:rFonts w:ascii="Times New Roman" w:hAnsi="Times New Roman" w:cs="Times New Roman"/>
          <w:b w:val="0"/>
          <w:sz w:val="24"/>
          <w:szCs w:val="24"/>
        </w:rPr>
      </w:pPr>
      <w:bookmarkStart w:id="202" w:name="_Toc479067226"/>
      <w:bookmarkStart w:id="203" w:name="_Toc479075841"/>
      <w:r w:rsidRPr="00DF7B74">
        <w:rPr>
          <w:rFonts w:ascii="Times New Roman" w:hAnsi="Times New Roman" w:cs="Times New Roman"/>
          <w:b w:val="0"/>
          <w:sz w:val="24"/>
          <w:szCs w:val="24"/>
        </w:rPr>
        <w:t xml:space="preserve">Проект рекомендации по антидопинговому руководству для учреждений среднего и высшего профессионального образования [Электронный ресурс]: для принятия на 44 заседании мониторинговой группы, Страсбург, 3 мая, 2016 года. Статья 10. – Электрон. дан.- 30 с. - Режим доступа: локальная сеть ВЛГАФК.- </w:t>
      </w:r>
      <w:proofErr w:type="spellStart"/>
      <w:r w:rsidRPr="00DF7B74">
        <w:rPr>
          <w:rFonts w:ascii="Times New Roman" w:hAnsi="Times New Roman" w:cs="Times New Roman"/>
          <w:b w:val="0"/>
          <w:sz w:val="24"/>
          <w:szCs w:val="24"/>
        </w:rPr>
        <w:t>Загл</w:t>
      </w:r>
      <w:proofErr w:type="spellEnd"/>
      <w:r w:rsidRPr="00DF7B74">
        <w:rPr>
          <w:rFonts w:ascii="Times New Roman" w:hAnsi="Times New Roman" w:cs="Times New Roman"/>
          <w:b w:val="0"/>
          <w:sz w:val="24"/>
          <w:szCs w:val="24"/>
        </w:rPr>
        <w:t>. с экрана.</w:t>
      </w:r>
      <w:bookmarkEnd w:id="202"/>
      <w:bookmarkEnd w:id="203"/>
    </w:p>
    <w:p w:rsidR="00DF7B74" w:rsidRPr="00DF7B74" w:rsidRDefault="00DF7B74" w:rsidP="00DF7B74">
      <w:pPr>
        <w:numPr>
          <w:ilvl w:val="0"/>
          <w:numId w:val="84"/>
        </w:numPr>
        <w:spacing w:after="0" w:line="240" w:lineRule="auto"/>
        <w:ind w:left="714" w:hanging="357"/>
        <w:jc w:val="both"/>
        <w:rPr>
          <w:rFonts w:ascii="Times New Roman" w:hAnsi="Times New Roman" w:cs="Times New Roman"/>
          <w:sz w:val="24"/>
          <w:szCs w:val="24"/>
        </w:rPr>
      </w:pPr>
      <w:proofErr w:type="spellStart"/>
      <w:r w:rsidRPr="00DF7B74">
        <w:rPr>
          <w:rFonts w:ascii="Times New Roman" w:hAnsi="Times New Roman" w:cs="Times New Roman"/>
          <w:sz w:val="24"/>
          <w:szCs w:val="24"/>
        </w:rPr>
        <w:t>Андриянова</w:t>
      </w:r>
      <w:proofErr w:type="spellEnd"/>
      <w:r w:rsidRPr="00DF7B74">
        <w:rPr>
          <w:rFonts w:ascii="Times New Roman" w:hAnsi="Times New Roman" w:cs="Times New Roman"/>
          <w:sz w:val="24"/>
          <w:szCs w:val="24"/>
        </w:rPr>
        <w:t xml:space="preserve"> Е.Ю. Спортивная медицина: учебное пособие для студентов образовательных организаций высшего образования.- Великолукская городская типография, 2014. – С. 238-254.</w:t>
      </w:r>
    </w:p>
    <w:p w:rsidR="00DF7B74" w:rsidRPr="00DF7B74" w:rsidRDefault="00DF7B74" w:rsidP="00DF7B74">
      <w:pPr>
        <w:numPr>
          <w:ilvl w:val="0"/>
          <w:numId w:val="84"/>
        </w:numPr>
        <w:spacing w:after="0" w:line="240" w:lineRule="auto"/>
        <w:ind w:left="714" w:hanging="357"/>
        <w:jc w:val="both"/>
        <w:rPr>
          <w:rFonts w:ascii="Times New Roman" w:hAnsi="Times New Roman" w:cs="Times New Roman"/>
          <w:sz w:val="24"/>
          <w:szCs w:val="24"/>
        </w:rPr>
      </w:pPr>
      <w:proofErr w:type="spellStart"/>
      <w:r w:rsidRPr="00DF7B74">
        <w:rPr>
          <w:rFonts w:ascii="Times New Roman" w:hAnsi="Times New Roman" w:cs="Times New Roman"/>
          <w:sz w:val="24"/>
          <w:szCs w:val="24"/>
        </w:rPr>
        <w:t>Андриянова</w:t>
      </w:r>
      <w:proofErr w:type="spellEnd"/>
      <w:r w:rsidRPr="00DF7B74">
        <w:rPr>
          <w:rFonts w:ascii="Times New Roman" w:hAnsi="Times New Roman" w:cs="Times New Roman"/>
          <w:sz w:val="24"/>
          <w:szCs w:val="24"/>
        </w:rPr>
        <w:t xml:space="preserve"> Е.Ю. Вопросы общей и спортивной фармакологии: учебное пособие. Великие Луки, 2009. – С. 75-95.</w:t>
      </w:r>
    </w:p>
    <w:p w:rsidR="00DF7B74" w:rsidRPr="00DF7B74" w:rsidRDefault="00DF7B74" w:rsidP="00DF7B74">
      <w:pPr>
        <w:pStyle w:val="3"/>
        <w:tabs>
          <w:tab w:val="clear" w:pos="1080"/>
        </w:tabs>
        <w:spacing w:before="0" w:after="0"/>
        <w:ind w:left="709"/>
        <w:jc w:val="both"/>
        <w:rPr>
          <w:rFonts w:ascii="Times New Roman" w:hAnsi="Times New Roman" w:cs="Times New Roman"/>
          <w:sz w:val="24"/>
          <w:szCs w:val="24"/>
        </w:rPr>
      </w:pPr>
      <w:bookmarkStart w:id="204" w:name="_Toc479075842"/>
      <w:r w:rsidRPr="00DF7B74">
        <w:rPr>
          <w:rFonts w:ascii="Times New Roman" w:hAnsi="Times New Roman" w:cs="Times New Roman"/>
          <w:sz w:val="24"/>
          <w:szCs w:val="24"/>
        </w:rPr>
        <w:t>Рекомендуемая литература (дополнительная)</w:t>
      </w:r>
      <w:bookmarkEnd w:id="204"/>
    </w:p>
    <w:p w:rsidR="00DF7B74" w:rsidRPr="00DF7B74" w:rsidRDefault="00DF7B74" w:rsidP="00DF7B74">
      <w:pPr>
        <w:numPr>
          <w:ilvl w:val="0"/>
          <w:numId w:val="85"/>
        </w:numPr>
        <w:spacing w:after="0" w:line="240" w:lineRule="auto"/>
        <w:jc w:val="both"/>
        <w:rPr>
          <w:rFonts w:ascii="Times New Roman" w:hAnsi="Times New Roman" w:cs="Times New Roman"/>
          <w:sz w:val="24"/>
          <w:szCs w:val="24"/>
        </w:rPr>
      </w:pPr>
      <w:proofErr w:type="spellStart"/>
      <w:r w:rsidRPr="00DF7B74">
        <w:rPr>
          <w:rFonts w:ascii="Times New Roman" w:hAnsi="Times New Roman" w:cs="Times New Roman"/>
          <w:sz w:val="24"/>
          <w:szCs w:val="24"/>
        </w:rPr>
        <w:t>Катлин</w:t>
      </w:r>
      <w:proofErr w:type="spellEnd"/>
      <w:r w:rsidRPr="00DF7B74">
        <w:rPr>
          <w:rFonts w:ascii="Times New Roman" w:hAnsi="Times New Roman" w:cs="Times New Roman"/>
          <w:sz w:val="24"/>
          <w:szCs w:val="24"/>
        </w:rPr>
        <w:t xml:space="preserve"> Д. Допинг в спорте/ Д. </w:t>
      </w:r>
      <w:proofErr w:type="spellStart"/>
      <w:r w:rsidRPr="00DF7B74">
        <w:rPr>
          <w:rFonts w:ascii="Times New Roman" w:hAnsi="Times New Roman" w:cs="Times New Roman"/>
          <w:sz w:val="24"/>
          <w:szCs w:val="24"/>
        </w:rPr>
        <w:t>Катлин</w:t>
      </w:r>
      <w:proofErr w:type="spellEnd"/>
      <w:r w:rsidRPr="00DF7B74">
        <w:rPr>
          <w:rFonts w:ascii="Times New Roman" w:hAnsi="Times New Roman" w:cs="Times New Roman"/>
          <w:sz w:val="24"/>
          <w:szCs w:val="24"/>
        </w:rPr>
        <w:t xml:space="preserve">, Г. Грин, К. </w:t>
      </w:r>
      <w:proofErr w:type="spellStart"/>
      <w:r w:rsidRPr="00DF7B74">
        <w:rPr>
          <w:rFonts w:ascii="Times New Roman" w:hAnsi="Times New Roman" w:cs="Times New Roman"/>
          <w:sz w:val="24"/>
          <w:szCs w:val="24"/>
        </w:rPr>
        <w:t>Хатттон</w:t>
      </w:r>
      <w:proofErr w:type="spellEnd"/>
      <w:r w:rsidRPr="00DF7B74">
        <w:rPr>
          <w:rFonts w:ascii="Times New Roman" w:hAnsi="Times New Roman" w:cs="Times New Roman"/>
          <w:sz w:val="24"/>
          <w:szCs w:val="24"/>
        </w:rPr>
        <w:t xml:space="preserve">// Олимпийское руководство по спортивной медицине. Пер. с англ. </w:t>
      </w:r>
      <w:proofErr w:type="spellStart"/>
      <w:r w:rsidRPr="00DF7B74">
        <w:rPr>
          <w:rFonts w:ascii="Times New Roman" w:hAnsi="Times New Roman" w:cs="Times New Roman"/>
          <w:sz w:val="24"/>
          <w:szCs w:val="24"/>
        </w:rPr>
        <w:t>Науч</w:t>
      </w:r>
      <w:proofErr w:type="spellEnd"/>
      <w:r w:rsidRPr="00DF7B74">
        <w:rPr>
          <w:rFonts w:ascii="Times New Roman" w:hAnsi="Times New Roman" w:cs="Times New Roman"/>
          <w:sz w:val="24"/>
          <w:szCs w:val="24"/>
        </w:rPr>
        <w:t xml:space="preserve">. редактор В.В. </w:t>
      </w:r>
      <w:proofErr w:type="spellStart"/>
      <w:r w:rsidRPr="00DF7B74">
        <w:rPr>
          <w:rFonts w:ascii="Times New Roman" w:hAnsi="Times New Roman" w:cs="Times New Roman"/>
          <w:sz w:val="24"/>
          <w:szCs w:val="24"/>
        </w:rPr>
        <w:t>Уйба</w:t>
      </w:r>
      <w:proofErr w:type="spellEnd"/>
      <w:r w:rsidRPr="00DF7B74">
        <w:rPr>
          <w:rFonts w:ascii="Times New Roman" w:hAnsi="Times New Roman" w:cs="Times New Roman"/>
          <w:sz w:val="24"/>
          <w:szCs w:val="24"/>
        </w:rPr>
        <w:t>. – М.: «Практика», 2011. – С. 536-561.</w:t>
      </w:r>
    </w:p>
    <w:p w:rsidR="00DF7B74" w:rsidRPr="00DF7B74" w:rsidRDefault="00DF7B74" w:rsidP="00DF7B74">
      <w:pPr>
        <w:pStyle w:val="a8"/>
        <w:numPr>
          <w:ilvl w:val="0"/>
          <w:numId w:val="85"/>
        </w:numPr>
        <w:spacing w:after="0" w:line="240" w:lineRule="auto"/>
        <w:jc w:val="both"/>
        <w:rPr>
          <w:rFonts w:ascii="Times New Roman" w:hAnsi="Times New Roman"/>
          <w:sz w:val="24"/>
          <w:szCs w:val="24"/>
        </w:rPr>
      </w:pPr>
      <w:proofErr w:type="spellStart"/>
      <w:r w:rsidRPr="00DF7B74">
        <w:rPr>
          <w:rFonts w:ascii="Times New Roman" w:hAnsi="Times New Roman"/>
          <w:sz w:val="24"/>
          <w:szCs w:val="24"/>
        </w:rPr>
        <w:t>Батоцыренова</w:t>
      </w:r>
      <w:proofErr w:type="spellEnd"/>
      <w:r w:rsidRPr="00DF7B74">
        <w:rPr>
          <w:rFonts w:ascii="Times New Roman" w:hAnsi="Times New Roman"/>
          <w:sz w:val="24"/>
          <w:szCs w:val="24"/>
        </w:rPr>
        <w:t xml:space="preserve">, Е.Г. Допинг-контроль в спорте [Электронный ресурс]: учеб. пособие / Е.Г. </w:t>
      </w:r>
      <w:proofErr w:type="spellStart"/>
      <w:r w:rsidRPr="00DF7B74">
        <w:rPr>
          <w:rFonts w:ascii="Times New Roman" w:hAnsi="Times New Roman"/>
          <w:sz w:val="24"/>
          <w:szCs w:val="24"/>
        </w:rPr>
        <w:t>Батоцыренова</w:t>
      </w:r>
      <w:proofErr w:type="spellEnd"/>
      <w:r w:rsidRPr="00DF7B74">
        <w:rPr>
          <w:rFonts w:ascii="Times New Roman" w:hAnsi="Times New Roman"/>
          <w:sz w:val="24"/>
          <w:szCs w:val="24"/>
        </w:rPr>
        <w:t xml:space="preserve">, В.А. </w:t>
      </w:r>
      <w:proofErr w:type="spellStart"/>
      <w:r w:rsidRPr="00DF7B74">
        <w:rPr>
          <w:rFonts w:ascii="Times New Roman" w:hAnsi="Times New Roman"/>
          <w:sz w:val="24"/>
          <w:szCs w:val="24"/>
        </w:rPr>
        <w:t>Кашуро</w:t>
      </w:r>
      <w:proofErr w:type="spellEnd"/>
      <w:r w:rsidRPr="00DF7B74">
        <w:rPr>
          <w:rFonts w:ascii="Times New Roman" w:hAnsi="Times New Roman"/>
          <w:sz w:val="24"/>
          <w:szCs w:val="24"/>
        </w:rPr>
        <w:t xml:space="preserve">. - Электрон. текстовые дан. (1 файл). - СПб. : НГУФК им. П.Ф. Лесгафта, 2014. - Режим доступа: локальная сеть ВЛГАФК.-  </w:t>
      </w:r>
      <w:proofErr w:type="spellStart"/>
      <w:r w:rsidRPr="00DF7B74">
        <w:rPr>
          <w:rFonts w:ascii="Times New Roman" w:hAnsi="Times New Roman"/>
          <w:sz w:val="24"/>
          <w:szCs w:val="24"/>
        </w:rPr>
        <w:t>Загл</w:t>
      </w:r>
      <w:proofErr w:type="spellEnd"/>
      <w:r w:rsidRPr="00DF7B74">
        <w:rPr>
          <w:rFonts w:ascii="Times New Roman" w:hAnsi="Times New Roman"/>
          <w:sz w:val="24"/>
          <w:szCs w:val="24"/>
        </w:rPr>
        <w:t>. с  экрана.</w:t>
      </w:r>
      <w:r w:rsidRPr="00DF7B74">
        <w:rPr>
          <w:rFonts w:ascii="Times New Roman" w:hAnsi="Times New Roman"/>
          <w:sz w:val="24"/>
          <w:szCs w:val="24"/>
        </w:rPr>
        <w:tab/>
      </w:r>
    </w:p>
    <w:p w:rsidR="00DF7B74" w:rsidRPr="00DF7B74" w:rsidRDefault="00DF7B74" w:rsidP="00DF7B74">
      <w:pPr>
        <w:pStyle w:val="a8"/>
        <w:numPr>
          <w:ilvl w:val="0"/>
          <w:numId w:val="85"/>
        </w:numPr>
        <w:spacing w:after="0" w:line="240" w:lineRule="auto"/>
        <w:jc w:val="both"/>
        <w:rPr>
          <w:rFonts w:ascii="Times New Roman" w:hAnsi="Times New Roman"/>
          <w:sz w:val="24"/>
          <w:szCs w:val="24"/>
        </w:rPr>
      </w:pPr>
      <w:r w:rsidRPr="00DF7B74">
        <w:rPr>
          <w:rFonts w:ascii="Times New Roman" w:hAnsi="Times New Roman"/>
          <w:sz w:val="24"/>
          <w:szCs w:val="24"/>
        </w:rPr>
        <w:t xml:space="preserve">Никулина, О.А. Основы психолого-педагогической превенции использования допинга в спорте (профилактика потребления допинга юными спортсменами) : </w:t>
      </w:r>
      <w:proofErr w:type="spellStart"/>
      <w:r w:rsidRPr="00DF7B74">
        <w:rPr>
          <w:rFonts w:ascii="Times New Roman" w:hAnsi="Times New Roman"/>
          <w:sz w:val="24"/>
          <w:szCs w:val="24"/>
        </w:rPr>
        <w:t>учебно-метод</w:t>
      </w:r>
      <w:proofErr w:type="spellEnd"/>
      <w:r w:rsidRPr="00DF7B74">
        <w:rPr>
          <w:rFonts w:ascii="Times New Roman" w:hAnsi="Times New Roman"/>
          <w:sz w:val="24"/>
          <w:szCs w:val="24"/>
        </w:rPr>
        <w:t xml:space="preserve">. пособие / О.А. Никулина. - СПб. : </w:t>
      </w:r>
      <w:proofErr w:type="spellStart"/>
      <w:r w:rsidRPr="00DF7B74">
        <w:rPr>
          <w:rFonts w:ascii="Times New Roman" w:hAnsi="Times New Roman"/>
          <w:sz w:val="24"/>
          <w:szCs w:val="24"/>
        </w:rPr>
        <w:t>СПбНИИФК</w:t>
      </w:r>
      <w:proofErr w:type="spellEnd"/>
      <w:r w:rsidRPr="00DF7B74">
        <w:rPr>
          <w:rFonts w:ascii="Times New Roman" w:hAnsi="Times New Roman"/>
          <w:sz w:val="24"/>
          <w:szCs w:val="24"/>
        </w:rPr>
        <w:t xml:space="preserve">, 2010. - 160 с. </w:t>
      </w:r>
    </w:p>
    <w:p w:rsidR="00DF7B74" w:rsidRPr="00DF7B74" w:rsidRDefault="00DF7B74" w:rsidP="00DF7B74">
      <w:pPr>
        <w:pStyle w:val="a8"/>
        <w:numPr>
          <w:ilvl w:val="0"/>
          <w:numId w:val="85"/>
        </w:numPr>
        <w:spacing w:after="0" w:line="240" w:lineRule="auto"/>
        <w:jc w:val="both"/>
        <w:rPr>
          <w:rFonts w:ascii="Times New Roman" w:hAnsi="Times New Roman"/>
          <w:sz w:val="24"/>
          <w:szCs w:val="24"/>
        </w:rPr>
      </w:pPr>
      <w:proofErr w:type="spellStart"/>
      <w:r w:rsidRPr="00DF7B74">
        <w:rPr>
          <w:rFonts w:ascii="Times New Roman" w:hAnsi="Times New Roman"/>
          <w:sz w:val="24"/>
          <w:szCs w:val="24"/>
        </w:rPr>
        <w:t>Грецов</w:t>
      </w:r>
      <w:proofErr w:type="spellEnd"/>
      <w:r w:rsidRPr="00DF7B74">
        <w:rPr>
          <w:rFonts w:ascii="Times New Roman" w:hAnsi="Times New Roman"/>
          <w:sz w:val="24"/>
          <w:szCs w:val="24"/>
        </w:rPr>
        <w:t xml:space="preserve">, А.Г. За спорт без допинга. Вопросы и ответы : </w:t>
      </w:r>
      <w:proofErr w:type="spellStart"/>
      <w:r w:rsidRPr="00DF7B74">
        <w:rPr>
          <w:rFonts w:ascii="Times New Roman" w:hAnsi="Times New Roman"/>
          <w:sz w:val="24"/>
          <w:szCs w:val="24"/>
        </w:rPr>
        <w:t>научно-метод</w:t>
      </w:r>
      <w:proofErr w:type="spellEnd"/>
      <w:r w:rsidRPr="00DF7B74">
        <w:rPr>
          <w:rFonts w:ascii="Times New Roman" w:hAnsi="Times New Roman"/>
          <w:sz w:val="24"/>
          <w:szCs w:val="24"/>
        </w:rPr>
        <w:t xml:space="preserve">. пособие для тренеров и спортсменов / А.Г. </w:t>
      </w:r>
      <w:proofErr w:type="spellStart"/>
      <w:r w:rsidRPr="00DF7B74">
        <w:rPr>
          <w:rFonts w:ascii="Times New Roman" w:hAnsi="Times New Roman"/>
          <w:sz w:val="24"/>
          <w:szCs w:val="24"/>
        </w:rPr>
        <w:t>Грецов</w:t>
      </w:r>
      <w:proofErr w:type="spellEnd"/>
      <w:r w:rsidRPr="00DF7B74">
        <w:rPr>
          <w:rFonts w:ascii="Times New Roman" w:hAnsi="Times New Roman"/>
          <w:sz w:val="24"/>
          <w:szCs w:val="24"/>
        </w:rPr>
        <w:t xml:space="preserve">. - СПб., 2012. - 60 с. </w:t>
      </w:r>
      <w:r w:rsidRPr="00DF7B74">
        <w:rPr>
          <w:rFonts w:ascii="Times New Roman" w:hAnsi="Times New Roman"/>
          <w:sz w:val="24"/>
          <w:szCs w:val="24"/>
        </w:rPr>
        <w:tab/>
      </w:r>
    </w:p>
    <w:p w:rsidR="00DF7B74" w:rsidRPr="00DF7B74" w:rsidRDefault="00DF7B74" w:rsidP="00DF7B74">
      <w:pPr>
        <w:numPr>
          <w:ilvl w:val="0"/>
          <w:numId w:val="85"/>
        </w:numPr>
        <w:spacing w:after="0" w:line="240" w:lineRule="auto"/>
        <w:jc w:val="both"/>
        <w:rPr>
          <w:rFonts w:ascii="Times New Roman" w:hAnsi="Times New Roman" w:cs="Times New Roman"/>
          <w:sz w:val="24"/>
          <w:szCs w:val="24"/>
        </w:rPr>
      </w:pPr>
      <w:proofErr w:type="spellStart"/>
      <w:r w:rsidRPr="00DF7B74">
        <w:rPr>
          <w:rFonts w:ascii="Times New Roman" w:hAnsi="Times New Roman" w:cs="Times New Roman"/>
          <w:sz w:val="24"/>
          <w:szCs w:val="24"/>
        </w:rPr>
        <w:t>Бадрак</w:t>
      </w:r>
      <w:proofErr w:type="spellEnd"/>
      <w:r w:rsidRPr="00DF7B74">
        <w:rPr>
          <w:rFonts w:ascii="Times New Roman" w:hAnsi="Times New Roman" w:cs="Times New Roman"/>
          <w:sz w:val="24"/>
          <w:szCs w:val="24"/>
        </w:rPr>
        <w:t xml:space="preserve">, К.А. Первичная профилактика применения допинга в современном спорте : </w:t>
      </w:r>
      <w:proofErr w:type="spellStart"/>
      <w:r w:rsidRPr="00DF7B74">
        <w:rPr>
          <w:rFonts w:ascii="Times New Roman" w:hAnsi="Times New Roman" w:cs="Times New Roman"/>
          <w:sz w:val="24"/>
          <w:szCs w:val="24"/>
        </w:rPr>
        <w:t>образоват</w:t>
      </w:r>
      <w:proofErr w:type="spellEnd"/>
      <w:r w:rsidRPr="00DF7B74">
        <w:rPr>
          <w:rFonts w:ascii="Times New Roman" w:hAnsi="Times New Roman" w:cs="Times New Roman"/>
          <w:sz w:val="24"/>
          <w:szCs w:val="24"/>
        </w:rPr>
        <w:t xml:space="preserve">. программа и метод. рекомендации / К.А. </w:t>
      </w:r>
      <w:proofErr w:type="spellStart"/>
      <w:r w:rsidRPr="00DF7B74">
        <w:rPr>
          <w:rFonts w:ascii="Times New Roman" w:hAnsi="Times New Roman" w:cs="Times New Roman"/>
          <w:sz w:val="24"/>
          <w:szCs w:val="24"/>
        </w:rPr>
        <w:t>Бадрак</w:t>
      </w:r>
      <w:proofErr w:type="spellEnd"/>
      <w:r w:rsidRPr="00DF7B74">
        <w:rPr>
          <w:rFonts w:ascii="Times New Roman" w:hAnsi="Times New Roman" w:cs="Times New Roman"/>
          <w:sz w:val="24"/>
          <w:szCs w:val="24"/>
        </w:rPr>
        <w:t xml:space="preserve"> ;  ред. О.М. Шелков. - СПб. : </w:t>
      </w:r>
      <w:proofErr w:type="spellStart"/>
      <w:r w:rsidRPr="00DF7B74">
        <w:rPr>
          <w:rFonts w:ascii="Times New Roman" w:hAnsi="Times New Roman" w:cs="Times New Roman"/>
          <w:sz w:val="24"/>
          <w:szCs w:val="24"/>
        </w:rPr>
        <w:t>СПбНИИФК</w:t>
      </w:r>
      <w:proofErr w:type="spellEnd"/>
      <w:r w:rsidRPr="00DF7B74">
        <w:rPr>
          <w:rFonts w:ascii="Times New Roman" w:hAnsi="Times New Roman" w:cs="Times New Roman"/>
          <w:sz w:val="24"/>
          <w:szCs w:val="24"/>
        </w:rPr>
        <w:t>, 2011. - 64 с.</w:t>
      </w:r>
    </w:p>
    <w:p w:rsidR="00DF7B74" w:rsidRPr="00DF7B74" w:rsidRDefault="00DF7B74" w:rsidP="00DF7B74">
      <w:pPr>
        <w:pStyle w:val="1"/>
        <w:spacing w:before="0"/>
        <w:rPr>
          <w:rFonts w:ascii="Times New Roman" w:hAnsi="Times New Roman" w:cs="Times New Roman"/>
          <w:color w:val="auto"/>
          <w:sz w:val="24"/>
          <w:szCs w:val="24"/>
        </w:rPr>
      </w:pPr>
      <w:bookmarkStart w:id="205" w:name="_Toc479075843"/>
      <w:r w:rsidRPr="00DF7B74">
        <w:rPr>
          <w:rFonts w:ascii="Times New Roman" w:hAnsi="Times New Roman" w:cs="Times New Roman"/>
          <w:color w:val="auto"/>
          <w:sz w:val="24"/>
          <w:szCs w:val="24"/>
        </w:rPr>
        <w:t>ПЕРЕЧЕНЬ РЕСУРСОВ ИНФОРМАЦИОННО-КОММУНИКАЦИОННОЙ СЕТИ «ИНТЕРНЕТ»</w:t>
      </w:r>
      <w:bookmarkEnd w:id="205"/>
    </w:p>
    <w:p w:rsidR="00DF7B74" w:rsidRPr="00DF7B74" w:rsidRDefault="00DF7B74" w:rsidP="00DF7B74">
      <w:pPr>
        <w:numPr>
          <w:ilvl w:val="0"/>
          <w:numId w:val="86"/>
        </w:numPr>
        <w:spacing w:after="0" w:line="240" w:lineRule="auto"/>
        <w:jc w:val="both"/>
        <w:rPr>
          <w:rFonts w:ascii="Times New Roman" w:hAnsi="Times New Roman" w:cs="Times New Roman"/>
          <w:sz w:val="24"/>
          <w:szCs w:val="24"/>
        </w:rPr>
      </w:pPr>
      <w:hyperlink r:id="rId68" w:history="1">
        <w:r w:rsidRPr="00DF7B74">
          <w:rPr>
            <w:rStyle w:val="a3"/>
            <w:rFonts w:ascii="Times New Roman" w:hAnsi="Times New Roman"/>
            <w:color w:val="auto"/>
            <w:sz w:val="24"/>
            <w:szCs w:val="24"/>
            <w:lang w:val="en-US"/>
          </w:rPr>
          <w:t>https</w:t>
        </w:r>
        <w:r w:rsidRPr="00DF7B74">
          <w:rPr>
            <w:rStyle w:val="a3"/>
            <w:rFonts w:ascii="Times New Roman" w:hAnsi="Times New Roman"/>
            <w:color w:val="auto"/>
            <w:sz w:val="24"/>
            <w:szCs w:val="24"/>
          </w:rPr>
          <w:t>://</w:t>
        </w:r>
        <w:r w:rsidRPr="00DF7B74">
          <w:rPr>
            <w:rStyle w:val="a3"/>
            <w:rFonts w:ascii="Times New Roman" w:hAnsi="Times New Roman"/>
            <w:color w:val="auto"/>
            <w:sz w:val="24"/>
            <w:szCs w:val="24"/>
            <w:lang w:val="en-US"/>
          </w:rPr>
          <w:t>www</w:t>
        </w:r>
        <w:r w:rsidRPr="00DF7B74">
          <w:rPr>
            <w:rStyle w:val="a3"/>
            <w:rFonts w:ascii="Times New Roman" w:hAnsi="Times New Roman"/>
            <w:color w:val="auto"/>
            <w:sz w:val="24"/>
            <w:szCs w:val="24"/>
          </w:rPr>
          <w:t>.</w:t>
        </w:r>
        <w:proofErr w:type="spellStart"/>
        <w:r w:rsidRPr="00DF7B74">
          <w:rPr>
            <w:rStyle w:val="a3"/>
            <w:rFonts w:ascii="Times New Roman" w:hAnsi="Times New Roman"/>
            <w:color w:val="auto"/>
            <w:sz w:val="24"/>
            <w:szCs w:val="24"/>
            <w:lang w:val="en-US"/>
          </w:rPr>
          <w:t>wada</w:t>
        </w:r>
        <w:proofErr w:type="spellEnd"/>
        <w:r w:rsidRPr="00DF7B74">
          <w:rPr>
            <w:rStyle w:val="a3"/>
            <w:rFonts w:ascii="Times New Roman" w:hAnsi="Times New Roman"/>
            <w:color w:val="auto"/>
            <w:sz w:val="24"/>
            <w:szCs w:val="24"/>
          </w:rPr>
          <w:t>-</w:t>
        </w:r>
        <w:proofErr w:type="spellStart"/>
        <w:r w:rsidRPr="00DF7B74">
          <w:rPr>
            <w:rStyle w:val="a3"/>
            <w:rFonts w:ascii="Times New Roman" w:hAnsi="Times New Roman"/>
            <w:color w:val="auto"/>
            <w:sz w:val="24"/>
            <w:szCs w:val="24"/>
            <w:lang w:val="en-US"/>
          </w:rPr>
          <w:t>ama</w:t>
        </w:r>
        <w:proofErr w:type="spellEnd"/>
        <w:r w:rsidRPr="00DF7B74">
          <w:rPr>
            <w:rStyle w:val="a3"/>
            <w:rFonts w:ascii="Times New Roman" w:hAnsi="Times New Roman"/>
            <w:color w:val="auto"/>
            <w:sz w:val="24"/>
            <w:szCs w:val="24"/>
          </w:rPr>
          <w:t>.</w:t>
        </w:r>
        <w:r w:rsidRPr="00DF7B74">
          <w:rPr>
            <w:rStyle w:val="a3"/>
            <w:rFonts w:ascii="Times New Roman" w:hAnsi="Times New Roman"/>
            <w:color w:val="auto"/>
            <w:sz w:val="24"/>
            <w:szCs w:val="24"/>
            <w:lang w:val="en-US"/>
          </w:rPr>
          <w:t>org</w:t>
        </w:r>
        <w:r w:rsidRPr="00DF7B74">
          <w:rPr>
            <w:rStyle w:val="a3"/>
            <w:rFonts w:ascii="Times New Roman" w:hAnsi="Times New Roman"/>
            <w:color w:val="auto"/>
            <w:sz w:val="24"/>
            <w:szCs w:val="24"/>
          </w:rPr>
          <w:t>/</w:t>
        </w:r>
      </w:hyperlink>
      <w:r w:rsidRPr="00DF7B74">
        <w:rPr>
          <w:rFonts w:ascii="Times New Roman" w:hAnsi="Times New Roman" w:cs="Times New Roman"/>
          <w:sz w:val="24"/>
          <w:szCs w:val="24"/>
        </w:rPr>
        <w:t xml:space="preserve"> - официальный сайт Всемирного антидопингового агентства (</w:t>
      </w:r>
      <w:r w:rsidRPr="00DF7B74">
        <w:rPr>
          <w:rFonts w:ascii="Times New Roman" w:hAnsi="Times New Roman" w:cs="Times New Roman"/>
          <w:sz w:val="24"/>
          <w:szCs w:val="24"/>
          <w:lang w:val="en-US"/>
        </w:rPr>
        <w:t>WADA</w:t>
      </w:r>
      <w:r w:rsidRPr="00DF7B74">
        <w:rPr>
          <w:rFonts w:ascii="Times New Roman" w:hAnsi="Times New Roman" w:cs="Times New Roman"/>
          <w:sz w:val="24"/>
          <w:szCs w:val="24"/>
        </w:rPr>
        <w:t>)</w:t>
      </w:r>
    </w:p>
    <w:p w:rsidR="00DF7B74" w:rsidRPr="00DF7B74" w:rsidRDefault="00DF7B74" w:rsidP="00DF7B74">
      <w:pPr>
        <w:numPr>
          <w:ilvl w:val="0"/>
          <w:numId w:val="86"/>
        </w:numPr>
        <w:spacing w:after="0" w:line="240" w:lineRule="auto"/>
        <w:jc w:val="both"/>
        <w:rPr>
          <w:rFonts w:ascii="Times New Roman" w:hAnsi="Times New Roman" w:cs="Times New Roman"/>
          <w:sz w:val="24"/>
          <w:szCs w:val="24"/>
        </w:rPr>
      </w:pPr>
      <w:hyperlink r:id="rId69" w:history="1">
        <w:r w:rsidRPr="00DF7B74">
          <w:rPr>
            <w:rStyle w:val="a3"/>
            <w:rFonts w:ascii="Times New Roman" w:hAnsi="Times New Roman"/>
            <w:color w:val="auto"/>
            <w:sz w:val="24"/>
            <w:szCs w:val="24"/>
            <w:lang w:val="en-US"/>
          </w:rPr>
          <w:t>http</w:t>
        </w:r>
        <w:r w:rsidRPr="00DF7B74">
          <w:rPr>
            <w:rStyle w:val="a3"/>
            <w:rFonts w:ascii="Times New Roman" w:hAnsi="Times New Roman"/>
            <w:color w:val="auto"/>
            <w:sz w:val="24"/>
            <w:szCs w:val="24"/>
          </w:rPr>
          <w:t>://</w:t>
        </w:r>
        <w:r w:rsidRPr="00DF7B74">
          <w:rPr>
            <w:rStyle w:val="a3"/>
            <w:rFonts w:ascii="Times New Roman" w:hAnsi="Times New Roman"/>
            <w:color w:val="auto"/>
            <w:sz w:val="24"/>
            <w:szCs w:val="24"/>
            <w:lang w:val="en-US"/>
          </w:rPr>
          <w:t>www</w:t>
        </w:r>
        <w:r w:rsidRPr="00DF7B74">
          <w:rPr>
            <w:rStyle w:val="a3"/>
            <w:rFonts w:ascii="Times New Roman" w:hAnsi="Times New Roman"/>
            <w:color w:val="auto"/>
            <w:sz w:val="24"/>
            <w:szCs w:val="24"/>
          </w:rPr>
          <w:t>.</w:t>
        </w:r>
        <w:proofErr w:type="spellStart"/>
        <w:r w:rsidRPr="00DF7B74">
          <w:rPr>
            <w:rStyle w:val="a3"/>
            <w:rFonts w:ascii="Times New Roman" w:hAnsi="Times New Roman"/>
            <w:color w:val="auto"/>
            <w:sz w:val="24"/>
            <w:szCs w:val="24"/>
            <w:lang w:val="en-US"/>
          </w:rPr>
          <w:t>rusada</w:t>
        </w:r>
        <w:proofErr w:type="spellEnd"/>
        <w:r w:rsidRPr="00DF7B74">
          <w:rPr>
            <w:rStyle w:val="a3"/>
            <w:rFonts w:ascii="Times New Roman" w:hAnsi="Times New Roman"/>
            <w:color w:val="auto"/>
            <w:sz w:val="24"/>
            <w:szCs w:val="24"/>
          </w:rPr>
          <w:t>.</w:t>
        </w:r>
        <w:proofErr w:type="spellStart"/>
        <w:r w:rsidRPr="00DF7B74">
          <w:rPr>
            <w:rStyle w:val="a3"/>
            <w:rFonts w:ascii="Times New Roman" w:hAnsi="Times New Roman"/>
            <w:color w:val="auto"/>
            <w:sz w:val="24"/>
            <w:szCs w:val="24"/>
            <w:lang w:val="en-US"/>
          </w:rPr>
          <w:t>ru</w:t>
        </w:r>
        <w:proofErr w:type="spellEnd"/>
      </w:hyperlink>
      <w:r w:rsidRPr="00DF7B74">
        <w:rPr>
          <w:rFonts w:ascii="Times New Roman" w:hAnsi="Times New Roman" w:cs="Times New Roman"/>
          <w:sz w:val="24"/>
          <w:szCs w:val="24"/>
        </w:rPr>
        <w:t xml:space="preserve"> - официальный сайт российского антидопингового агентства РУСАДА</w:t>
      </w:r>
    </w:p>
    <w:p w:rsidR="00DF7B74" w:rsidRPr="00DF7B74" w:rsidRDefault="00DF7B74" w:rsidP="00DF7B74">
      <w:pPr>
        <w:pStyle w:val="1"/>
        <w:spacing w:before="0"/>
        <w:rPr>
          <w:rFonts w:ascii="Times New Roman" w:hAnsi="Times New Roman" w:cs="Times New Roman"/>
          <w:color w:val="auto"/>
          <w:sz w:val="24"/>
          <w:szCs w:val="24"/>
        </w:rPr>
      </w:pPr>
      <w:bookmarkStart w:id="206" w:name="_Toc479075844"/>
      <w:r w:rsidRPr="00DF7B74">
        <w:rPr>
          <w:rFonts w:ascii="Times New Roman" w:hAnsi="Times New Roman" w:cs="Times New Roman"/>
          <w:color w:val="auto"/>
          <w:sz w:val="24"/>
          <w:szCs w:val="24"/>
        </w:rPr>
        <w:t>МЕТОДИЧЕСКИЕ УКАЗАНИЯ ДЛЯ ОБУЧАЮЩИХСЯ ПО ОСВОЕНИЮ ДИСЦИПЛИНЫ</w:t>
      </w:r>
      <w:bookmarkEnd w:id="206"/>
    </w:p>
    <w:p w:rsidR="00DF7B74" w:rsidRPr="00DF7B74" w:rsidRDefault="00DF7B74" w:rsidP="00DF7B74">
      <w:pPr>
        <w:spacing w:after="0" w:line="240" w:lineRule="auto"/>
        <w:ind w:left="360"/>
        <w:jc w:val="center"/>
        <w:rPr>
          <w:rFonts w:ascii="Times New Roman" w:hAnsi="Times New Roman" w:cs="Times New Roman"/>
          <w:b/>
          <w:sz w:val="24"/>
          <w:szCs w:val="24"/>
        </w:rPr>
      </w:pPr>
      <w:r w:rsidRPr="00DF7B74">
        <w:rPr>
          <w:rFonts w:ascii="Times New Roman" w:hAnsi="Times New Roman" w:cs="Times New Roman"/>
          <w:b/>
          <w:sz w:val="24"/>
          <w:szCs w:val="24"/>
        </w:rPr>
        <w:t>Обзор основной рекомендованной литературы</w:t>
      </w:r>
    </w:p>
    <w:p w:rsidR="00DF7B74" w:rsidRPr="00DF7B74" w:rsidRDefault="00DF7B74" w:rsidP="00DF7B74">
      <w:pPr>
        <w:spacing w:after="0" w:line="240" w:lineRule="auto"/>
        <w:ind w:left="360"/>
        <w:rPr>
          <w:rFonts w:ascii="Times New Roman" w:hAnsi="Times New Roman" w:cs="Times New Roman"/>
          <w:sz w:val="24"/>
          <w:szCs w:val="24"/>
          <w:highlight w:val="yellow"/>
        </w:rPr>
      </w:pPr>
    </w:p>
    <w:p w:rsidR="00DF7B74" w:rsidRPr="00DF7B74" w:rsidRDefault="00DF7B74" w:rsidP="00DF7B74">
      <w:pPr>
        <w:pStyle w:val="a8"/>
        <w:numPr>
          <w:ilvl w:val="0"/>
          <w:numId w:val="87"/>
        </w:numPr>
        <w:spacing w:after="0" w:line="240" w:lineRule="auto"/>
        <w:jc w:val="both"/>
        <w:rPr>
          <w:rFonts w:ascii="Times New Roman" w:hAnsi="Times New Roman"/>
          <w:i/>
          <w:sz w:val="24"/>
          <w:szCs w:val="24"/>
        </w:rPr>
      </w:pPr>
      <w:proofErr w:type="spellStart"/>
      <w:r w:rsidRPr="00DF7B74">
        <w:rPr>
          <w:rFonts w:ascii="Times New Roman" w:hAnsi="Times New Roman"/>
          <w:i/>
          <w:sz w:val="24"/>
          <w:szCs w:val="24"/>
        </w:rPr>
        <w:t>Андриянова</w:t>
      </w:r>
      <w:proofErr w:type="spellEnd"/>
      <w:r w:rsidRPr="00DF7B74">
        <w:rPr>
          <w:rFonts w:ascii="Times New Roman" w:hAnsi="Times New Roman"/>
          <w:i/>
          <w:sz w:val="24"/>
          <w:szCs w:val="24"/>
        </w:rPr>
        <w:t xml:space="preserve">, Е.Ю. Основы антидопингового обеспечения [Электронный ресурс]: учебное пособие / Е.Ю. </w:t>
      </w:r>
      <w:proofErr w:type="spellStart"/>
      <w:r w:rsidRPr="00DF7B74">
        <w:rPr>
          <w:rFonts w:ascii="Times New Roman" w:hAnsi="Times New Roman"/>
          <w:i/>
          <w:sz w:val="24"/>
          <w:szCs w:val="24"/>
        </w:rPr>
        <w:t>Андриянова</w:t>
      </w:r>
      <w:proofErr w:type="spellEnd"/>
      <w:r w:rsidRPr="00DF7B74">
        <w:rPr>
          <w:rFonts w:ascii="Times New Roman" w:hAnsi="Times New Roman"/>
          <w:i/>
          <w:sz w:val="24"/>
          <w:szCs w:val="24"/>
        </w:rPr>
        <w:t xml:space="preserve">. - Электрон. дан.-  Великие Луки, 2017.- 71 с. – Режим доступа: локальная сеть ВЛГАФК.- </w:t>
      </w:r>
      <w:proofErr w:type="spellStart"/>
      <w:r w:rsidRPr="00DF7B74">
        <w:rPr>
          <w:rFonts w:ascii="Times New Roman" w:hAnsi="Times New Roman"/>
          <w:i/>
          <w:sz w:val="24"/>
          <w:szCs w:val="24"/>
        </w:rPr>
        <w:t>Загл</w:t>
      </w:r>
      <w:proofErr w:type="spellEnd"/>
      <w:r w:rsidRPr="00DF7B74">
        <w:rPr>
          <w:rFonts w:ascii="Times New Roman" w:hAnsi="Times New Roman"/>
          <w:i/>
          <w:sz w:val="24"/>
          <w:szCs w:val="24"/>
        </w:rPr>
        <w:t>. с экрана.</w:t>
      </w:r>
    </w:p>
    <w:p w:rsidR="00DF7B74" w:rsidRPr="00DF7B74" w:rsidRDefault="00DF7B74" w:rsidP="00DF7B74">
      <w:pPr>
        <w:pStyle w:val="af7"/>
        <w:ind w:left="360"/>
        <w:jc w:val="both"/>
        <w:rPr>
          <w:szCs w:val="24"/>
        </w:rPr>
      </w:pPr>
      <w:r w:rsidRPr="00DF7B74">
        <w:rPr>
          <w:szCs w:val="24"/>
        </w:rPr>
        <w:t xml:space="preserve">Учебное пособие создано в соответствии с Федеральными государственными образовательными стандартами по направлениям подготовки 49.03.01 Физическая культура, 49.03.02 Физическая культура для лиц с отклонениями в состоянии здоровья </w:t>
      </w:r>
      <w:r w:rsidRPr="00DF7B74">
        <w:rPr>
          <w:szCs w:val="24"/>
        </w:rPr>
        <w:lastRenderedPageBreak/>
        <w:t>(адаптивная физическая культура), 49.04.01 Физическая культура, 49.04.02 Физическая культура для лиц с отклонениями в состоянии здоровья (адаптивная физическая культура) и 49.04.03 Спорт. В нём изложены основные вопросы борьбы с допингом в спорте, описаны последствия применения допингов для здоровья спортсменов, вред допингов для моральных ценностей спорта, основные антидопинговые принципы организации спорта. Учебное пособие содержит материал, позволяющий приобрести навыки влияния на карьеру спортсменов в условиях чистого спорта и честного спортивного поведения.</w:t>
      </w:r>
    </w:p>
    <w:p w:rsidR="00DF7B74" w:rsidRPr="00DF7B74" w:rsidRDefault="00DF7B74" w:rsidP="00DF7B74">
      <w:pPr>
        <w:pStyle w:val="3"/>
        <w:numPr>
          <w:ilvl w:val="0"/>
          <w:numId w:val="87"/>
        </w:numPr>
        <w:spacing w:before="0" w:after="0"/>
        <w:jc w:val="both"/>
        <w:rPr>
          <w:rFonts w:ascii="Times New Roman" w:hAnsi="Times New Roman" w:cs="Times New Roman"/>
          <w:b w:val="0"/>
          <w:i/>
          <w:sz w:val="24"/>
          <w:szCs w:val="24"/>
        </w:rPr>
      </w:pPr>
      <w:bookmarkStart w:id="207" w:name="_Toc479067230"/>
      <w:bookmarkStart w:id="208" w:name="_Toc479075845"/>
      <w:r w:rsidRPr="00DF7B74">
        <w:rPr>
          <w:rFonts w:ascii="Times New Roman" w:hAnsi="Times New Roman" w:cs="Times New Roman"/>
          <w:b w:val="0"/>
          <w:i/>
          <w:sz w:val="24"/>
          <w:szCs w:val="24"/>
        </w:rPr>
        <w:t xml:space="preserve">Проект рекомендации по антидопинговому руководству для учреждений среднего и высшего профессионального образования [Электронный ресурс]: для принятия на 44 заседании мониторинговой группы, Страсбург, 3 мая, 2016 года. Статья 10. – Электрон. дан.- 30 с. - Режим доступа: локальная сеть ВЛГАФК.- </w:t>
      </w:r>
      <w:proofErr w:type="spellStart"/>
      <w:r w:rsidRPr="00DF7B74">
        <w:rPr>
          <w:rFonts w:ascii="Times New Roman" w:hAnsi="Times New Roman" w:cs="Times New Roman"/>
          <w:b w:val="0"/>
          <w:i/>
          <w:sz w:val="24"/>
          <w:szCs w:val="24"/>
        </w:rPr>
        <w:t>Загл</w:t>
      </w:r>
      <w:proofErr w:type="spellEnd"/>
      <w:r w:rsidRPr="00DF7B74">
        <w:rPr>
          <w:rFonts w:ascii="Times New Roman" w:hAnsi="Times New Roman" w:cs="Times New Roman"/>
          <w:b w:val="0"/>
          <w:i/>
          <w:sz w:val="24"/>
          <w:szCs w:val="24"/>
        </w:rPr>
        <w:t>. с экрана.</w:t>
      </w:r>
      <w:bookmarkEnd w:id="207"/>
      <w:bookmarkEnd w:id="208"/>
    </w:p>
    <w:p w:rsidR="00DF7B74" w:rsidRPr="00DF7B74" w:rsidRDefault="00DF7B74" w:rsidP="00DF7B74">
      <w:pPr>
        <w:pStyle w:val="af7"/>
        <w:ind w:left="360"/>
        <w:jc w:val="both"/>
        <w:textAlignment w:val="auto"/>
        <w:rPr>
          <w:szCs w:val="24"/>
        </w:rPr>
      </w:pPr>
      <w:r w:rsidRPr="00DF7B74">
        <w:rPr>
          <w:szCs w:val="24"/>
        </w:rPr>
        <w:t>Мониторинговая группа Антидопинговой конвенции в соответствии с положениями статьи 11.1.</w:t>
      </w:r>
      <w:r w:rsidRPr="00DF7B74">
        <w:rPr>
          <w:szCs w:val="24"/>
          <w:lang w:val="en-US"/>
        </w:rPr>
        <w:t>d</w:t>
      </w:r>
      <w:r w:rsidRPr="00DF7B74">
        <w:rPr>
          <w:szCs w:val="24"/>
        </w:rPr>
        <w:t xml:space="preserve"> Конвенции, признавая, что учреждения среднего и высшего профессионального образования обязаны обеспечить высокое качество подготовки специалистов в области спорта, следовательно, данные заведения играют решающую роль в знании и понимании антидопинговых принципов, а также соответствующем поведении и отношении, рекомендует государствам участникам Антидопинговой конвенции принять Руководство по антидопинговому образованию в качестве поддержки для разработки, внедрения, функционирования и оценки эффективности антидопингового образования в учреждениях среднего и высшего профессионального образования.</w:t>
      </w:r>
    </w:p>
    <w:p w:rsidR="00DF7B74" w:rsidRPr="00DF7B74" w:rsidRDefault="00DF7B74" w:rsidP="00DF7B74">
      <w:pPr>
        <w:pStyle w:val="1"/>
        <w:spacing w:before="0"/>
        <w:rPr>
          <w:rFonts w:ascii="Times New Roman" w:hAnsi="Times New Roman" w:cs="Times New Roman"/>
          <w:color w:val="auto"/>
          <w:sz w:val="24"/>
          <w:szCs w:val="24"/>
        </w:rPr>
      </w:pPr>
      <w:bookmarkStart w:id="209" w:name="_Toc479075846"/>
      <w:r w:rsidRPr="00DF7B74">
        <w:rPr>
          <w:rFonts w:ascii="Times New Roman" w:hAnsi="Times New Roman" w:cs="Times New Roman"/>
          <w:color w:val="auto"/>
          <w:sz w:val="24"/>
          <w:szCs w:val="24"/>
        </w:rPr>
        <w:t>МАТЕРИАЛЬНО-ТЕХНИЧЕСКОЕ ОБЕСПЕЧЕНИЕ ДИСЦИПЛИНЫ</w:t>
      </w:r>
      <w:bookmarkEnd w:id="209"/>
    </w:p>
    <w:p w:rsidR="00DF7B74" w:rsidRPr="00DF7B74" w:rsidRDefault="00DF7B74" w:rsidP="00DF7B74">
      <w:pPr>
        <w:pStyle w:val="af0"/>
        <w:shd w:val="clear" w:color="auto" w:fill="FFFFFF"/>
        <w:spacing w:before="0" w:beforeAutospacing="0" w:after="0" w:afterAutospacing="0"/>
        <w:ind w:firstLine="567"/>
        <w:jc w:val="both"/>
      </w:pPr>
      <w:r w:rsidRPr="00DF7B74">
        <w:t xml:space="preserve">Для проведения лекционных и семинарских занятий применяется специально оборудованная аудитория с </w:t>
      </w:r>
      <w:proofErr w:type="spellStart"/>
      <w:r w:rsidRPr="00DF7B74">
        <w:rPr>
          <w:rStyle w:val="ad"/>
          <w:b w:val="0"/>
        </w:rPr>
        <w:t>мультимедийным</w:t>
      </w:r>
      <w:proofErr w:type="spellEnd"/>
      <w:r w:rsidRPr="00DF7B74">
        <w:rPr>
          <w:rStyle w:val="ad"/>
          <w:b w:val="0"/>
        </w:rPr>
        <w:t xml:space="preserve"> оборудованием.</w:t>
      </w:r>
      <w:r w:rsidRPr="00DF7B74">
        <w:rPr>
          <w:rStyle w:val="ad"/>
        </w:rPr>
        <w:t xml:space="preserve"> </w:t>
      </w:r>
      <w:r w:rsidRPr="00DF7B74">
        <w:t>В комплектацию входит: </w:t>
      </w:r>
    </w:p>
    <w:p w:rsidR="00DF7B74" w:rsidRPr="00DF7B74" w:rsidRDefault="00DF7B74" w:rsidP="00DF7B74">
      <w:pPr>
        <w:numPr>
          <w:ilvl w:val="0"/>
          <w:numId w:val="88"/>
        </w:numPr>
        <w:shd w:val="clear" w:color="auto" w:fill="FFFFFF"/>
        <w:spacing w:after="0" w:line="240" w:lineRule="auto"/>
        <w:ind w:left="375" w:right="225"/>
        <w:rPr>
          <w:rFonts w:ascii="Times New Roman" w:hAnsi="Times New Roman" w:cs="Times New Roman"/>
          <w:sz w:val="24"/>
          <w:szCs w:val="24"/>
        </w:rPr>
      </w:pPr>
      <w:r w:rsidRPr="00DF7B74">
        <w:rPr>
          <w:rFonts w:ascii="Times New Roman" w:hAnsi="Times New Roman" w:cs="Times New Roman"/>
          <w:sz w:val="24"/>
          <w:szCs w:val="24"/>
        </w:rPr>
        <w:t>Проектор                           </w:t>
      </w:r>
    </w:p>
    <w:p w:rsidR="00DF7B74" w:rsidRPr="00DF7B74" w:rsidRDefault="00DF7B74" w:rsidP="00DF7B74">
      <w:pPr>
        <w:numPr>
          <w:ilvl w:val="0"/>
          <w:numId w:val="88"/>
        </w:numPr>
        <w:shd w:val="clear" w:color="auto" w:fill="FFFFFF"/>
        <w:spacing w:after="0" w:line="240" w:lineRule="auto"/>
        <w:ind w:left="375" w:right="225"/>
        <w:rPr>
          <w:rFonts w:ascii="Times New Roman" w:hAnsi="Times New Roman" w:cs="Times New Roman"/>
          <w:sz w:val="24"/>
          <w:szCs w:val="24"/>
        </w:rPr>
      </w:pPr>
      <w:r w:rsidRPr="00DF7B74">
        <w:rPr>
          <w:rFonts w:ascii="Times New Roman" w:hAnsi="Times New Roman" w:cs="Times New Roman"/>
          <w:sz w:val="24"/>
          <w:szCs w:val="24"/>
        </w:rPr>
        <w:t xml:space="preserve">Планшетный ноутбук </w:t>
      </w:r>
    </w:p>
    <w:p w:rsidR="00DF7B74" w:rsidRPr="00DF7B74" w:rsidRDefault="00DF7B74" w:rsidP="00DF7B74">
      <w:pPr>
        <w:numPr>
          <w:ilvl w:val="0"/>
          <w:numId w:val="88"/>
        </w:numPr>
        <w:shd w:val="clear" w:color="auto" w:fill="FFFFFF"/>
        <w:spacing w:after="0" w:line="240" w:lineRule="auto"/>
        <w:ind w:left="375" w:right="225"/>
        <w:rPr>
          <w:rFonts w:ascii="Times New Roman" w:hAnsi="Times New Roman" w:cs="Times New Roman"/>
          <w:sz w:val="24"/>
          <w:szCs w:val="24"/>
        </w:rPr>
      </w:pPr>
      <w:r w:rsidRPr="00DF7B74">
        <w:rPr>
          <w:rFonts w:ascii="Times New Roman" w:hAnsi="Times New Roman" w:cs="Times New Roman"/>
          <w:sz w:val="24"/>
          <w:szCs w:val="24"/>
        </w:rPr>
        <w:t>Пульт для проектора</w:t>
      </w:r>
    </w:p>
    <w:p w:rsidR="00DF7B74" w:rsidRPr="00DF7B74" w:rsidRDefault="00DF7B74" w:rsidP="00DF7B74">
      <w:pPr>
        <w:numPr>
          <w:ilvl w:val="0"/>
          <w:numId w:val="88"/>
        </w:numPr>
        <w:shd w:val="clear" w:color="auto" w:fill="FFFFFF"/>
        <w:spacing w:after="0" w:line="240" w:lineRule="auto"/>
        <w:ind w:left="375" w:right="225"/>
        <w:rPr>
          <w:rFonts w:ascii="Times New Roman" w:hAnsi="Times New Roman" w:cs="Times New Roman"/>
          <w:sz w:val="24"/>
          <w:szCs w:val="24"/>
        </w:rPr>
      </w:pPr>
      <w:r w:rsidRPr="00DF7B74">
        <w:rPr>
          <w:rFonts w:ascii="Times New Roman" w:hAnsi="Times New Roman" w:cs="Times New Roman"/>
          <w:sz w:val="24"/>
          <w:szCs w:val="24"/>
        </w:rPr>
        <w:t xml:space="preserve">Компьютерная мышь </w:t>
      </w:r>
    </w:p>
    <w:p w:rsidR="00DF7B74" w:rsidRPr="00DF7B74" w:rsidRDefault="00DF7B74" w:rsidP="00DF7B74">
      <w:pPr>
        <w:numPr>
          <w:ilvl w:val="0"/>
          <w:numId w:val="88"/>
        </w:numPr>
        <w:shd w:val="clear" w:color="auto" w:fill="FFFFFF"/>
        <w:spacing w:after="0" w:line="240" w:lineRule="auto"/>
        <w:ind w:left="375" w:right="225"/>
        <w:rPr>
          <w:rFonts w:ascii="Times New Roman" w:hAnsi="Times New Roman" w:cs="Times New Roman"/>
          <w:sz w:val="24"/>
          <w:szCs w:val="24"/>
        </w:rPr>
      </w:pPr>
      <w:r w:rsidRPr="00DF7B74">
        <w:rPr>
          <w:rFonts w:ascii="Times New Roman" w:hAnsi="Times New Roman" w:cs="Times New Roman"/>
          <w:sz w:val="24"/>
          <w:szCs w:val="24"/>
        </w:rPr>
        <w:t>USB адаптер для беспроводного соединения проектора и компьютера</w:t>
      </w:r>
    </w:p>
    <w:p w:rsidR="00DF7B74" w:rsidRPr="00DF7B74" w:rsidRDefault="00DF7B74" w:rsidP="00DF7B74">
      <w:pPr>
        <w:numPr>
          <w:ilvl w:val="0"/>
          <w:numId w:val="88"/>
        </w:numPr>
        <w:shd w:val="clear" w:color="auto" w:fill="FFFFFF"/>
        <w:spacing w:after="0" w:line="240" w:lineRule="auto"/>
        <w:ind w:left="375" w:right="225"/>
        <w:rPr>
          <w:rFonts w:ascii="Times New Roman" w:hAnsi="Times New Roman" w:cs="Times New Roman"/>
          <w:sz w:val="24"/>
          <w:szCs w:val="24"/>
        </w:rPr>
      </w:pPr>
      <w:r w:rsidRPr="00DF7B74">
        <w:rPr>
          <w:rFonts w:ascii="Times New Roman" w:hAnsi="Times New Roman" w:cs="Times New Roman"/>
          <w:sz w:val="24"/>
          <w:szCs w:val="24"/>
        </w:rPr>
        <w:t>Адаптер питания для ноутбука</w:t>
      </w:r>
    </w:p>
    <w:p w:rsidR="00DF7B74" w:rsidRPr="00DF7B74" w:rsidRDefault="00DF7B74" w:rsidP="00DF7B74">
      <w:pPr>
        <w:numPr>
          <w:ilvl w:val="0"/>
          <w:numId w:val="88"/>
        </w:numPr>
        <w:shd w:val="clear" w:color="auto" w:fill="FFFFFF"/>
        <w:spacing w:after="0" w:line="240" w:lineRule="auto"/>
        <w:ind w:left="375" w:right="225"/>
        <w:rPr>
          <w:rFonts w:ascii="Times New Roman" w:hAnsi="Times New Roman" w:cs="Times New Roman"/>
          <w:sz w:val="24"/>
          <w:szCs w:val="24"/>
        </w:rPr>
      </w:pPr>
      <w:r w:rsidRPr="00DF7B74">
        <w:rPr>
          <w:rFonts w:ascii="Times New Roman" w:hAnsi="Times New Roman" w:cs="Times New Roman"/>
          <w:sz w:val="24"/>
          <w:szCs w:val="24"/>
        </w:rPr>
        <w:t>Кабель питания для проектора</w:t>
      </w:r>
    </w:p>
    <w:p w:rsidR="00DF7B74" w:rsidRPr="00DF7B74" w:rsidRDefault="00DF7B74" w:rsidP="00DF7B74">
      <w:pPr>
        <w:numPr>
          <w:ilvl w:val="0"/>
          <w:numId w:val="88"/>
        </w:numPr>
        <w:shd w:val="clear" w:color="auto" w:fill="FFFFFF"/>
        <w:spacing w:after="0" w:line="240" w:lineRule="auto"/>
        <w:ind w:left="375" w:right="225"/>
        <w:rPr>
          <w:rFonts w:ascii="Times New Roman" w:hAnsi="Times New Roman" w:cs="Times New Roman"/>
          <w:sz w:val="24"/>
          <w:szCs w:val="24"/>
        </w:rPr>
      </w:pPr>
      <w:r w:rsidRPr="00DF7B74">
        <w:rPr>
          <w:rFonts w:ascii="Times New Roman" w:hAnsi="Times New Roman" w:cs="Times New Roman"/>
          <w:sz w:val="24"/>
          <w:szCs w:val="24"/>
        </w:rPr>
        <w:t>Выход в сеть Интернет</w:t>
      </w:r>
    </w:p>
    <w:p w:rsidR="009476A7" w:rsidRPr="00DF7B74" w:rsidRDefault="009476A7" w:rsidP="00DF7B74">
      <w:pPr>
        <w:spacing w:after="0" w:line="240" w:lineRule="auto"/>
        <w:ind w:firstLine="567"/>
        <w:jc w:val="both"/>
        <w:rPr>
          <w:rFonts w:ascii="Times New Roman" w:hAnsi="Times New Roman" w:cs="Times New Roman"/>
          <w:sz w:val="24"/>
          <w:szCs w:val="24"/>
        </w:rPr>
      </w:pPr>
    </w:p>
    <w:sectPr w:rsidR="009476A7" w:rsidRPr="00DF7B74" w:rsidSect="00AA4433">
      <w:headerReference w:type="default" r:id="rId70"/>
      <w:pgSz w:w="11906" w:h="16838"/>
      <w:pgMar w:top="1134" w:right="850" w:bottom="1134" w:left="1701" w:header="708" w:footer="708" w:gutter="0"/>
      <w:pgNumType w:start="190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8F2" w:rsidRDefault="005578F2" w:rsidP="00AA4433">
      <w:pPr>
        <w:spacing w:after="0" w:line="240" w:lineRule="auto"/>
      </w:pPr>
      <w:r>
        <w:separator/>
      </w:r>
    </w:p>
  </w:endnote>
  <w:endnote w:type="continuationSeparator" w:id="0">
    <w:p w:rsidR="005578F2" w:rsidRDefault="005578F2" w:rsidP="00AA4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8F2" w:rsidRDefault="005578F2" w:rsidP="00AA4433">
      <w:pPr>
        <w:spacing w:after="0" w:line="240" w:lineRule="auto"/>
      </w:pPr>
      <w:r>
        <w:separator/>
      </w:r>
    </w:p>
  </w:footnote>
  <w:footnote w:type="continuationSeparator" w:id="0">
    <w:p w:rsidR="005578F2" w:rsidRDefault="005578F2" w:rsidP="00AA44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1329"/>
      <w:docPartObj>
        <w:docPartGallery w:val="Page Numbers (Top of Page)"/>
        <w:docPartUnique/>
      </w:docPartObj>
    </w:sdtPr>
    <w:sdtContent>
      <w:p w:rsidR="00AA4433" w:rsidRDefault="00BD02AC">
        <w:pPr>
          <w:pStyle w:val="a4"/>
          <w:jc w:val="center"/>
        </w:pPr>
        <w:fldSimple w:instr=" PAGE   \* MERGEFORMAT ">
          <w:r w:rsidR="00DF7B74">
            <w:rPr>
              <w:noProof/>
            </w:rPr>
            <w:t>2153</w:t>
          </w:r>
        </w:fldSimple>
      </w:p>
    </w:sdtContent>
  </w:sdt>
  <w:p w:rsidR="00AA4433" w:rsidRDefault="00AA443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2A5E0C"/>
    <w:lvl w:ilvl="0">
      <w:numFmt w:val="bullet"/>
      <w:lvlText w:val="*"/>
      <w:lvlJc w:val="left"/>
      <w:pPr>
        <w:ind w:left="0" w:firstLine="0"/>
      </w:pPr>
    </w:lvl>
  </w:abstractNum>
  <w:abstractNum w:abstractNumId="1">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BF"/>
    <w:multiLevelType w:val="hybridMultilevel"/>
    <w:tmpl w:val="00002F14"/>
    <w:lvl w:ilvl="0" w:tplc="00006A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721"/>
    <w:multiLevelType w:val="hybridMultilevel"/>
    <w:tmpl w:val="A322BB8E"/>
    <w:lvl w:ilvl="0" w:tplc="0000115C">
      <w:numFmt w:val="bullet"/>
      <w:suff w:val="space"/>
      <w:lvlText w:val="-"/>
      <w:lvlJc w:val="left"/>
      <w:pPr>
        <w:ind w:left="720" w:hanging="360"/>
      </w:pPr>
      <w:rPr>
        <w:rFonts w:ascii="Times New Roman" w:hAnsi="Times New Roman" w:hint="default"/>
      </w:rPr>
    </w:lvl>
    <w:lvl w:ilvl="1" w:tplc="000017E7">
      <w:numFmt w:val="bullet"/>
      <w:suff w:val="space"/>
      <w:lvlText w:val="-"/>
      <w:lvlJc w:val="left"/>
      <w:pPr>
        <w:ind w:left="720" w:hanging="360"/>
      </w:pPr>
      <w:rPr>
        <w:rFonts w:ascii="Times New Roman" w:hAnsi="Times New Roman" w:hint="default"/>
      </w:rPr>
    </w:lvl>
    <w:lvl w:ilvl="2" w:tplc="000023A1">
      <w:numFmt w:val="bullet"/>
      <w:suff w:val="space"/>
      <w:lvlText w:val="-"/>
      <w:lvlJc w:val="left"/>
      <w:pPr>
        <w:ind w:left="720" w:hanging="360"/>
      </w:pPr>
      <w:rPr>
        <w:rFonts w:ascii="Times New Roman" w:hAnsi="Times New Roman" w:hint="default"/>
      </w:rPr>
    </w:lvl>
    <w:lvl w:ilvl="3" w:tplc="00001CB4">
      <w:numFmt w:val="bullet"/>
      <w:suff w:val="space"/>
      <w:lvlText w:val="-"/>
      <w:lvlJc w:val="left"/>
      <w:pPr>
        <w:ind w:left="720" w:hanging="360"/>
      </w:pPr>
      <w:rPr>
        <w:rFonts w:ascii="Times New Roman" w:hAnsi="Times New Roman" w:hint="default"/>
      </w:rPr>
    </w:lvl>
    <w:lvl w:ilvl="4" w:tplc="00001D39">
      <w:numFmt w:val="bullet"/>
      <w:suff w:val="space"/>
      <w:lvlText w:val="-"/>
      <w:lvlJc w:val="left"/>
      <w:pPr>
        <w:ind w:left="720" w:hanging="360"/>
      </w:pPr>
      <w:rPr>
        <w:rFonts w:ascii="Times New Roman" w:hAnsi="Times New Roman" w:hint="default"/>
      </w:rPr>
    </w:lvl>
    <w:lvl w:ilvl="5" w:tplc="00000097">
      <w:numFmt w:val="bullet"/>
      <w:suff w:val="space"/>
      <w:lvlText w:val="-"/>
      <w:lvlJc w:val="left"/>
      <w:pPr>
        <w:ind w:left="720" w:hanging="360"/>
      </w:pPr>
      <w:rPr>
        <w:rFonts w:ascii="Times New Roman" w:hAnsi="Times New Roman" w:hint="default"/>
      </w:rPr>
    </w:lvl>
    <w:lvl w:ilvl="6" w:tplc="00000441">
      <w:numFmt w:val="bullet"/>
      <w:suff w:val="space"/>
      <w:lvlText w:val="-"/>
      <w:lvlJc w:val="left"/>
      <w:pPr>
        <w:ind w:left="720" w:hanging="360"/>
      </w:pPr>
      <w:rPr>
        <w:rFonts w:ascii="Times New Roman" w:hAnsi="Times New Roman" w:hint="default"/>
      </w:rPr>
    </w:lvl>
    <w:lvl w:ilvl="7" w:tplc="00000FE7">
      <w:numFmt w:val="bullet"/>
      <w:suff w:val="space"/>
      <w:lvlText w:val="-"/>
      <w:lvlJc w:val="left"/>
      <w:pPr>
        <w:ind w:left="720" w:hanging="360"/>
      </w:pPr>
      <w:rPr>
        <w:rFonts w:ascii="Times New Roman" w:hAnsi="Times New Roman" w:hint="default"/>
      </w:rPr>
    </w:lvl>
    <w:lvl w:ilvl="8" w:tplc="0000127A">
      <w:numFmt w:val="bullet"/>
      <w:suff w:val="space"/>
      <w:lvlText w:val="-"/>
      <w:lvlJc w:val="left"/>
      <w:pPr>
        <w:ind w:left="720" w:hanging="360"/>
      </w:pPr>
      <w:rPr>
        <w:rFonts w:ascii="Times New Roman" w:hAnsi="Times New Roman" w:hint="default"/>
      </w:rPr>
    </w:lvl>
  </w:abstractNum>
  <w:abstractNum w:abstractNumId="4">
    <w:nsid w:val="0000AE1D"/>
    <w:multiLevelType w:val="hybridMultilevel"/>
    <w:tmpl w:val="00007A98"/>
    <w:lvl w:ilvl="0" w:tplc="00001970">
      <w:start w:val="3"/>
      <w:numFmt w:val="decimal"/>
      <w:lvlText w:val="%1."/>
      <w:lvlJc w:val="left"/>
      <w:pPr>
        <w:ind w:left="720" w:hanging="360"/>
      </w:pPr>
      <w:rPr>
        <w:rFonts w:cs="Times New Roman" w:hint="default"/>
      </w:rPr>
    </w:lvl>
    <w:lvl w:ilvl="1" w:tplc="0000179C">
      <w:start w:val="3"/>
      <w:numFmt w:val="decimal"/>
      <w:lvlText w:val="%2."/>
      <w:lvlJc w:val="left"/>
      <w:pPr>
        <w:ind w:left="720" w:hanging="360"/>
      </w:pPr>
      <w:rPr>
        <w:rFonts w:cs="Times New Roman" w:hint="default"/>
      </w:rPr>
    </w:lvl>
    <w:lvl w:ilvl="2" w:tplc="000003A0">
      <w:start w:val="3"/>
      <w:numFmt w:val="decimal"/>
      <w:lvlText w:val="%3."/>
      <w:lvlJc w:val="left"/>
      <w:pPr>
        <w:ind w:left="720" w:hanging="360"/>
      </w:pPr>
      <w:rPr>
        <w:rFonts w:cs="Times New Roman" w:hint="default"/>
      </w:rPr>
    </w:lvl>
    <w:lvl w:ilvl="3" w:tplc="00000DE0">
      <w:start w:val="3"/>
      <w:numFmt w:val="decimal"/>
      <w:lvlText w:val="%4."/>
      <w:lvlJc w:val="left"/>
      <w:pPr>
        <w:ind w:left="720" w:hanging="360"/>
      </w:pPr>
      <w:rPr>
        <w:rFonts w:cs="Times New Roman" w:hint="default"/>
      </w:rPr>
    </w:lvl>
    <w:lvl w:ilvl="4" w:tplc="000002A1">
      <w:start w:val="3"/>
      <w:numFmt w:val="decimal"/>
      <w:lvlText w:val="%5."/>
      <w:lvlJc w:val="left"/>
      <w:pPr>
        <w:ind w:left="720" w:hanging="360"/>
      </w:pPr>
      <w:rPr>
        <w:rFonts w:cs="Times New Roman" w:hint="default"/>
      </w:rPr>
    </w:lvl>
    <w:lvl w:ilvl="5" w:tplc="00000DFC">
      <w:start w:val="3"/>
      <w:numFmt w:val="decimal"/>
      <w:lvlText w:val="%6."/>
      <w:lvlJc w:val="left"/>
      <w:pPr>
        <w:ind w:left="720" w:hanging="360"/>
      </w:pPr>
      <w:rPr>
        <w:rFonts w:cs="Times New Roman" w:hint="default"/>
      </w:rPr>
    </w:lvl>
    <w:lvl w:ilvl="6" w:tplc="00000E46">
      <w:start w:val="3"/>
      <w:numFmt w:val="decimal"/>
      <w:lvlText w:val="%7."/>
      <w:lvlJc w:val="left"/>
      <w:pPr>
        <w:ind w:left="720" w:hanging="360"/>
      </w:pPr>
      <w:rPr>
        <w:rFonts w:cs="Times New Roman" w:hint="default"/>
      </w:rPr>
    </w:lvl>
    <w:lvl w:ilvl="7" w:tplc="000024B9">
      <w:start w:val="3"/>
      <w:numFmt w:val="decimal"/>
      <w:lvlText w:val="%8."/>
      <w:lvlJc w:val="left"/>
      <w:pPr>
        <w:ind w:left="720" w:hanging="360"/>
      </w:pPr>
      <w:rPr>
        <w:rFonts w:cs="Times New Roman" w:hint="default"/>
      </w:rPr>
    </w:lvl>
    <w:lvl w:ilvl="8" w:tplc="00001727">
      <w:start w:val="3"/>
      <w:numFmt w:val="decimal"/>
      <w:lvlText w:val="%9."/>
      <w:lvlJc w:val="left"/>
      <w:pPr>
        <w:ind w:left="720" w:hanging="360"/>
      </w:pPr>
      <w:rPr>
        <w:rFonts w:cs="Times New Roman" w:hint="default"/>
      </w:rPr>
    </w:lvl>
  </w:abstractNum>
  <w:abstractNum w:abstractNumId="5">
    <w:nsid w:val="00013E43"/>
    <w:multiLevelType w:val="hybridMultilevel"/>
    <w:tmpl w:val="00004DF6"/>
    <w:lvl w:ilvl="0" w:tplc="0000266E">
      <w:start w:val="1"/>
      <w:numFmt w:val="decimal"/>
      <w:lvlText w:val="%1."/>
      <w:lvlJc w:val="left"/>
      <w:pPr>
        <w:ind w:left="720" w:hanging="360"/>
      </w:pPr>
      <w:rPr>
        <w:rFonts w:cs="Times New Roman" w:hint="default"/>
      </w:rPr>
    </w:lvl>
    <w:lvl w:ilvl="1" w:tplc="00002380">
      <w:start w:val="1"/>
      <w:numFmt w:val="decimal"/>
      <w:lvlText w:val="%2."/>
      <w:lvlJc w:val="left"/>
      <w:pPr>
        <w:ind w:left="720" w:hanging="360"/>
      </w:pPr>
      <w:rPr>
        <w:rFonts w:cs="Times New Roman" w:hint="default"/>
      </w:rPr>
    </w:lvl>
    <w:lvl w:ilvl="2" w:tplc="0000070C">
      <w:start w:val="1"/>
      <w:numFmt w:val="decimal"/>
      <w:lvlText w:val="%3."/>
      <w:lvlJc w:val="left"/>
      <w:pPr>
        <w:ind w:left="720" w:hanging="360"/>
      </w:pPr>
      <w:rPr>
        <w:rFonts w:cs="Times New Roman" w:hint="default"/>
      </w:rPr>
    </w:lvl>
    <w:lvl w:ilvl="3" w:tplc="00000694">
      <w:start w:val="1"/>
      <w:numFmt w:val="decimal"/>
      <w:lvlText w:val="%4."/>
      <w:lvlJc w:val="left"/>
      <w:pPr>
        <w:ind w:left="720" w:hanging="360"/>
      </w:pPr>
      <w:rPr>
        <w:rFonts w:cs="Times New Roman" w:hint="default"/>
      </w:rPr>
    </w:lvl>
    <w:lvl w:ilvl="4" w:tplc="00001306">
      <w:start w:val="1"/>
      <w:numFmt w:val="decimal"/>
      <w:lvlText w:val="%5."/>
      <w:lvlJc w:val="left"/>
      <w:pPr>
        <w:ind w:left="720" w:hanging="360"/>
      </w:pPr>
      <w:rPr>
        <w:rFonts w:cs="Times New Roman" w:hint="default"/>
      </w:rPr>
    </w:lvl>
    <w:lvl w:ilvl="5" w:tplc="00000E46">
      <w:start w:val="1"/>
      <w:numFmt w:val="decimal"/>
      <w:lvlText w:val="%6."/>
      <w:lvlJc w:val="left"/>
      <w:pPr>
        <w:ind w:left="720" w:hanging="360"/>
      </w:pPr>
      <w:rPr>
        <w:rFonts w:cs="Times New Roman" w:hint="default"/>
      </w:rPr>
    </w:lvl>
    <w:lvl w:ilvl="6" w:tplc="00000FC5">
      <w:start w:val="1"/>
      <w:numFmt w:val="decimal"/>
      <w:lvlText w:val="%7."/>
      <w:lvlJc w:val="left"/>
      <w:pPr>
        <w:ind w:left="720" w:hanging="360"/>
      </w:pPr>
      <w:rPr>
        <w:rFonts w:cs="Times New Roman" w:hint="default"/>
      </w:rPr>
    </w:lvl>
    <w:lvl w:ilvl="7" w:tplc="000006BB">
      <w:start w:val="1"/>
      <w:numFmt w:val="decimal"/>
      <w:lvlText w:val="%8."/>
      <w:lvlJc w:val="left"/>
      <w:pPr>
        <w:ind w:left="720" w:hanging="360"/>
      </w:pPr>
      <w:rPr>
        <w:rFonts w:cs="Times New Roman" w:hint="default"/>
      </w:rPr>
    </w:lvl>
    <w:lvl w:ilvl="8" w:tplc="00002230">
      <w:start w:val="1"/>
      <w:numFmt w:val="decimal"/>
      <w:lvlText w:val="%9."/>
      <w:lvlJc w:val="left"/>
      <w:pPr>
        <w:ind w:left="720" w:hanging="360"/>
      </w:pPr>
      <w:rPr>
        <w:rFonts w:cs="Times New Roman" w:hint="default"/>
      </w:rPr>
    </w:lvl>
  </w:abstractNum>
  <w:abstractNum w:abstractNumId="6">
    <w:nsid w:val="00013F57"/>
    <w:multiLevelType w:val="hybridMultilevel"/>
    <w:tmpl w:val="000155F3"/>
    <w:lvl w:ilvl="0" w:tplc="000009BF">
      <w:numFmt w:val="bullet"/>
      <w:suff w:val="space"/>
      <w:lvlText w:val="-"/>
      <w:lvlJc w:val="left"/>
      <w:pPr>
        <w:ind w:left="720" w:hanging="360"/>
      </w:pPr>
      <w:rPr>
        <w:rFonts w:ascii="Times New Roman" w:hAnsi="Times New Roman" w:hint="default"/>
      </w:rPr>
    </w:lvl>
    <w:lvl w:ilvl="1" w:tplc="00001DFA">
      <w:numFmt w:val="bullet"/>
      <w:suff w:val="space"/>
      <w:lvlText w:val="-"/>
      <w:lvlJc w:val="left"/>
      <w:pPr>
        <w:ind w:left="720" w:hanging="360"/>
      </w:pPr>
      <w:rPr>
        <w:rFonts w:ascii="Times New Roman" w:hAnsi="Times New Roman" w:hint="default"/>
      </w:rPr>
    </w:lvl>
    <w:lvl w:ilvl="2" w:tplc="00000E25">
      <w:numFmt w:val="bullet"/>
      <w:suff w:val="space"/>
      <w:lvlText w:val="-"/>
      <w:lvlJc w:val="left"/>
      <w:pPr>
        <w:ind w:left="720" w:hanging="360"/>
      </w:pPr>
      <w:rPr>
        <w:rFonts w:ascii="Times New Roman" w:hAnsi="Times New Roman" w:hint="default"/>
      </w:rPr>
    </w:lvl>
    <w:lvl w:ilvl="3" w:tplc="000011C7">
      <w:numFmt w:val="bullet"/>
      <w:suff w:val="space"/>
      <w:lvlText w:val="-"/>
      <w:lvlJc w:val="left"/>
      <w:pPr>
        <w:ind w:left="720" w:hanging="360"/>
      </w:pPr>
      <w:rPr>
        <w:rFonts w:ascii="Times New Roman" w:hAnsi="Times New Roman" w:hint="default"/>
      </w:rPr>
    </w:lvl>
    <w:lvl w:ilvl="4" w:tplc="00000944">
      <w:numFmt w:val="bullet"/>
      <w:suff w:val="space"/>
      <w:lvlText w:val="-"/>
      <w:lvlJc w:val="left"/>
      <w:pPr>
        <w:ind w:left="720" w:hanging="360"/>
      </w:pPr>
      <w:rPr>
        <w:rFonts w:ascii="Times New Roman" w:hAnsi="Times New Roman" w:hint="default"/>
      </w:rPr>
    </w:lvl>
    <w:lvl w:ilvl="5" w:tplc="000016C9">
      <w:numFmt w:val="bullet"/>
      <w:suff w:val="space"/>
      <w:lvlText w:val="-"/>
      <w:lvlJc w:val="left"/>
      <w:pPr>
        <w:ind w:left="720" w:hanging="360"/>
      </w:pPr>
      <w:rPr>
        <w:rFonts w:ascii="Times New Roman" w:hAnsi="Times New Roman" w:hint="default"/>
      </w:rPr>
    </w:lvl>
    <w:lvl w:ilvl="6" w:tplc="000026BA">
      <w:numFmt w:val="bullet"/>
      <w:suff w:val="space"/>
      <w:lvlText w:val="-"/>
      <w:lvlJc w:val="left"/>
      <w:pPr>
        <w:ind w:left="720" w:hanging="360"/>
      </w:pPr>
      <w:rPr>
        <w:rFonts w:ascii="Times New Roman" w:hAnsi="Times New Roman" w:hint="default"/>
      </w:rPr>
    </w:lvl>
    <w:lvl w:ilvl="7" w:tplc="00000687">
      <w:numFmt w:val="bullet"/>
      <w:suff w:val="space"/>
      <w:lvlText w:val="-"/>
      <w:lvlJc w:val="left"/>
      <w:pPr>
        <w:ind w:left="720" w:hanging="360"/>
      </w:pPr>
      <w:rPr>
        <w:rFonts w:ascii="Times New Roman" w:hAnsi="Times New Roman" w:hint="default"/>
      </w:rPr>
    </w:lvl>
    <w:lvl w:ilvl="8" w:tplc="00001B6C">
      <w:numFmt w:val="bullet"/>
      <w:suff w:val="space"/>
      <w:lvlText w:val="-"/>
      <w:lvlJc w:val="left"/>
      <w:pPr>
        <w:ind w:left="720" w:hanging="360"/>
      </w:pPr>
      <w:rPr>
        <w:rFonts w:ascii="Times New Roman" w:hAnsi="Times New Roman" w:hint="default"/>
      </w:rPr>
    </w:lvl>
  </w:abstractNum>
  <w:abstractNum w:abstractNumId="7">
    <w:nsid w:val="043B0936"/>
    <w:multiLevelType w:val="hybridMultilevel"/>
    <w:tmpl w:val="9072E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B96544"/>
    <w:multiLevelType w:val="singleLevel"/>
    <w:tmpl w:val="7C16E190"/>
    <w:lvl w:ilvl="0">
      <w:start w:val="1"/>
      <w:numFmt w:val="decimal"/>
      <w:lvlText w:val="%1."/>
      <w:lvlJc w:val="left"/>
    </w:lvl>
  </w:abstractNum>
  <w:abstractNum w:abstractNumId="9">
    <w:nsid w:val="05A6738D"/>
    <w:multiLevelType w:val="hybridMultilevel"/>
    <w:tmpl w:val="839EAA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65B014A"/>
    <w:multiLevelType w:val="multilevel"/>
    <w:tmpl w:val="B9E63A4A"/>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1">
    <w:nsid w:val="086C556B"/>
    <w:multiLevelType w:val="hybridMultilevel"/>
    <w:tmpl w:val="24623AAE"/>
    <w:lvl w:ilvl="0" w:tplc="EB0016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8A5896"/>
    <w:multiLevelType w:val="hybridMultilevel"/>
    <w:tmpl w:val="56D6A78C"/>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3">
    <w:nsid w:val="0EE52B02"/>
    <w:multiLevelType w:val="hybridMultilevel"/>
    <w:tmpl w:val="085AB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465B8A"/>
    <w:multiLevelType w:val="hybridMultilevel"/>
    <w:tmpl w:val="F696A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A4611B"/>
    <w:multiLevelType w:val="multilevel"/>
    <w:tmpl w:val="21900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44F5942"/>
    <w:multiLevelType w:val="hybridMultilevel"/>
    <w:tmpl w:val="002A8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BA27FB"/>
    <w:multiLevelType w:val="hybridMultilevel"/>
    <w:tmpl w:val="BC242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2D51E5"/>
    <w:multiLevelType w:val="singleLevel"/>
    <w:tmpl w:val="20B05432"/>
    <w:lvl w:ilvl="0">
      <w:start w:val="1"/>
      <w:numFmt w:val="decimal"/>
      <w:lvlText w:val="%1."/>
      <w:lvlJc w:val="left"/>
    </w:lvl>
  </w:abstractNum>
  <w:abstractNum w:abstractNumId="19">
    <w:nsid w:val="1A33491D"/>
    <w:multiLevelType w:val="hybridMultilevel"/>
    <w:tmpl w:val="FFEEE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3B36F8"/>
    <w:multiLevelType w:val="multilevel"/>
    <w:tmpl w:val="F094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40638E"/>
    <w:multiLevelType w:val="hybridMultilevel"/>
    <w:tmpl w:val="F2962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837046"/>
    <w:multiLevelType w:val="hybridMultilevel"/>
    <w:tmpl w:val="8F8A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080395"/>
    <w:multiLevelType w:val="multilevel"/>
    <w:tmpl w:val="5658F6F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5975DBE"/>
    <w:multiLevelType w:val="hybridMultilevel"/>
    <w:tmpl w:val="C6B249C0"/>
    <w:lvl w:ilvl="0" w:tplc="0419000F">
      <w:start w:val="1"/>
      <w:numFmt w:val="decimal"/>
      <w:lvlText w:val="%1."/>
      <w:lvlJc w:val="left"/>
      <w:pPr>
        <w:tabs>
          <w:tab w:val="num" w:pos="1440"/>
        </w:tabs>
        <w:ind w:left="1440" w:hanging="360"/>
      </w:pPr>
    </w:lvl>
    <w:lvl w:ilvl="1" w:tplc="0419000F">
      <w:start w:val="1"/>
      <w:numFmt w:val="decimal"/>
      <w:lvlText w:val="%2."/>
      <w:lvlJc w:val="left"/>
      <w:pPr>
        <w:tabs>
          <w:tab w:val="num" w:pos="1620"/>
        </w:tabs>
        <w:ind w:left="1620" w:hanging="360"/>
      </w:pPr>
    </w:lvl>
    <w:lvl w:ilvl="2" w:tplc="9774E520">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5F56960"/>
    <w:multiLevelType w:val="singleLevel"/>
    <w:tmpl w:val="C5ACF506"/>
    <w:lvl w:ilvl="0">
      <w:start w:val="1"/>
      <w:numFmt w:val="decimal"/>
      <w:lvlText w:val="%1."/>
      <w:lvlJc w:val="left"/>
    </w:lvl>
  </w:abstractNum>
  <w:abstractNum w:abstractNumId="26">
    <w:nsid w:val="27285094"/>
    <w:multiLevelType w:val="hybridMultilevel"/>
    <w:tmpl w:val="25CEB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805EC0"/>
    <w:multiLevelType w:val="hybridMultilevel"/>
    <w:tmpl w:val="5B924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4C7E7F"/>
    <w:multiLevelType w:val="multilevel"/>
    <w:tmpl w:val="2F30CC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F3B340D"/>
    <w:multiLevelType w:val="hybridMultilevel"/>
    <w:tmpl w:val="E242B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626CA1"/>
    <w:multiLevelType w:val="hybridMultilevel"/>
    <w:tmpl w:val="5B94D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B4298E"/>
    <w:multiLevelType w:val="hybridMultilevel"/>
    <w:tmpl w:val="D6A03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1747E2C"/>
    <w:multiLevelType w:val="hybridMultilevel"/>
    <w:tmpl w:val="E06E74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1D2710C"/>
    <w:multiLevelType w:val="singleLevel"/>
    <w:tmpl w:val="41409D7C"/>
    <w:lvl w:ilvl="0">
      <w:start w:val="1"/>
      <w:numFmt w:val="decimal"/>
      <w:lvlText w:val="%1."/>
      <w:lvlJc w:val="left"/>
    </w:lvl>
  </w:abstractNum>
  <w:abstractNum w:abstractNumId="34">
    <w:nsid w:val="324D7A96"/>
    <w:multiLevelType w:val="hybridMultilevel"/>
    <w:tmpl w:val="65D63C66"/>
    <w:lvl w:ilvl="0" w:tplc="0000122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34D34ED5"/>
    <w:multiLevelType w:val="singleLevel"/>
    <w:tmpl w:val="FB0EE06C"/>
    <w:lvl w:ilvl="0">
      <w:start w:val="1"/>
      <w:numFmt w:val="decimal"/>
      <w:lvlText w:val="%1."/>
      <w:lvlJc w:val="left"/>
    </w:lvl>
  </w:abstractNum>
  <w:abstractNum w:abstractNumId="36">
    <w:nsid w:val="35D14176"/>
    <w:multiLevelType w:val="hybridMultilevel"/>
    <w:tmpl w:val="2AA0A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3D0F0A"/>
    <w:multiLevelType w:val="hybridMultilevel"/>
    <w:tmpl w:val="348C6B46"/>
    <w:lvl w:ilvl="0" w:tplc="0000115C">
      <w:numFmt w:val="bullet"/>
      <w:suff w:val="space"/>
      <w:lvlText w:val="-"/>
      <w:lvlJc w:val="left"/>
      <w:pPr>
        <w:ind w:left="862" w:hanging="360"/>
      </w:pPr>
      <w:rPr>
        <w:rFonts w:ascii="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363D133B"/>
    <w:multiLevelType w:val="hybridMultilevel"/>
    <w:tmpl w:val="0D72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8D41B8"/>
    <w:multiLevelType w:val="hybridMultilevel"/>
    <w:tmpl w:val="F8244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D1763A"/>
    <w:multiLevelType w:val="multilevel"/>
    <w:tmpl w:val="A96C31B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94D07FB"/>
    <w:multiLevelType w:val="hybridMultilevel"/>
    <w:tmpl w:val="E9E80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0F5D3F"/>
    <w:multiLevelType w:val="hybridMultilevel"/>
    <w:tmpl w:val="E6201794"/>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3">
    <w:nsid w:val="3C81545C"/>
    <w:multiLevelType w:val="hybridMultilevel"/>
    <w:tmpl w:val="7660A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692FCC"/>
    <w:multiLevelType w:val="hybridMultilevel"/>
    <w:tmpl w:val="DF381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DCA1D2E"/>
    <w:multiLevelType w:val="singleLevel"/>
    <w:tmpl w:val="590478CE"/>
    <w:lvl w:ilvl="0">
      <w:start w:val="1"/>
      <w:numFmt w:val="decimal"/>
      <w:lvlText w:val="%1."/>
      <w:lvlJc w:val="left"/>
    </w:lvl>
  </w:abstractNum>
  <w:abstractNum w:abstractNumId="46">
    <w:nsid w:val="3DD96955"/>
    <w:multiLevelType w:val="singleLevel"/>
    <w:tmpl w:val="4AEA61F6"/>
    <w:lvl w:ilvl="0">
      <w:start w:val="1"/>
      <w:numFmt w:val="decimal"/>
      <w:lvlText w:val="%1."/>
      <w:lvlJc w:val="left"/>
    </w:lvl>
  </w:abstractNum>
  <w:abstractNum w:abstractNumId="47">
    <w:nsid w:val="3E2D0DA9"/>
    <w:multiLevelType w:val="hybridMultilevel"/>
    <w:tmpl w:val="268064C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EAE6869"/>
    <w:multiLevelType w:val="hybridMultilevel"/>
    <w:tmpl w:val="AD123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F6707B5"/>
    <w:multiLevelType w:val="singleLevel"/>
    <w:tmpl w:val="DBD28DC6"/>
    <w:lvl w:ilvl="0">
      <w:start w:val="1"/>
      <w:numFmt w:val="decimal"/>
      <w:lvlText w:val="%1."/>
      <w:lvlJc w:val="left"/>
    </w:lvl>
  </w:abstractNum>
  <w:abstractNum w:abstractNumId="50">
    <w:nsid w:val="42AA337B"/>
    <w:multiLevelType w:val="singleLevel"/>
    <w:tmpl w:val="739A4A4A"/>
    <w:lvl w:ilvl="0">
      <w:start w:val="1"/>
      <w:numFmt w:val="decimal"/>
      <w:lvlText w:val="%1."/>
      <w:lvlJc w:val="left"/>
    </w:lvl>
  </w:abstractNum>
  <w:abstractNum w:abstractNumId="51">
    <w:nsid w:val="468F10C4"/>
    <w:multiLevelType w:val="multilevel"/>
    <w:tmpl w:val="C3D07C7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890713E"/>
    <w:multiLevelType w:val="hybridMultilevel"/>
    <w:tmpl w:val="361C3234"/>
    <w:lvl w:ilvl="0" w:tplc="D028133A">
      <w:start w:val="1"/>
      <w:numFmt w:val="decimal"/>
      <w:lvlText w:val="%1."/>
      <w:lvlJc w:val="left"/>
      <w:pPr>
        <w:ind w:left="1654" w:hanging="360"/>
      </w:pPr>
    </w:lvl>
    <w:lvl w:ilvl="1" w:tplc="E294E890" w:tentative="1">
      <w:start w:val="1"/>
      <w:numFmt w:val="lowerLetter"/>
      <w:lvlText w:val="%2."/>
      <w:lvlJc w:val="left"/>
      <w:pPr>
        <w:ind w:left="2374" w:hanging="360"/>
      </w:pPr>
    </w:lvl>
    <w:lvl w:ilvl="2" w:tplc="75361954" w:tentative="1">
      <w:start w:val="1"/>
      <w:numFmt w:val="lowerRoman"/>
      <w:lvlText w:val="%3."/>
      <w:lvlJc w:val="right"/>
      <w:pPr>
        <w:ind w:left="3094" w:hanging="180"/>
      </w:pPr>
    </w:lvl>
    <w:lvl w:ilvl="3" w:tplc="2E2CDB2E" w:tentative="1">
      <w:start w:val="1"/>
      <w:numFmt w:val="decimal"/>
      <w:lvlText w:val="%4."/>
      <w:lvlJc w:val="left"/>
      <w:pPr>
        <w:ind w:left="3814" w:hanging="360"/>
      </w:pPr>
    </w:lvl>
    <w:lvl w:ilvl="4" w:tplc="301AADC4" w:tentative="1">
      <w:start w:val="1"/>
      <w:numFmt w:val="lowerLetter"/>
      <w:lvlText w:val="%5."/>
      <w:lvlJc w:val="left"/>
      <w:pPr>
        <w:ind w:left="4534" w:hanging="360"/>
      </w:pPr>
    </w:lvl>
    <w:lvl w:ilvl="5" w:tplc="E7DC6730" w:tentative="1">
      <w:start w:val="1"/>
      <w:numFmt w:val="lowerRoman"/>
      <w:lvlText w:val="%6."/>
      <w:lvlJc w:val="right"/>
      <w:pPr>
        <w:ind w:left="5254" w:hanging="180"/>
      </w:pPr>
    </w:lvl>
    <w:lvl w:ilvl="6" w:tplc="09A684DA" w:tentative="1">
      <w:start w:val="1"/>
      <w:numFmt w:val="decimal"/>
      <w:lvlText w:val="%7."/>
      <w:lvlJc w:val="left"/>
      <w:pPr>
        <w:ind w:left="5974" w:hanging="360"/>
      </w:pPr>
    </w:lvl>
    <w:lvl w:ilvl="7" w:tplc="0F9078A2" w:tentative="1">
      <w:start w:val="1"/>
      <w:numFmt w:val="lowerLetter"/>
      <w:lvlText w:val="%8."/>
      <w:lvlJc w:val="left"/>
      <w:pPr>
        <w:ind w:left="6694" w:hanging="360"/>
      </w:pPr>
    </w:lvl>
    <w:lvl w:ilvl="8" w:tplc="52E801BA" w:tentative="1">
      <w:start w:val="1"/>
      <w:numFmt w:val="lowerRoman"/>
      <w:lvlText w:val="%9."/>
      <w:lvlJc w:val="right"/>
      <w:pPr>
        <w:ind w:left="7414" w:hanging="180"/>
      </w:pPr>
    </w:lvl>
  </w:abstractNum>
  <w:abstractNum w:abstractNumId="53">
    <w:nsid w:val="4AE163DD"/>
    <w:multiLevelType w:val="multilevel"/>
    <w:tmpl w:val="A30C6B5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4B455EC7"/>
    <w:multiLevelType w:val="singleLevel"/>
    <w:tmpl w:val="78ACD042"/>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55">
    <w:nsid w:val="4C564ED2"/>
    <w:multiLevelType w:val="hybridMultilevel"/>
    <w:tmpl w:val="51B282A6"/>
    <w:lvl w:ilvl="0" w:tplc="75A227C4">
      <w:start w:val="1"/>
      <w:numFmt w:val="decimal"/>
      <w:lvlText w:val="%1)"/>
      <w:lvlJc w:val="left"/>
      <w:pPr>
        <w:tabs>
          <w:tab w:val="num" w:pos="720"/>
        </w:tabs>
        <w:ind w:left="720" w:hanging="360"/>
      </w:pPr>
    </w:lvl>
    <w:lvl w:ilvl="1" w:tplc="10C600B8">
      <w:start w:val="1"/>
      <w:numFmt w:val="lowerLetter"/>
      <w:lvlText w:val="%2."/>
      <w:lvlJc w:val="left"/>
      <w:pPr>
        <w:tabs>
          <w:tab w:val="num" w:pos="1440"/>
        </w:tabs>
        <w:ind w:left="1440" w:hanging="360"/>
      </w:pPr>
    </w:lvl>
    <w:lvl w:ilvl="2" w:tplc="ECB0A530">
      <w:start w:val="1"/>
      <w:numFmt w:val="decimal"/>
      <w:lvlText w:val="%3."/>
      <w:lvlJc w:val="left"/>
      <w:pPr>
        <w:tabs>
          <w:tab w:val="num" w:pos="360"/>
        </w:tabs>
        <w:ind w:left="360" w:hanging="360"/>
      </w:pPr>
    </w:lvl>
    <w:lvl w:ilvl="3" w:tplc="C6E8685E">
      <w:start w:val="1"/>
      <w:numFmt w:val="decimal"/>
      <w:lvlText w:val="%4."/>
      <w:lvlJc w:val="left"/>
      <w:pPr>
        <w:tabs>
          <w:tab w:val="num" w:pos="2880"/>
        </w:tabs>
        <w:ind w:left="2880" w:hanging="360"/>
      </w:pPr>
    </w:lvl>
    <w:lvl w:ilvl="4" w:tplc="7BA6314E">
      <w:start w:val="1"/>
      <w:numFmt w:val="decimal"/>
      <w:lvlText w:val="%5."/>
      <w:lvlJc w:val="left"/>
      <w:pPr>
        <w:tabs>
          <w:tab w:val="num" w:pos="3600"/>
        </w:tabs>
        <w:ind w:left="3600" w:hanging="360"/>
      </w:pPr>
    </w:lvl>
    <w:lvl w:ilvl="5" w:tplc="0AB6224E">
      <w:start w:val="1"/>
      <w:numFmt w:val="decimal"/>
      <w:lvlText w:val="%6."/>
      <w:lvlJc w:val="left"/>
      <w:pPr>
        <w:tabs>
          <w:tab w:val="num" w:pos="4320"/>
        </w:tabs>
        <w:ind w:left="4320" w:hanging="360"/>
      </w:pPr>
    </w:lvl>
    <w:lvl w:ilvl="6" w:tplc="74648644">
      <w:start w:val="1"/>
      <w:numFmt w:val="decimal"/>
      <w:lvlText w:val="%7."/>
      <w:lvlJc w:val="left"/>
      <w:pPr>
        <w:tabs>
          <w:tab w:val="num" w:pos="5040"/>
        </w:tabs>
        <w:ind w:left="5040" w:hanging="360"/>
      </w:pPr>
    </w:lvl>
    <w:lvl w:ilvl="7" w:tplc="480A1C54">
      <w:start w:val="1"/>
      <w:numFmt w:val="decimal"/>
      <w:lvlText w:val="%8."/>
      <w:lvlJc w:val="left"/>
      <w:pPr>
        <w:tabs>
          <w:tab w:val="num" w:pos="5760"/>
        </w:tabs>
        <w:ind w:left="5760" w:hanging="360"/>
      </w:pPr>
    </w:lvl>
    <w:lvl w:ilvl="8" w:tplc="3BEE8CDE">
      <w:start w:val="1"/>
      <w:numFmt w:val="decimal"/>
      <w:lvlText w:val="%9."/>
      <w:lvlJc w:val="left"/>
      <w:pPr>
        <w:tabs>
          <w:tab w:val="num" w:pos="6480"/>
        </w:tabs>
        <w:ind w:left="6480" w:hanging="360"/>
      </w:pPr>
    </w:lvl>
  </w:abstractNum>
  <w:abstractNum w:abstractNumId="56">
    <w:nsid w:val="4D12640C"/>
    <w:multiLevelType w:val="hybridMultilevel"/>
    <w:tmpl w:val="C22479E2"/>
    <w:lvl w:ilvl="0" w:tplc="04190001">
      <w:start w:val="1"/>
      <w:numFmt w:val="decimal"/>
      <w:lvlText w:val="%1."/>
      <w:lvlJc w:val="left"/>
      <w:pPr>
        <w:ind w:left="1079" w:hanging="360"/>
      </w:pPr>
    </w:lvl>
    <w:lvl w:ilvl="1" w:tplc="04190003" w:tentative="1">
      <w:start w:val="1"/>
      <w:numFmt w:val="lowerLetter"/>
      <w:lvlText w:val="%2."/>
      <w:lvlJc w:val="left"/>
      <w:pPr>
        <w:ind w:left="1799" w:hanging="360"/>
      </w:pPr>
    </w:lvl>
    <w:lvl w:ilvl="2" w:tplc="04190005" w:tentative="1">
      <w:start w:val="1"/>
      <w:numFmt w:val="lowerRoman"/>
      <w:lvlText w:val="%3."/>
      <w:lvlJc w:val="right"/>
      <w:pPr>
        <w:ind w:left="2519" w:hanging="180"/>
      </w:pPr>
    </w:lvl>
    <w:lvl w:ilvl="3" w:tplc="04190001" w:tentative="1">
      <w:start w:val="1"/>
      <w:numFmt w:val="decimal"/>
      <w:lvlText w:val="%4."/>
      <w:lvlJc w:val="left"/>
      <w:pPr>
        <w:ind w:left="3239" w:hanging="360"/>
      </w:pPr>
    </w:lvl>
    <w:lvl w:ilvl="4" w:tplc="04190003" w:tentative="1">
      <w:start w:val="1"/>
      <w:numFmt w:val="lowerLetter"/>
      <w:lvlText w:val="%5."/>
      <w:lvlJc w:val="left"/>
      <w:pPr>
        <w:ind w:left="3959" w:hanging="360"/>
      </w:pPr>
    </w:lvl>
    <w:lvl w:ilvl="5" w:tplc="04190005" w:tentative="1">
      <w:start w:val="1"/>
      <w:numFmt w:val="lowerRoman"/>
      <w:lvlText w:val="%6."/>
      <w:lvlJc w:val="right"/>
      <w:pPr>
        <w:ind w:left="4679" w:hanging="180"/>
      </w:pPr>
    </w:lvl>
    <w:lvl w:ilvl="6" w:tplc="04190001" w:tentative="1">
      <w:start w:val="1"/>
      <w:numFmt w:val="decimal"/>
      <w:lvlText w:val="%7."/>
      <w:lvlJc w:val="left"/>
      <w:pPr>
        <w:ind w:left="5399" w:hanging="360"/>
      </w:pPr>
    </w:lvl>
    <w:lvl w:ilvl="7" w:tplc="04190003" w:tentative="1">
      <w:start w:val="1"/>
      <w:numFmt w:val="lowerLetter"/>
      <w:lvlText w:val="%8."/>
      <w:lvlJc w:val="left"/>
      <w:pPr>
        <w:ind w:left="6119" w:hanging="360"/>
      </w:pPr>
    </w:lvl>
    <w:lvl w:ilvl="8" w:tplc="04190005" w:tentative="1">
      <w:start w:val="1"/>
      <w:numFmt w:val="lowerRoman"/>
      <w:lvlText w:val="%9."/>
      <w:lvlJc w:val="right"/>
      <w:pPr>
        <w:ind w:left="6839" w:hanging="180"/>
      </w:pPr>
    </w:lvl>
  </w:abstractNum>
  <w:abstractNum w:abstractNumId="57">
    <w:nsid w:val="4F652A4B"/>
    <w:multiLevelType w:val="hybridMultilevel"/>
    <w:tmpl w:val="96AEFB6E"/>
    <w:lvl w:ilvl="0" w:tplc="0419001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0261470"/>
    <w:multiLevelType w:val="singleLevel"/>
    <w:tmpl w:val="610A2E9A"/>
    <w:lvl w:ilvl="0">
      <w:start w:val="1"/>
      <w:numFmt w:val="decimal"/>
      <w:lvlText w:val="%1."/>
      <w:lvlJc w:val="left"/>
    </w:lvl>
  </w:abstractNum>
  <w:abstractNum w:abstractNumId="59">
    <w:nsid w:val="50B2112D"/>
    <w:multiLevelType w:val="singleLevel"/>
    <w:tmpl w:val="2348015C"/>
    <w:lvl w:ilvl="0">
      <w:start w:val="1"/>
      <w:numFmt w:val="decimal"/>
      <w:lvlText w:val="%1."/>
      <w:lvlJc w:val="left"/>
    </w:lvl>
  </w:abstractNum>
  <w:abstractNum w:abstractNumId="60">
    <w:nsid w:val="59A43EC0"/>
    <w:multiLevelType w:val="hybridMultilevel"/>
    <w:tmpl w:val="BC242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9D502B0"/>
    <w:multiLevelType w:val="hybridMultilevel"/>
    <w:tmpl w:val="EB56D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CEF05F3"/>
    <w:multiLevelType w:val="singleLevel"/>
    <w:tmpl w:val="924E4F64"/>
    <w:lvl w:ilvl="0">
      <w:start w:val="1"/>
      <w:numFmt w:val="decimal"/>
      <w:lvlText w:val="%1."/>
      <w:legacy w:legacy="1" w:legacySpace="0" w:legacyIndent="283"/>
      <w:lvlJc w:val="left"/>
      <w:pPr>
        <w:ind w:left="0" w:firstLine="0"/>
      </w:pPr>
      <w:rPr>
        <w:rFonts w:ascii="Times New Roman" w:hAnsi="Times New Roman" w:cs="Times New Roman" w:hint="default"/>
        <w:i w:val="0"/>
      </w:rPr>
    </w:lvl>
  </w:abstractNum>
  <w:abstractNum w:abstractNumId="63">
    <w:nsid w:val="5D43160F"/>
    <w:multiLevelType w:val="singleLevel"/>
    <w:tmpl w:val="D2E2AA64"/>
    <w:lvl w:ilvl="0">
      <w:start w:val="1"/>
      <w:numFmt w:val="decimal"/>
      <w:lvlText w:val="%1."/>
      <w:lvlJc w:val="left"/>
    </w:lvl>
  </w:abstractNum>
  <w:abstractNum w:abstractNumId="64">
    <w:nsid w:val="5F034FCF"/>
    <w:multiLevelType w:val="hybridMultilevel"/>
    <w:tmpl w:val="9A4039A4"/>
    <w:lvl w:ilvl="0" w:tplc="2AC8C002">
      <w:start w:val="1"/>
      <w:numFmt w:val="decimal"/>
      <w:lvlText w:val="%1."/>
      <w:lvlJc w:val="left"/>
      <w:pPr>
        <w:tabs>
          <w:tab w:val="num" w:pos="1500"/>
        </w:tabs>
        <w:ind w:left="1500" w:hanging="360"/>
      </w:pPr>
      <w:rPr>
        <w:rFonts w:ascii="Times New Roman" w:eastAsia="Times New Roman" w:hAnsi="Times New Roman" w:cs="Times New Roman"/>
      </w:rPr>
    </w:lvl>
    <w:lvl w:ilvl="1" w:tplc="857E982E">
      <w:start w:val="1"/>
      <w:numFmt w:val="decimal"/>
      <w:lvlText w:val="%2."/>
      <w:lvlJc w:val="left"/>
      <w:pPr>
        <w:tabs>
          <w:tab w:val="num" w:pos="1500"/>
        </w:tabs>
        <w:ind w:left="1500" w:hanging="360"/>
      </w:pPr>
      <w:rPr>
        <w:rFonts w:ascii="Times New Roman" w:eastAsia="Times New Roman" w:hAnsi="Times New Roman" w:cs="Times New Roman"/>
      </w:rPr>
    </w:lvl>
    <w:lvl w:ilvl="2" w:tplc="B322B8C0">
      <w:start w:val="1"/>
      <w:numFmt w:val="decimal"/>
      <w:lvlText w:val="%3."/>
      <w:lvlJc w:val="left"/>
      <w:pPr>
        <w:tabs>
          <w:tab w:val="num" w:pos="2160"/>
        </w:tabs>
        <w:ind w:left="2160" w:hanging="360"/>
      </w:pPr>
    </w:lvl>
    <w:lvl w:ilvl="3" w:tplc="1D54A6E4">
      <w:start w:val="1"/>
      <w:numFmt w:val="decimal"/>
      <w:lvlText w:val="%4."/>
      <w:lvlJc w:val="left"/>
      <w:pPr>
        <w:tabs>
          <w:tab w:val="num" w:pos="2880"/>
        </w:tabs>
        <w:ind w:left="2880" w:hanging="360"/>
      </w:pPr>
    </w:lvl>
    <w:lvl w:ilvl="4" w:tplc="F5C66880">
      <w:start w:val="1"/>
      <w:numFmt w:val="decimal"/>
      <w:lvlText w:val="%5."/>
      <w:lvlJc w:val="left"/>
      <w:pPr>
        <w:tabs>
          <w:tab w:val="num" w:pos="3600"/>
        </w:tabs>
        <w:ind w:left="3600" w:hanging="360"/>
      </w:pPr>
    </w:lvl>
    <w:lvl w:ilvl="5" w:tplc="8594EB24">
      <w:start w:val="1"/>
      <w:numFmt w:val="decimal"/>
      <w:lvlText w:val="%6."/>
      <w:lvlJc w:val="left"/>
      <w:pPr>
        <w:tabs>
          <w:tab w:val="num" w:pos="4320"/>
        </w:tabs>
        <w:ind w:left="4320" w:hanging="360"/>
      </w:pPr>
    </w:lvl>
    <w:lvl w:ilvl="6" w:tplc="6FA697E2">
      <w:start w:val="1"/>
      <w:numFmt w:val="decimal"/>
      <w:lvlText w:val="%7."/>
      <w:lvlJc w:val="left"/>
      <w:pPr>
        <w:tabs>
          <w:tab w:val="num" w:pos="5040"/>
        </w:tabs>
        <w:ind w:left="5040" w:hanging="360"/>
      </w:pPr>
    </w:lvl>
    <w:lvl w:ilvl="7" w:tplc="28E43EC6">
      <w:start w:val="1"/>
      <w:numFmt w:val="decimal"/>
      <w:lvlText w:val="%8."/>
      <w:lvlJc w:val="left"/>
      <w:pPr>
        <w:tabs>
          <w:tab w:val="num" w:pos="5760"/>
        </w:tabs>
        <w:ind w:left="5760" w:hanging="360"/>
      </w:pPr>
    </w:lvl>
    <w:lvl w:ilvl="8" w:tplc="7F9AD44E">
      <w:start w:val="1"/>
      <w:numFmt w:val="decimal"/>
      <w:lvlText w:val="%9."/>
      <w:lvlJc w:val="left"/>
      <w:pPr>
        <w:tabs>
          <w:tab w:val="num" w:pos="6480"/>
        </w:tabs>
        <w:ind w:left="6480" w:hanging="360"/>
      </w:pPr>
    </w:lvl>
  </w:abstractNum>
  <w:abstractNum w:abstractNumId="65">
    <w:nsid w:val="60E17502"/>
    <w:multiLevelType w:val="multilevel"/>
    <w:tmpl w:val="B9E63A4A"/>
    <w:lvl w:ilvl="0">
      <w:start w:val="1"/>
      <w:numFmt w:val="decimal"/>
      <w:lvlText w:val="%1."/>
      <w:lvlJc w:val="left"/>
      <w:pPr>
        <w:ind w:left="360" w:hanging="360"/>
      </w:pPr>
      <w:rPr>
        <w:rFonts w:cs="Times New Roman"/>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918" w:hanging="72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1902" w:hanging="144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66">
    <w:nsid w:val="630B5EC7"/>
    <w:multiLevelType w:val="singleLevel"/>
    <w:tmpl w:val="8AB6CDB6"/>
    <w:lvl w:ilvl="0">
      <w:start w:val="1"/>
      <w:numFmt w:val="decimal"/>
      <w:lvlText w:val="%1."/>
      <w:lvlJc w:val="left"/>
    </w:lvl>
  </w:abstractNum>
  <w:abstractNum w:abstractNumId="67">
    <w:nsid w:val="6321347E"/>
    <w:multiLevelType w:val="hybridMultilevel"/>
    <w:tmpl w:val="D6A03CEE"/>
    <w:lvl w:ilvl="0" w:tplc="93FE22BA">
      <w:start w:val="1"/>
      <w:numFmt w:val="decimal"/>
      <w:lvlText w:val="%1."/>
      <w:lvlJc w:val="left"/>
      <w:pPr>
        <w:ind w:left="720" w:hanging="360"/>
      </w:pPr>
      <w:rPr>
        <w:rFonts w:cs="Times New Roman" w:hint="default"/>
      </w:rPr>
    </w:lvl>
    <w:lvl w:ilvl="1" w:tplc="BE5ED21E" w:tentative="1">
      <w:start w:val="1"/>
      <w:numFmt w:val="lowerLetter"/>
      <w:lvlText w:val="%2."/>
      <w:lvlJc w:val="left"/>
      <w:pPr>
        <w:ind w:left="1440" w:hanging="360"/>
      </w:pPr>
      <w:rPr>
        <w:rFonts w:cs="Times New Roman"/>
      </w:rPr>
    </w:lvl>
    <w:lvl w:ilvl="2" w:tplc="6B3657EC" w:tentative="1">
      <w:start w:val="1"/>
      <w:numFmt w:val="lowerRoman"/>
      <w:lvlText w:val="%3."/>
      <w:lvlJc w:val="right"/>
      <w:pPr>
        <w:ind w:left="2160" w:hanging="180"/>
      </w:pPr>
      <w:rPr>
        <w:rFonts w:cs="Times New Roman"/>
      </w:rPr>
    </w:lvl>
    <w:lvl w:ilvl="3" w:tplc="8F181D5E" w:tentative="1">
      <w:start w:val="1"/>
      <w:numFmt w:val="decimal"/>
      <w:lvlText w:val="%4."/>
      <w:lvlJc w:val="left"/>
      <w:pPr>
        <w:ind w:left="2880" w:hanging="360"/>
      </w:pPr>
      <w:rPr>
        <w:rFonts w:cs="Times New Roman"/>
      </w:rPr>
    </w:lvl>
    <w:lvl w:ilvl="4" w:tplc="0A327974" w:tentative="1">
      <w:start w:val="1"/>
      <w:numFmt w:val="lowerLetter"/>
      <w:lvlText w:val="%5."/>
      <w:lvlJc w:val="left"/>
      <w:pPr>
        <w:ind w:left="3600" w:hanging="360"/>
      </w:pPr>
      <w:rPr>
        <w:rFonts w:cs="Times New Roman"/>
      </w:rPr>
    </w:lvl>
    <w:lvl w:ilvl="5" w:tplc="BD4241A4" w:tentative="1">
      <w:start w:val="1"/>
      <w:numFmt w:val="lowerRoman"/>
      <w:lvlText w:val="%6."/>
      <w:lvlJc w:val="right"/>
      <w:pPr>
        <w:ind w:left="4320" w:hanging="180"/>
      </w:pPr>
      <w:rPr>
        <w:rFonts w:cs="Times New Roman"/>
      </w:rPr>
    </w:lvl>
    <w:lvl w:ilvl="6" w:tplc="872A000A" w:tentative="1">
      <w:start w:val="1"/>
      <w:numFmt w:val="decimal"/>
      <w:lvlText w:val="%7."/>
      <w:lvlJc w:val="left"/>
      <w:pPr>
        <w:ind w:left="5040" w:hanging="360"/>
      </w:pPr>
      <w:rPr>
        <w:rFonts w:cs="Times New Roman"/>
      </w:rPr>
    </w:lvl>
    <w:lvl w:ilvl="7" w:tplc="EB34B42C" w:tentative="1">
      <w:start w:val="1"/>
      <w:numFmt w:val="lowerLetter"/>
      <w:lvlText w:val="%8."/>
      <w:lvlJc w:val="left"/>
      <w:pPr>
        <w:ind w:left="5760" w:hanging="360"/>
      </w:pPr>
      <w:rPr>
        <w:rFonts w:cs="Times New Roman"/>
      </w:rPr>
    </w:lvl>
    <w:lvl w:ilvl="8" w:tplc="88F0FDE6" w:tentative="1">
      <w:start w:val="1"/>
      <w:numFmt w:val="lowerRoman"/>
      <w:lvlText w:val="%9."/>
      <w:lvlJc w:val="right"/>
      <w:pPr>
        <w:ind w:left="6480" w:hanging="180"/>
      </w:pPr>
      <w:rPr>
        <w:rFonts w:cs="Times New Roman"/>
      </w:rPr>
    </w:lvl>
  </w:abstractNum>
  <w:abstractNum w:abstractNumId="68">
    <w:nsid w:val="68361AA0"/>
    <w:multiLevelType w:val="hybridMultilevel"/>
    <w:tmpl w:val="8F58A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A55142B"/>
    <w:multiLevelType w:val="hybridMultilevel"/>
    <w:tmpl w:val="CDEA161C"/>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0">
    <w:nsid w:val="6D355478"/>
    <w:multiLevelType w:val="hybridMultilevel"/>
    <w:tmpl w:val="7264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EFE521C"/>
    <w:multiLevelType w:val="hybridMultilevel"/>
    <w:tmpl w:val="902A2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01C412E"/>
    <w:multiLevelType w:val="hybridMultilevel"/>
    <w:tmpl w:val="3FA284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727A0A6A"/>
    <w:multiLevelType w:val="hybridMultilevel"/>
    <w:tmpl w:val="F4BC8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2B96369"/>
    <w:multiLevelType w:val="singleLevel"/>
    <w:tmpl w:val="013CC300"/>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75">
    <w:nsid w:val="734F6D57"/>
    <w:multiLevelType w:val="hybridMultilevel"/>
    <w:tmpl w:val="993C3456"/>
    <w:lvl w:ilvl="0" w:tplc="0419000F">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39972DF"/>
    <w:multiLevelType w:val="singleLevel"/>
    <w:tmpl w:val="D474FE64"/>
    <w:lvl w:ilvl="0">
      <w:start w:val="1"/>
      <w:numFmt w:val="decimal"/>
      <w:lvlText w:val="%1."/>
      <w:lvlJc w:val="left"/>
      <w:rPr>
        <w:b w:val="0"/>
      </w:rPr>
    </w:lvl>
  </w:abstractNum>
  <w:abstractNum w:abstractNumId="77">
    <w:nsid w:val="755D463C"/>
    <w:multiLevelType w:val="hybridMultilevel"/>
    <w:tmpl w:val="695078C0"/>
    <w:lvl w:ilvl="0" w:tplc="04190017">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B0711BE"/>
    <w:multiLevelType w:val="hybridMultilevel"/>
    <w:tmpl w:val="D89EBF12"/>
    <w:lvl w:ilvl="0" w:tplc="F8CC4158">
      <w:start w:val="1"/>
      <w:numFmt w:val="decimal"/>
      <w:lvlText w:val="%1."/>
      <w:lvlJc w:val="left"/>
      <w:pPr>
        <w:ind w:left="720" w:hanging="360"/>
      </w:pPr>
    </w:lvl>
    <w:lvl w:ilvl="1" w:tplc="4F7A5F08" w:tentative="1">
      <w:start w:val="1"/>
      <w:numFmt w:val="lowerLetter"/>
      <w:lvlText w:val="%2."/>
      <w:lvlJc w:val="left"/>
      <w:pPr>
        <w:ind w:left="1440" w:hanging="360"/>
      </w:pPr>
    </w:lvl>
    <w:lvl w:ilvl="2" w:tplc="2D6AB718" w:tentative="1">
      <w:start w:val="1"/>
      <w:numFmt w:val="lowerRoman"/>
      <w:lvlText w:val="%3."/>
      <w:lvlJc w:val="right"/>
      <w:pPr>
        <w:ind w:left="2160" w:hanging="180"/>
      </w:pPr>
    </w:lvl>
    <w:lvl w:ilvl="3" w:tplc="AB02057E" w:tentative="1">
      <w:start w:val="1"/>
      <w:numFmt w:val="decimal"/>
      <w:lvlText w:val="%4."/>
      <w:lvlJc w:val="left"/>
      <w:pPr>
        <w:ind w:left="2880" w:hanging="360"/>
      </w:pPr>
    </w:lvl>
    <w:lvl w:ilvl="4" w:tplc="34C02D3C" w:tentative="1">
      <w:start w:val="1"/>
      <w:numFmt w:val="lowerLetter"/>
      <w:lvlText w:val="%5."/>
      <w:lvlJc w:val="left"/>
      <w:pPr>
        <w:ind w:left="3600" w:hanging="360"/>
      </w:pPr>
    </w:lvl>
    <w:lvl w:ilvl="5" w:tplc="C6DC58A4" w:tentative="1">
      <w:start w:val="1"/>
      <w:numFmt w:val="lowerRoman"/>
      <w:lvlText w:val="%6."/>
      <w:lvlJc w:val="right"/>
      <w:pPr>
        <w:ind w:left="4320" w:hanging="180"/>
      </w:pPr>
    </w:lvl>
    <w:lvl w:ilvl="6" w:tplc="1EE23528" w:tentative="1">
      <w:start w:val="1"/>
      <w:numFmt w:val="decimal"/>
      <w:lvlText w:val="%7."/>
      <w:lvlJc w:val="left"/>
      <w:pPr>
        <w:ind w:left="5040" w:hanging="360"/>
      </w:pPr>
    </w:lvl>
    <w:lvl w:ilvl="7" w:tplc="C5389B96" w:tentative="1">
      <w:start w:val="1"/>
      <w:numFmt w:val="lowerLetter"/>
      <w:lvlText w:val="%8."/>
      <w:lvlJc w:val="left"/>
      <w:pPr>
        <w:ind w:left="5760" w:hanging="360"/>
      </w:pPr>
    </w:lvl>
    <w:lvl w:ilvl="8" w:tplc="4C606A96" w:tentative="1">
      <w:start w:val="1"/>
      <w:numFmt w:val="lowerRoman"/>
      <w:lvlText w:val="%9."/>
      <w:lvlJc w:val="right"/>
      <w:pPr>
        <w:ind w:left="6480" w:hanging="180"/>
      </w:pPr>
    </w:lvl>
  </w:abstractNum>
  <w:abstractNum w:abstractNumId="79">
    <w:nsid w:val="7B1066D7"/>
    <w:multiLevelType w:val="hybridMultilevel"/>
    <w:tmpl w:val="B68EDD74"/>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C4D5688"/>
    <w:multiLevelType w:val="hybridMultilevel"/>
    <w:tmpl w:val="FEF47F44"/>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7DC25863"/>
    <w:multiLevelType w:val="singleLevel"/>
    <w:tmpl w:val="45BEF80E"/>
    <w:lvl w:ilvl="0">
      <w:start w:val="1"/>
      <w:numFmt w:val="decimal"/>
      <w:lvlText w:val="%1."/>
      <w:lvlJc w:val="left"/>
    </w:lvl>
  </w:abstractNum>
  <w:abstractNum w:abstractNumId="82">
    <w:nsid w:val="7E572E74"/>
    <w:multiLevelType w:val="hybridMultilevel"/>
    <w:tmpl w:val="331042F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3">
    <w:nsid w:val="7E6E17F7"/>
    <w:multiLevelType w:val="multilevel"/>
    <w:tmpl w:val="3A926A6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7EB83296"/>
    <w:multiLevelType w:val="multilevel"/>
    <w:tmpl w:val="B9E63A4A"/>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85">
    <w:nsid w:val="7F0D7B64"/>
    <w:multiLevelType w:val="singleLevel"/>
    <w:tmpl w:val="81FADDD0"/>
    <w:lvl w:ilvl="0">
      <w:start w:val="2"/>
      <w:numFmt w:val="decimal"/>
      <w:lvlText w:val="%1)"/>
      <w:legacy w:legacy="1" w:legacySpace="0" w:legacyIndent="307"/>
      <w:lvlJc w:val="left"/>
      <w:pPr>
        <w:ind w:left="0" w:firstLine="0"/>
      </w:pPr>
      <w:rPr>
        <w:rFonts w:ascii="Times New Roman" w:hAnsi="Times New Roman" w:cs="Times New Roman" w:hint="default"/>
        <w:b w:val="0"/>
      </w:rPr>
    </w:lvl>
  </w:abstractNum>
  <w:abstractNum w:abstractNumId="86">
    <w:nsid w:val="7F7A373E"/>
    <w:multiLevelType w:val="hybridMultilevel"/>
    <w:tmpl w:val="AC887CA2"/>
    <w:lvl w:ilvl="0" w:tplc="713CAF44">
      <w:start w:val="1"/>
      <w:numFmt w:val="decimal"/>
      <w:lvlText w:val="%1."/>
      <w:lvlJc w:val="left"/>
      <w:pPr>
        <w:ind w:left="720" w:hanging="360"/>
      </w:pPr>
      <w:rPr>
        <w:rFonts w:hint="default"/>
      </w:rPr>
    </w:lvl>
    <w:lvl w:ilvl="1" w:tplc="79EE0330" w:tentative="1">
      <w:start w:val="1"/>
      <w:numFmt w:val="lowerLetter"/>
      <w:lvlText w:val="%2."/>
      <w:lvlJc w:val="left"/>
      <w:pPr>
        <w:ind w:left="1440" w:hanging="360"/>
      </w:pPr>
    </w:lvl>
    <w:lvl w:ilvl="2" w:tplc="C2AE115C" w:tentative="1">
      <w:start w:val="1"/>
      <w:numFmt w:val="lowerRoman"/>
      <w:lvlText w:val="%3."/>
      <w:lvlJc w:val="right"/>
      <w:pPr>
        <w:ind w:left="2160" w:hanging="180"/>
      </w:pPr>
    </w:lvl>
    <w:lvl w:ilvl="3" w:tplc="3446ADC8" w:tentative="1">
      <w:start w:val="1"/>
      <w:numFmt w:val="decimal"/>
      <w:lvlText w:val="%4."/>
      <w:lvlJc w:val="left"/>
      <w:pPr>
        <w:ind w:left="2880" w:hanging="360"/>
      </w:pPr>
    </w:lvl>
    <w:lvl w:ilvl="4" w:tplc="4EB61F7A" w:tentative="1">
      <w:start w:val="1"/>
      <w:numFmt w:val="lowerLetter"/>
      <w:lvlText w:val="%5."/>
      <w:lvlJc w:val="left"/>
      <w:pPr>
        <w:ind w:left="3600" w:hanging="360"/>
      </w:pPr>
    </w:lvl>
    <w:lvl w:ilvl="5" w:tplc="CBCE3E4E" w:tentative="1">
      <w:start w:val="1"/>
      <w:numFmt w:val="lowerRoman"/>
      <w:lvlText w:val="%6."/>
      <w:lvlJc w:val="right"/>
      <w:pPr>
        <w:ind w:left="4320" w:hanging="180"/>
      </w:pPr>
    </w:lvl>
    <w:lvl w:ilvl="6" w:tplc="AF5A83A6" w:tentative="1">
      <w:start w:val="1"/>
      <w:numFmt w:val="decimal"/>
      <w:lvlText w:val="%7."/>
      <w:lvlJc w:val="left"/>
      <w:pPr>
        <w:ind w:left="5040" w:hanging="360"/>
      </w:pPr>
    </w:lvl>
    <w:lvl w:ilvl="7" w:tplc="12CA2C04" w:tentative="1">
      <w:start w:val="1"/>
      <w:numFmt w:val="lowerLetter"/>
      <w:lvlText w:val="%8."/>
      <w:lvlJc w:val="left"/>
      <w:pPr>
        <w:ind w:left="5760" w:hanging="360"/>
      </w:pPr>
    </w:lvl>
    <w:lvl w:ilvl="8" w:tplc="F2462464" w:tentative="1">
      <w:start w:val="1"/>
      <w:numFmt w:val="lowerRoman"/>
      <w:lvlText w:val="%9."/>
      <w:lvlJc w:val="right"/>
      <w:pPr>
        <w:ind w:left="6480" w:hanging="180"/>
      </w:pPr>
    </w:lvl>
  </w:abstractNum>
  <w:abstractNum w:abstractNumId="87">
    <w:nsid w:val="7FC87941"/>
    <w:multiLevelType w:val="hybridMultilevel"/>
    <w:tmpl w:val="4678CB8C"/>
    <w:lvl w:ilvl="0" w:tplc="2B5CF3C4">
      <w:start w:val="1"/>
      <w:numFmt w:val="decimal"/>
      <w:lvlText w:val="%1)"/>
      <w:lvlJc w:val="left"/>
      <w:pPr>
        <w:tabs>
          <w:tab w:val="num" w:pos="720"/>
        </w:tabs>
        <w:ind w:left="720" w:hanging="360"/>
      </w:pPr>
    </w:lvl>
    <w:lvl w:ilvl="1" w:tplc="4892762E">
      <w:start w:val="1"/>
      <w:numFmt w:val="decimal"/>
      <w:lvlText w:val="%2."/>
      <w:lvlJc w:val="left"/>
      <w:pPr>
        <w:tabs>
          <w:tab w:val="num" w:pos="1440"/>
        </w:tabs>
        <w:ind w:left="1440" w:hanging="360"/>
      </w:pPr>
    </w:lvl>
    <w:lvl w:ilvl="2" w:tplc="219E0B4C">
      <w:start w:val="1"/>
      <w:numFmt w:val="decimal"/>
      <w:lvlText w:val="%3."/>
      <w:lvlJc w:val="left"/>
      <w:pPr>
        <w:tabs>
          <w:tab w:val="num" w:pos="2160"/>
        </w:tabs>
        <w:ind w:left="2160" w:hanging="360"/>
      </w:pPr>
    </w:lvl>
    <w:lvl w:ilvl="3" w:tplc="DDDE27D8">
      <w:start w:val="1"/>
      <w:numFmt w:val="decimal"/>
      <w:lvlText w:val="%4."/>
      <w:lvlJc w:val="left"/>
      <w:pPr>
        <w:tabs>
          <w:tab w:val="num" w:pos="2880"/>
        </w:tabs>
        <w:ind w:left="2880" w:hanging="360"/>
      </w:pPr>
    </w:lvl>
    <w:lvl w:ilvl="4" w:tplc="F73A34A0">
      <w:start w:val="1"/>
      <w:numFmt w:val="decimal"/>
      <w:lvlText w:val="%5."/>
      <w:lvlJc w:val="left"/>
      <w:pPr>
        <w:tabs>
          <w:tab w:val="num" w:pos="3600"/>
        </w:tabs>
        <w:ind w:left="3600" w:hanging="360"/>
      </w:pPr>
    </w:lvl>
    <w:lvl w:ilvl="5" w:tplc="53B82D76">
      <w:start w:val="1"/>
      <w:numFmt w:val="decimal"/>
      <w:lvlText w:val="%6."/>
      <w:lvlJc w:val="left"/>
      <w:pPr>
        <w:tabs>
          <w:tab w:val="num" w:pos="4320"/>
        </w:tabs>
        <w:ind w:left="4320" w:hanging="360"/>
      </w:pPr>
    </w:lvl>
    <w:lvl w:ilvl="6" w:tplc="8FAC359C">
      <w:start w:val="1"/>
      <w:numFmt w:val="decimal"/>
      <w:lvlText w:val="%7."/>
      <w:lvlJc w:val="left"/>
      <w:pPr>
        <w:tabs>
          <w:tab w:val="num" w:pos="5040"/>
        </w:tabs>
        <w:ind w:left="5040" w:hanging="360"/>
      </w:pPr>
    </w:lvl>
    <w:lvl w:ilvl="7" w:tplc="F0FA428E">
      <w:start w:val="1"/>
      <w:numFmt w:val="decimal"/>
      <w:lvlText w:val="%8."/>
      <w:lvlJc w:val="left"/>
      <w:pPr>
        <w:tabs>
          <w:tab w:val="num" w:pos="5760"/>
        </w:tabs>
        <w:ind w:left="5760" w:hanging="360"/>
      </w:pPr>
    </w:lvl>
    <w:lvl w:ilvl="8" w:tplc="B26C57C2">
      <w:start w:val="1"/>
      <w:numFmt w:val="decimal"/>
      <w:lvlText w:val="%9."/>
      <w:lvlJc w:val="left"/>
      <w:pPr>
        <w:tabs>
          <w:tab w:val="num" w:pos="6480"/>
        </w:tabs>
        <w:ind w:left="6480" w:hanging="360"/>
      </w:pPr>
    </w:lvl>
  </w:abstractNum>
  <w:num w:numId="1">
    <w:abstractNumId w:val="6"/>
  </w:num>
  <w:num w:numId="2">
    <w:abstractNumId w:val="3"/>
  </w:num>
  <w:num w:numId="3">
    <w:abstractNumId w:val="34"/>
  </w:num>
  <w:num w:numId="4">
    <w:abstractNumId w:val="37"/>
  </w:num>
  <w:num w:numId="5">
    <w:abstractNumId w:val="65"/>
  </w:num>
  <w:num w:numId="6">
    <w:abstractNumId w:val="5"/>
  </w:num>
  <w:num w:numId="7">
    <w:abstractNumId w:val="4"/>
  </w:num>
  <w:num w:numId="8">
    <w:abstractNumId w:val="31"/>
  </w:num>
  <w:num w:numId="9">
    <w:abstractNumId w:val="10"/>
  </w:num>
  <w:num w:numId="10">
    <w:abstractNumId w:val="39"/>
  </w:num>
  <w:num w:numId="11">
    <w:abstractNumId w:val="12"/>
  </w:num>
  <w:num w:numId="12">
    <w:abstractNumId w:val="52"/>
  </w:num>
  <w:num w:numId="13">
    <w:abstractNumId w:val="56"/>
  </w:num>
  <w:num w:numId="14">
    <w:abstractNumId w:val="2"/>
  </w:num>
  <w:num w:numId="15">
    <w:abstractNumId w:val="1"/>
  </w:num>
  <w:num w:numId="16">
    <w:abstractNumId w:val="14"/>
  </w:num>
  <w:num w:numId="17">
    <w:abstractNumId w:val="69"/>
  </w:num>
  <w:num w:numId="18">
    <w:abstractNumId w:val="30"/>
  </w:num>
  <w:num w:numId="19">
    <w:abstractNumId w:val="84"/>
  </w:num>
  <w:num w:numId="20">
    <w:abstractNumId w:val="67"/>
  </w:num>
  <w:num w:numId="21">
    <w:abstractNumId w:val="79"/>
  </w:num>
  <w:num w:numId="22">
    <w:abstractNumId w:val="22"/>
  </w:num>
  <w:num w:numId="23">
    <w:abstractNumId w:val="38"/>
  </w:num>
  <w:num w:numId="24">
    <w:abstractNumId w:val="61"/>
  </w:num>
  <w:num w:numId="25">
    <w:abstractNumId w:val="82"/>
  </w:num>
  <w:num w:numId="26">
    <w:abstractNumId w:val="70"/>
  </w:num>
  <w:num w:numId="27">
    <w:abstractNumId w:val="86"/>
  </w:num>
  <w:num w:numId="28">
    <w:abstractNumId w:val="43"/>
  </w:num>
  <w:num w:numId="29">
    <w:abstractNumId w:val="26"/>
  </w:num>
  <w:num w:numId="30">
    <w:abstractNumId w:val="71"/>
  </w:num>
  <w:num w:numId="31">
    <w:abstractNumId w:val="68"/>
  </w:num>
  <w:num w:numId="32">
    <w:abstractNumId w:val="36"/>
  </w:num>
  <w:num w:numId="33">
    <w:abstractNumId w:val="7"/>
  </w:num>
  <w:num w:numId="34">
    <w:abstractNumId w:val="78"/>
  </w:num>
  <w:num w:numId="35">
    <w:abstractNumId w:val="8"/>
  </w:num>
  <w:num w:numId="36">
    <w:abstractNumId w:val="81"/>
  </w:num>
  <w:num w:numId="37">
    <w:abstractNumId w:val="59"/>
  </w:num>
  <w:num w:numId="38">
    <w:abstractNumId w:val="46"/>
  </w:num>
  <w:num w:numId="39">
    <w:abstractNumId w:val="63"/>
  </w:num>
  <w:num w:numId="40">
    <w:abstractNumId w:val="45"/>
  </w:num>
  <w:num w:numId="41">
    <w:abstractNumId w:val="76"/>
  </w:num>
  <w:num w:numId="42">
    <w:abstractNumId w:val="35"/>
  </w:num>
  <w:num w:numId="43">
    <w:abstractNumId w:val="25"/>
  </w:num>
  <w:num w:numId="44">
    <w:abstractNumId w:val="58"/>
  </w:num>
  <w:num w:numId="45">
    <w:abstractNumId w:val="18"/>
  </w:num>
  <w:num w:numId="46">
    <w:abstractNumId w:val="49"/>
  </w:num>
  <w:num w:numId="47">
    <w:abstractNumId w:val="50"/>
  </w:num>
  <w:num w:numId="48">
    <w:abstractNumId w:val="33"/>
  </w:num>
  <w:num w:numId="49">
    <w:abstractNumId w:val="66"/>
  </w:num>
  <w:num w:numId="50">
    <w:abstractNumId w:val="41"/>
  </w:num>
  <w:num w:numId="51">
    <w:abstractNumId w:val="73"/>
  </w:num>
  <w:num w:numId="52">
    <w:abstractNumId w:val="29"/>
  </w:num>
  <w:num w:numId="53">
    <w:abstractNumId w:val="62"/>
    <w:lvlOverride w:ilvl="0">
      <w:startOverride w:val="1"/>
    </w:lvlOverride>
  </w:num>
  <w:num w:numId="54">
    <w:abstractNumId w:val="54"/>
    <w:lvlOverride w:ilvl="0">
      <w:startOverride w:val="2"/>
    </w:lvlOverride>
  </w:num>
  <w:num w:numId="55">
    <w:abstractNumId w:val="85"/>
    <w:lvlOverride w:ilvl="0">
      <w:startOverride w:val="2"/>
    </w:lvlOverride>
  </w:num>
  <w:num w:numId="56">
    <w:abstractNumId w:val="74"/>
    <w:lvlOverride w:ilvl="0">
      <w:startOverride w:val="1"/>
    </w:lvlOverride>
  </w:num>
  <w:num w:numId="57">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num>
  <w:num w:numId="76">
    <w:abstractNumId w:val="47"/>
  </w:num>
  <w:num w:numId="77">
    <w:abstractNumId w:val="11"/>
  </w:num>
  <w:num w:numId="78">
    <w:abstractNumId w:val="21"/>
  </w:num>
  <w:num w:numId="79">
    <w:abstractNumId w:val="16"/>
  </w:num>
  <w:num w:numId="80">
    <w:abstractNumId w:val="75"/>
  </w:num>
  <w:num w:numId="81">
    <w:abstractNumId w:val="13"/>
  </w:num>
  <w:num w:numId="82">
    <w:abstractNumId w:val="42"/>
  </w:num>
  <w:num w:numId="83">
    <w:abstractNumId w:val="27"/>
  </w:num>
  <w:num w:numId="84">
    <w:abstractNumId w:val="17"/>
  </w:num>
  <w:num w:numId="85">
    <w:abstractNumId w:val="19"/>
  </w:num>
  <w:num w:numId="86">
    <w:abstractNumId w:val="48"/>
  </w:num>
  <w:num w:numId="87">
    <w:abstractNumId w:val="60"/>
  </w:num>
  <w:num w:numId="88">
    <w:abstractNumId w:val="20"/>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B21BC"/>
    <w:rsid w:val="000B21BC"/>
    <w:rsid w:val="00257601"/>
    <w:rsid w:val="00433B2F"/>
    <w:rsid w:val="005578F2"/>
    <w:rsid w:val="006B5759"/>
    <w:rsid w:val="0087604B"/>
    <w:rsid w:val="009476A7"/>
    <w:rsid w:val="00960D2C"/>
    <w:rsid w:val="00AA4433"/>
    <w:rsid w:val="00B00C31"/>
    <w:rsid w:val="00B45EC1"/>
    <w:rsid w:val="00B62E9D"/>
    <w:rsid w:val="00BD02AC"/>
    <w:rsid w:val="00DF7B74"/>
    <w:rsid w:val="00F30565"/>
    <w:rsid w:val="00F40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Прямая со стрелкой 5"/>
        <o:r id="V:Rule5" type="connector" idref="#Прямая со стрелкой 6"/>
        <o:r id="V:Rule6"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BC"/>
  </w:style>
  <w:style w:type="paragraph" w:styleId="1">
    <w:name w:val="heading 1"/>
    <w:basedOn w:val="a"/>
    <w:next w:val="a"/>
    <w:link w:val="10"/>
    <w:uiPriority w:val="99"/>
    <w:qFormat/>
    <w:rsid w:val="000B21B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B62E9D"/>
    <w:pPr>
      <w:keepNext/>
      <w:tabs>
        <w:tab w:val="num" w:pos="1080"/>
      </w:tabs>
      <w:spacing w:before="240" w:after="60" w:line="240" w:lineRule="auto"/>
      <w:ind w:left="720"/>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B62E9D"/>
    <w:pPr>
      <w:keepNext/>
      <w:tabs>
        <w:tab w:val="num" w:pos="1080"/>
      </w:tabs>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B62E9D"/>
    <w:pPr>
      <w:keepNext/>
      <w:tabs>
        <w:tab w:val="num" w:pos="2520"/>
      </w:tabs>
      <w:spacing w:before="240" w:after="60" w:line="240" w:lineRule="auto"/>
      <w:ind w:left="2160"/>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B62E9D"/>
    <w:pPr>
      <w:tabs>
        <w:tab w:val="num" w:pos="3240"/>
      </w:tabs>
      <w:spacing w:before="240" w:after="60" w:line="240" w:lineRule="auto"/>
      <w:ind w:left="2880"/>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B62E9D"/>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B62E9D"/>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B62E9D"/>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B62E9D"/>
    <w:pPr>
      <w:tabs>
        <w:tab w:val="num" w:pos="6120"/>
      </w:tabs>
      <w:spacing w:before="240" w:after="60" w:line="240" w:lineRule="auto"/>
      <w:ind w:left="57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21B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B62E9D"/>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62E9D"/>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62E9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62E9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62E9D"/>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62E9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62E9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B62E9D"/>
    <w:rPr>
      <w:rFonts w:ascii="Arial" w:eastAsia="Times New Roman" w:hAnsi="Arial" w:cs="Arial"/>
      <w:lang w:eastAsia="ru-RU"/>
    </w:rPr>
  </w:style>
  <w:style w:type="character" w:customStyle="1" w:styleId="Heading1Char">
    <w:name w:val="Heading 1 Char"/>
    <w:basedOn w:val="a0"/>
    <w:uiPriority w:val="99"/>
    <w:locked/>
    <w:rsid w:val="00B62E9D"/>
    <w:rPr>
      <w:rFonts w:ascii="Cambria" w:hAnsi="Cambria" w:cs="Times New Roman"/>
      <w:b/>
      <w:bCs/>
      <w:kern w:val="32"/>
      <w:sz w:val="32"/>
      <w:szCs w:val="32"/>
    </w:rPr>
  </w:style>
  <w:style w:type="character" w:customStyle="1" w:styleId="Heading3Char">
    <w:name w:val="Heading 3 Char"/>
    <w:basedOn w:val="a0"/>
    <w:uiPriority w:val="99"/>
    <w:semiHidden/>
    <w:locked/>
    <w:rsid w:val="00B62E9D"/>
    <w:rPr>
      <w:rFonts w:ascii="Cambria" w:hAnsi="Cambria" w:cs="Times New Roman"/>
      <w:b/>
      <w:bCs/>
      <w:sz w:val="26"/>
      <w:szCs w:val="26"/>
    </w:rPr>
  </w:style>
  <w:style w:type="character" w:styleId="a3">
    <w:name w:val="Hyperlink"/>
    <w:basedOn w:val="a0"/>
    <w:uiPriority w:val="99"/>
    <w:rsid w:val="00B62E9D"/>
    <w:rPr>
      <w:rFonts w:cs="Times New Roman"/>
      <w:color w:val="0000FF"/>
      <w:u w:val="single"/>
    </w:rPr>
  </w:style>
  <w:style w:type="paragraph" w:styleId="11">
    <w:name w:val="toc 1"/>
    <w:basedOn w:val="a"/>
    <w:next w:val="a"/>
    <w:autoRedefine/>
    <w:uiPriority w:val="99"/>
    <w:rsid w:val="00B62E9D"/>
    <w:pPr>
      <w:tabs>
        <w:tab w:val="left" w:pos="142"/>
        <w:tab w:val="right" w:leader="dot" w:pos="9360"/>
      </w:tabs>
      <w:spacing w:after="0" w:line="240" w:lineRule="auto"/>
    </w:pPr>
    <w:rPr>
      <w:rFonts w:ascii="Times New Roman" w:eastAsia="Times New Roman" w:hAnsi="Times New Roman" w:cs="Times New Roman"/>
      <w:b/>
      <w:sz w:val="28"/>
      <w:szCs w:val="28"/>
    </w:rPr>
  </w:style>
  <w:style w:type="paragraph" w:styleId="21">
    <w:name w:val="toc 2"/>
    <w:basedOn w:val="a"/>
    <w:next w:val="a"/>
    <w:autoRedefine/>
    <w:uiPriority w:val="99"/>
    <w:rsid w:val="00B62E9D"/>
    <w:pPr>
      <w:spacing w:after="0" w:line="360" w:lineRule="auto"/>
      <w:ind w:left="220"/>
      <w:jc w:val="both"/>
    </w:pPr>
    <w:rPr>
      <w:rFonts w:ascii="Calibri" w:eastAsia="Times New Roman" w:hAnsi="Calibri" w:cs="Times New Roman"/>
    </w:rPr>
  </w:style>
  <w:style w:type="paragraph" w:styleId="a4">
    <w:name w:val="header"/>
    <w:basedOn w:val="a"/>
    <w:link w:val="a5"/>
    <w:uiPriority w:val="99"/>
    <w:rsid w:val="00B62E9D"/>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B62E9D"/>
    <w:rPr>
      <w:rFonts w:ascii="Calibri" w:eastAsia="Times New Roman" w:hAnsi="Calibri" w:cs="Times New Roman"/>
      <w:lang w:eastAsia="ru-RU"/>
    </w:rPr>
  </w:style>
  <w:style w:type="paragraph" w:styleId="a6">
    <w:name w:val="footer"/>
    <w:basedOn w:val="a"/>
    <w:link w:val="a7"/>
    <w:uiPriority w:val="99"/>
    <w:rsid w:val="00B62E9D"/>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B62E9D"/>
    <w:rPr>
      <w:rFonts w:ascii="Calibri" w:eastAsia="Times New Roman" w:hAnsi="Calibri" w:cs="Times New Roman"/>
      <w:lang w:eastAsia="ru-RU"/>
    </w:rPr>
  </w:style>
  <w:style w:type="paragraph" w:styleId="a8">
    <w:name w:val="List Paragraph"/>
    <w:basedOn w:val="a"/>
    <w:uiPriority w:val="34"/>
    <w:qFormat/>
    <w:rsid w:val="00B62E9D"/>
    <w:pPr>
      <w:ind w:left="720"/>
      <w:contextualSpacing/>
    </w:pPr>
    <w:rPr>
      <w:rFonts w:ascii="Calibri" w:eastAsia="Times New Roman" w:hAnsi="Calibri" w:cs="Times New Roman"/>
      <w:lang w:eastAsia="ru-RU"/>
    </w:rPr>
  </w:style>
  <w:style w:type="table" w:styleId="a9">
    <w:name w:val="Table Grid"/>
    <w:basedOn w:val="a1"/>
    <w:uiPriority w:val="99"/>
    <w:rsid w:val="00B62E9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B62E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B62E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0">
    <w:name w:val="Знак Знак11"/>
    <w:basedOn w:val="a0"/>
    <w:uiPriority w:val="99"/>
    <w:rsid w:val="00B62E9D"/>
    <w:rPr>
      <w:rFonts w:ascii="Arial" w:eastAsia="Times New Roman" w:hAnsi="Arial" w:cs="Arial"/>
      <w:b/>
      <w:bCs/>
      <w:kern w:val="32"/>
      <w:sz w:val="32"/>
      <w:szCs w:val="32"/>
      <w:lang w:eastAsia="ru-RU"/>
    </w:rPr>
  </w:style>
  <w:style w:type="character" w:customStyle="1" w:styleId="91">
    <w:name w:val="Знак Знак9"/>
    <w:basedOn w:val="a0"/>
    <w:uiPriority w:val="99"/>
    <w:rsid w:val="00B62E9D"/>
    <w:rPr>
      <w:rFonts w:ascii="Arial" w:eastAsia="Times New Roman" w:hAnsi="Arial" w:cs="Arial"/>
      <w:b/>
      <w:bCs/>
      <w:sz w:val="26"/>
      <w:szCs w:val="26"/>
      <w:lang w:eastAsia="ru-RU"/>
    </w:rPr>
  </w:style>
  <w:style w:type="paragraph" w:styleId="aa">
    <w:name w:val="Body Text Indent"/>
    <w:basedOn w:val="a"/>
    <w:link w:val="ab"/>
    <w:uiPriority w:val="99"/>
    <w:rsid w:val="00B62E9D"/>
    <w:pPr>
      <w:spacing w:after="0" w:line="36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B62E9D"/>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semiHidden/>
    <w:rsid w:val="00B62E9D"/>
  </w:style>
  <w:style w:type="paragraph" w:styleId="31">
    <w:name w:val="toc 3"/>
    <w:basedOn w:val="a"/>
    <w:next w:val="a"/>
    <w:autoRedefine/>
    <w:uiPriority w:val="99"/>
    <w:unhideWhenUsed/>
    <w:rsid w:val="00B62E9D"/>
    <w:pPr>
      <w:ind w:left="440"/>
    </w:pPr>
    <w:rPr>
      <w:rFonts w:ascii="Calibri" w:eastAsia="Times New Roman" w:hAnsi="Calibri" w:cs="Times New Roman"/>
      <w:lang w:eastAsia="ru-RU"/>
    </w:rPr>
  </w:style>
  <w:style w:type="paragraph" w:customStyle="1" w:styleId="ConsPlusNormal">
    <w:name w:val="ConsPlusNormal"/>
    <w:uiPriority w:val="99"/>
    <w:rsid w:val="00B62E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FollowedHyperlink"/>
    <w:basedOn w:val="a0"/>
    <w:uiPriority w:val="99"/>
    <w:rsid w:val="00B62E9D"/>
    <w:rPr>
      <w:rFonts w:cs="Times New Roman"/>
      <w:color w:val="800080"/>
      <w:u w:val="single"/>
    </w:rPr>
  </w:style>
  <w:style w:type="paragraph" w:customStyle="1" w:styleId="12">
    <w:name w:val="УМК 1"/>
    <w:basedOn w:val="1"/>
    <w:rsid w:val="009476A7"/>
    <w:pPr>
      <w:keepLines w:val="0"/>
      <w:spacing w:before="0" w:line="480" w:lineRule="auto"/>
      <w:jc w:val="center"/>
    </w:pPr>
    <w:rPr>
      <w:rFonts w:ascii="Times New Roman" w:eastAsia="Times New Roman" w:hAnsi="Times New Roman" w:cs="Times New Roman"/>
      <w:color w:val="auto"/>
      <w:kern w:val="32"/>
      <w:sz w:val="24"/>
      <w:szCs w:val="24"/>
      <w:lang w:val="en-US"/>
    </w:rPr>
  </w:style>
  <w:style w:type="character" w:styleId="ad">
    <w:name w:val="Strong"/>
    <w:basedOn w:val="a0"/>
    <w:uiPriority w:val="22"/>
    <w:qFormat/>
    <w:rsid w:val="009476A7"/>
    <w:rPr>
      <w:b/>
      <w:bCs/>
    </w:rPr>
  </w:style>
  <w:style w:type="paragraph" w:styleId="ae">
    <w:name w:val="Balloon Text"/>
    <w:basedOn w:val="a"/>
    <w:link w:val="af"/>
    <w:uiPriority w:val="99"/>
    <w:semiHidden/>
    <w:unhideWhenUsed/>
    <w:rsid w:val="009476A7"/>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9476A7"/>
    <w:rPr>
      <w:rFonts w:ascii="Tahoma" w:eastAsia="Times New Roman" w:hAnsi="Tahoma" w:cs="Tahoma"/>
      <w:sz w:val="16"/>
      <w:szCs w:val="16"/>
      <w:lang w:eastAsia="ru-RU"/>
    </w:rPr>
  </w:style>
  <w:style w:type="paragraph" w:styleId="af0">
    <w:name w:val="Normal (Web)"/>
    <w:basedOn w:val="a"/>
    <w:uiPriority w:val="99"/>
    <w:unhideWhenUsed/>
    <w:rsid w:val="00947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qFormat/>
    <w:rsid w:val="009476A7"/>
    <w:rPr>
      <w:i/>
      <w:iCs/>
    </w:rPr>
  </w:style>
  <w:style w:type="paragraph" w:customStyle="1" w:styleId="22">
    <w:name w:val="Обычный (веб)2"/>
    <w:aliases w:val="Обычный (Web)"/>
    <w:basedOn w:val="a"/>
    <w:rsid w:val="009476A7"/>
    <w:pPr>
      <w:spacing w:before="100" w:beforeAutospacing="1" w:after="100" w:afterAutospacing="1" w:line="240" w:lineRule="auto"/>
      <w:ind w:firstLine="397"/>
      <w:jc w:val="both"/>
    </w:pPr>
    <w:rPr>
      <w:rFonts w:ascii="Times New Roman" w:eastAsia="Times New Roman" w:hAnsi="Times New Roman" w:cs="Times New Roman"/>
      <w:szCs w:val="20"/>
      <w:lang w:eastAsia="ru-RU"/>
    </w:rPr>
  </w:style>
  <w:style w:type="paragraph" w:styleId="23">
    <w:name w:val="Body Text 2"/>
    <w:basedOn w:val="a"/>
    <w:link w:val="24"/>
    <w:rsid w:val="009476A7"/>
    <w:pPr>
      <w:spacing w:after="120" w:line="480" w:lineRule="auto"/>
      <w:ind w:firstLine="397"/>
      <w:jc w:val="both"/>
    </w:pPr>
    <w:rPr>
      <w:rFonts w:ascii="Times New Roman" w:eastAsia="Times New Roman" w:hAnsi="Times New Roman" w:cs="Times New Roman"/>
      <w:szCs w:val="20"/>
      <w:lang w:eastAsia="ru-RU"/>
    </w:rPr>
  </w:style>
  <w:style w:type="character" w:customStyle="1" w:styleId="24">
    <w:name w:val="Основной текст 2 Знак"/>
    <w:basedOn w:val="a0"/>
    <w:link w:val="23"/>
    <w:rsid w:val="009476A7"/>
    <w:rPr>
      <w:rFonts w:ascii="Times New Roman" w:eastAsia="Times New Roman" w:hAnsi="Times New Roman" w:cs="Times New Roman"/>
      <w:szCs w:val="20"/>
      <w:lang w:eastAsia="ru-RU"/>
    </w:rPr>
  </w:style>
  <w:style w:type="character" w:customStyle="1" w:styleId="CharStyle8">
    <w:name w:val="CharStyle8"/>
    <w:basedOn w:val="a0"/>
    <w:rsid w:val="009476A7"/>
    <w:rPr>
      <w:rFonts w:ascii="Times New Roman" w:eastAsia="Times New Roman" w:hAnsi="Times New Roman" w:cs="Times New Roman"/>
      <w:b w:val="0"/>
      <w:bCs w:val="0"/>
      <w:i w:val="0"/>
      <w:iCs w:val="0"/>
      <w:smallCaps w:val="0"/>
      <w:sz w:val="18"/>
      <w:szCs w:val="18"/>
    </w:rPr>
  </w:style>
  <w:style w:type="paragraph" w:styleId="af2">
    <w:name w:val="No Spacing"/>
    <w:link w:val="af3"/>
    <w:uiPriority w:val="1"/>
    <w:qFormat/>
    <w:rsid w:val="009476A7"/>
    <w:pPr>
      <w:spacing w:after="0" w:line="240" w:lineRule="auto"/>
    </w:pPr>
  </w:style>
  <w:style w:type="paragraph" w:styleId="af4">
    <w:name w:val="Body Text"/>
    <w:basedOn w:val="a"/>
    <w:link w:val="af5"/>
    <w:unhideWhenUsed/>
    <w:rsid w:val="009476A7"/>
    <w:pPr>
      <w:spacing w:after="120" w:line="240" w:lineRule="auto"/>
      <w:ind w:firstLine="397"/>
      <w:jc w:val="both"/>
    </w:pPr>
    <w:rPr>
      <w:rFonts w:ascii="Times New Roman" w:eastAsia="Times New Roman" w:hAnsi="Times New Roman" w:cs="Times New Roman"/>
      <w:szCs w:val="20"/>
      <w:lang w:eastAsia="ru-RU"/>
    </w:rPr>
  </w:style>
  <w:style w:type="character" w:customStyle="1" w:styleId="af5">
    <w:name w:val="Основной текст Знак"/>
    <w:basedOn w:val="a0"/>
    <w:link w:val="af4"/>
    <w:rsid w:val="009476A7"/>
    <w:rPr>
      <w:rFonts w:ascii="Times New Roman" w:eastAsia="Times New Roman" w:hAnsi="Times New Roman" w:cs="Times New Roman"/>
      <w:szCs w:val="20"/>
      <w:lang w:eastAsia="ru-RU"/>
    </w:rPr>
  </w:style>
  <w:style w:type="paragraph" w:styleId="af6">
    <w:name w:val="TOC Heading"/>
    <w:basedOn w:val="1"/>
    <w:next w:val="a"/>
    <w:uiPriority w:val="39"/>
    <w:semiHidden/>
    <w:unhideWhenUsed/>
    <w:qFormat/>
    <w:rsid w:val="009476A7"/>
    <w:pPr>
      <w:spacing w:line="276" w:lineRule="auto"/>
      <w:outlineLvl w:val="9"/>
    </w:pPr>
    <w:rPr>
      <w:rFonts w:ascii="Cambria" w:eastAsia="Times New Roman" w:hAnsi="Cambria" w:cs="Times New Roman"/>
      <w:color w:val="365F91"/>
      <w:lang w:eastAsia="en-US"/>
    </w:rPr>
  </w:style>
  <w:style w:type="paragraph" w:customStyle="1" w:styleId="af7">
    <w:name w:val="НормальнАнаэробная производительность и физиологические факторы ее определяющие. Кисло    ый"/>
    <w:basedOn w:val="a"/>
    <w:rsid w:val="009476A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10">
    <w:name w:val="Основной текст 21"/>
    <w:basedOn w:val="a"/>
    <w:rsid w:val="009476A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serp-urlitem">
    <w:name w:val="serp-url__item"/>
    <w:rsid w:val="009476A7"/>
  </w:style>
  <w:style w:type="paragraph" w:styleId="25">
    <w:name w:val="Body Text Indent 2"/>
    <w:basedOn w:val="a"/>
    <w:link w:val="26"/>
    <w:uiPriority w:val="99"/>
    <w:semiHidden/>
    <w:unhideWhenUsed/>
    <w:rsid w:val="009476A7"/>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9476A7"/>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9476A7"/>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9476A7"/>
    <w:rPr>
      <w:rFonts w:ascii="Times New Roman" w:eastAsia="Times New Roman" w:hAnsi="Times New Roman" w:cs="Times New Roman"/>
      <w:sz w:val="16"/>
      <w:szCs w:val="16"/>
      <w:lang w:eastAsia="ru-RU"/>
    </w:rPr>
  </w:style>
  <w:style w:type="paragraph" w:customStyle="1" w:styleId="Style2">
    <w:name w:val="Style2"/>
    <w:basedOn w:val="a"/>
    <w:uiPriority w:val="99"/>
    <w:rsid w:val="009476A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9476A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uiPriority w:val="99"/>
    <w:rsid w:val="009476A7"/>
    <w:pPr>
      <w:widowControl w:val="0"/>
      <w:autoSpaceDE w:val="0"/>
      <w:autoSpaceDN w:val="0"/>
      <w:adjustRightInd w:val="0"/>
      <w:spacing w:after="0" w:line="271" w:lineRule="exact"/>
      <w:ind w:firstLine="274"/>
      <w:jc w:val="both"/>
    </w:pPr>
    <w:rPr>
      <w:rFonts w:ascii="Arial" w:eastAsia="Times New Roman" w:hAnsi="Arial" w:cs="Arial"/>
      <w:sz w:val="24"/>
      <w:szCs w:val="24"/>
      <w:lang w:eastAsia="ru-RU"/>
    </w:rPr>
  </w:style>
  <w:style w:type="paragraph" w:customStyle="1" w:styleId="Style5">
    <w:name w:val="Style5"/>
    <w:basedOn w:val="a"/>
    <w:uiPriority w:val="99"/>
    <w:rsid w:val="009476A7"/>
    <w:pPr>
      <w:widowControl w:val="0"/>
      <w:autoSpaceDE w:val="0"/>
      <w:autoSpaceDN w:val="0"/>
      <w:adjustRightInd w:val="0"/>
      <w:spacing w:after="0" w:line="269" w:lineRule="exact"/>
      <w:ind w:firstLine="278"/>
    </w:pPr>
    <w:rPr>
      <w:rFonts w:ascii="Arial" w:eastAsia="Times New Roman" w:hAnsi="Arial" w:cs="Arial"/>
      <w:sz w:val="24"/>
      <w:szCs w:val="24"/>
      <w:lang w:eastAsia="ru-RU"/>
    </w:rPr>
  </w:style>
  <w:style w:type="paragraph" w:customStyle="1" w:styleId="Style6">
    <w:name w:val="Style6"/>
    <w:basedOn w:val="a"/>
    <w:uiPriority w:val="99"/>
    <w:rsid w:val="009476A7"/>
    <w:pPr>
      <w:widowControl w:val="0"/>
      <w:autoSpaceDE w:val="0"/>
      <w:autoSpaceDN w:val="0"/>
      <w:adjustRightInd w:val="0"/>
      <w:spacing w:after="0" w:line="269" w:lineRule="exact"/>
      <w:ind w:firstLine="614"/>
      <w:jc w:val="both"/>
    </w:pPr>
    <w:rPr>
      <w:rFonts w:ascii="Arial" w:eastAsia="Times New Roman" w:hAnsi="Arial" w:cs="Arial"/>
      <w:sz w:val="24"/>
      <w:szCs w:val="24"/>
      <w:lang w:eastAsia="ru-RU"/>
    </w:rPr>
  </w:style>
  <w:style w:type="paragraph" w:customStyle="1" w:styleId="Style1">
    <w:name w:val="Style1"/>
    <w:basedOn w:val="a"/>
    <w:uiPriority w:val="99"/>
    <w:rsid w:val="009476A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
    <w:uiPriority w:val="99"/>
    <w:rsid w:val="00947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947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47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947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947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947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947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9476A7"/>
    <w:rPr>
      <w:rFonts w:ascii="Arial" w:hAnsi="Arial" w:cs="Arial" w:hint="default"/>
      <w:b/>
      <w:bCs/>
      <w:i/>
      <w:iCs/>
      <w:sz w:val="24"/>
      <w:szCs w:val="24"/>
    </w:rPr>
  </w:style>
  <w:style w:type="character" w:customStyle="1" w:styleId="FontStyle13">
    <w:name w:val="Font Style13"/>
    <w:uiPriority w:val="99"/>
    <w:rsid w:val="009476A7"/>
    <w:rPr>
      <w:rFonts w:ascii="Arial" w:hAnsi="Arial" w:cs="Arial" w:hint="default"/>
      <w:b/>
      <w:bCs/>
      <w:sz w:val="20"/>
      <w:szCs w:val="20"/>
    </w:rPr>
  </w:style>
  <w:style w:type="character" w:customStyle="1" w:styleId="FontStyle14">
    <w:name w:val="Font Style14"/>
    <w:uiPriority w:val="99"/>
    <w:rsid w:val="009476A7"/>
    <w:rPr>
      <w:rFonts w:ascii="Arial" w:hAnsi="Arial" w:cs="Arial" w:hint="default"/>
      <w:sz w:val="20"/>
      <w:szCs w:val="20"/>
    </w:rPr>
  </w:style>
  <w:style w:type="character" w:customStyle="1" w:styleId="FontStyle11">
    <w:name w:val="Font Style11"/>
    <w:uiPriority w:val="99"/>
    <w:rsid w:val="009476A7"/>
    <w:rPr>
      <w:rFonts w:ascii="Arial" w:hAnsi="Arial" w:cs="Arial" w:hint="default"/>
      <w:i/>
      <w:iCs/>
      <w:sz w:val="18"/>
      <w:szCs w:val="18"/>
    </w:rPr>
  </w:style>
  <w:style w:type="character" w:customStyle="1" w:styleId="FontStyle16">
    <w:name w:val="Font Style16"/>
    <w:uiPriority w:val="99"/>
    <w:rsid w:val="009476A7"/>
    <w:rPr>
      <w:rFonts w:ascii="Times New Roman" w:hAnsi="Times New Roman" w:cs="Times New Roman" w:hint="default"/>
      <w:sz w:val="22"/>
      <w:szCs w:val="22"/>
    </w:rPr>
  </w:style>
  <w:style w:type="character" w:customStyle="1" w:styleId="FontStyle15">
    <w:name w:val="Font Style15"/>
    <w:uiPriority w:val="99"/>
    <w:rsid w:val="009476A7"/>
    <w:rPr>
      <w:rFonts w:ascii="Times New Roman" w:hAnsi="Times New Roman" w:cs="Times New Roman" w:hint="default"/>
      <w:sz w:val="26"/>
      <w:szCs w:val="26"/>
    </w:rPr>
  </w:style>
  <w:style w:type="character" w:customStyle="1" w:styleId="FontStyle17">
    <w:name w:val="Font Style17"/>
    <w:uiPriority w:val="99"/>
    <w:rsid w:val="009476A7"/>
    <w:rPr>
      <w:rFonts w:ascii="Times New Roman" w:hAnsi="Times New Roman" w:cs="Times New Roman" w:hint="default"/>
      <w:sz w:val="26"/>
      <w:szCs w:val="26"/>
    </w:rPr>
  </w:style>
  <w:style w:type="character" w:customStyle="1" w:styleId="FontStyle19">
    <w:name w:val="Font Style19"/>
    <w:uiPriority w:val="99"/>
    <w:rsid w:val="009476A7"/>
    <w:rPr>
      <w:rFonts w:ascii="Times New Roman" w:hAnsi="Times New Roman" w:cs="Times New Roman" w:hint="default"/>
      <w:i/>
      <w:iCs/>
      <w:spacing w:val="-10"/>
      <w:sz w:val="46"/>
      <w:szCs w:val="46"/>
    </w:rPr>
  </w:style>
  <w:style w:type="character" w:customStyle="1" w:styleId="FontStyle20">
    <w:name w:val="Font Style20"/>
    <w:uiPriority w:val="99"/>
    <w:rsid w:val="009476A7"/>
    <w:rPr>
      <w:rFonts w:ascii="Times New Roman" w:hAnsi="Times New Roman" w:cs="Times New Roman" w:hint="default"/>
      <w:spacing w:val="10"/>
      <w:sz w:val="18"/>
      <w:szCs w:val="18"/>
    </w:rPr>
  </w:style>
  <w:style w:type="character" w:customStyle="1" w:styleId="FontStyle21">
    <w:name w:val="Font Style21"/>
    <w:uiPriority w:val="99"/>
    <w:rsid w:val="009476A7"/>
    <w:rPr>
      <w:rFonts w:ascii="Times New Roman" w:hAnsi="Times New Roman" w:cs="Times New Roman" w:hint="default"/>
      <w:b/>
      <w:bCs/>
      <w:sz w:val="28"/>
      <w:szCs w:val="28"/>
    </w:rPr>
  </w:style>
  <w:style w:type="character" w:customStyle="1" w:styleId="FontStyle22">
    <w:name w:val="Font Style22"/>
    <w:uiPriority w:val="99"/>
    <w:rsid w:val="009476A7"/>
    <w:rPr>
      <w:rFonts w:ascii="Times New Roman" w:hAnsi="Times New Roman" w:cs="Times New Roman" w:hint="default"/>
      <w:b/>
      <w:bCs/>
      <w:i/>
      <w:iCs/>
      <w:spacing w:val="70"/>
      <w:sz w:val="20"/>
      <w:szCs w:val="20"/>
    </w:rPr>
  </w:style>
  <w:style w:type="character" w:customStyle="1" w:styleId="FontStyle23">
    <w:name w:val="Font Style23"/>
    <w:uiPriority w:val="99"/>
    <w:rsid w:val="009476A7"/>
    <w:rPr>
      <w:rFonts w:ascii="Times New Roman" w:hAnsi="Times New Roman" w:cs="Times New Roman" w:hint="default"/>
      <w:sz w:val="20"/>
      <w:szCs w:val="20"/>
    </w:rPr>
  </w:style>
  <w:style w:type="character" w:customStyle="1" w:styleId="FontStyle24">
    <w:name w:val="Font Style24"/>
    <w:uiPriority w:val="99"/>
    <w:rsid w:val="009476A7"/>
    <w:rPr>
      <w:rFonts w:ascii="Candara" w:hAnsi="Candara" w:cs="Candara" w:hint="default"/>
      <w:b/>
      <w:bCs/>
      <w:spacing w:val="10"/>
      <w:sz w:val="20"/>
      <w:szCs w:val="20"/>
    </w:rPr>
  </w:style>
  <w:style w:type="character" w:customStyle="1" w:styleId="FontStyle25">
    <w:name w:val="Font Style25"/>
    <w:uiPriority w:val="99"/>
    <w:rsid w:val="009476A7"/>
    <w:rPr>
      <w:rFonts w:ascii="Times New Roman" w:hAnsi="Times New Roman" w:cs="Times New Roman" w:hint="default"/>
      <w:spacing w:val="10"/>
      <w:sz w:val="20"/>
      <w:szCs w:val="20"/>
    </w:rPr>
  </w:style>
  <w:style w:type="character" w:customStyle="1" w:styleId="FontStyle26">
    <w:name w:val="Font Style26"/>
    <w:uiPriority w:val="99"/>
    <w:rsid w:val="009476A7"/>
    <w:rPr>
      <w:rFonts w:ascii="Times New Roman" w:hAnsi="Times New Roman" w:cs="Times New Roman" w:hint="default"/>
      <w:i/>
      <w:iCs/>
      <w:sz w:val="30"/>
      <w:szCs w:val="30"/>
    </w:rPr>
  </w:style>
  <w:style w:type="character" w:customStyle="1" w:styleId="FontStyle27">
    <w:name w:val="Font Style27"/>
    <w:uiPriority w:val="99"/>
    <w:rsid w:val="009476A7"/>
    <w:rPr>
      <w:rFonts w:ascii="Times New Roman" w:hAnsi="Times New Roman" w:cs="Times New Roman" w:hint="default"/>
      <w:sz w:val="30"/>
      <w:szCs w:val="30"/>
    </w:rPr>
  </w:style>
  <w:style w:type="character" w:customStyle="1" w:styleId="af3">
    <w:name w:val="Без интервала Знак"/>
    <w:link w:val="af2"/>
    <w:uiPriority w:val="1"/>
    <w:rsid w:val="009476A7"/>
  </w:style>
  <w:style w:type="numbering" w:customStyle="1" w:styleId="13">
    <w:name w:val="Нет списка1"/>
    <w:next w:val="a2"/>
    <w:uiPriority w:val="99"/>
    <w:semiHidden/>
    <w:unhideWhenUsed/>
    <w:rsid w:val="009476A7"/>
  </w:style>
  <w:style w:type="character" w:customStyle="1" w:styleId="apple-converted-space">
    <w:name w:val="apple-converted-space"/>
    <w:basedOn w:val="a0"/>
    <w:rsid w:val="009476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u" TargetMode="External"/><Relationship Id="rId18" Type="http://schemas.openxmlformats.org/officeDocument/2006/relationships/hyperlink" Target="http://lib" TargetMode="External"/><Relationship Id="rId26" Type="http://schemas.openxmlformats.org/officeDocument/2006/relationships/hyperlink" Target="http://www.apens" TargetMode="External"/><Relationship Id="rId39" Type="http://schemas.openxmlformats.org/officeDocument/2006/relationships/hyperlink" Target="http://www.hopkinsmedicine" TargetMode="External"/><Relationship Id="rId21" Type="http://schemas.openxmlformats.org/officeDocument/2006/relationships/hyperlink" Target="http://www.rucont.ru" TargetMode="External"/><Relationship Id="rId34" Type="http://schemas.openxmlformats.org/officeDocument/2006/relationships/hyperlink" Target="http://www.en" TargetMode="External"/><Relationship Id="rId42" Type="http://schemas.openxmlformats.org/officeDocument/2006/relationships/hyperlink" Target="https://www.englishclub.com/vocabulary/sports.htm" TargetMode="External"/><Relationship Id="rId47" Type="http://schemas.openxmlformats.org/officeDocument/2006/relationships/hyperlink" Target="http://wooordhunt.ru" TargetMode="External"/><Relationship Id="rId50" Type="http://schemas.openxmlformats.org/officeDocument/2006/relationships/hyperlink" Target="http://www.rucont.ru" TargetMode="External"/><Relationship Id="rId55" Type="http://schemas.openxmlformats.org/officeDocument/2006/relationships/hyperlink" Target="http://yandex.ru/clck/jsredir?from=yandex.ru%3Byandsearch%3Bweb%3B%3B&amp;text=&amp;etext=649.3cnFNk6pHWuxg0O2ZsbLAUtGIPvlLtzBYP2DzXsn1t8ddUW07zSOLGnLMFPZon0B.45700494db68e994942b1c59d955e3355f6b5d5a&amp;uuid=&amp;state=PEtFfuTeVD4jaxywoSUvtLjunXnJhybzu4MwwN7Q7k-ZMc7aTUoZHEBFCJom9ixV&amp;data=UlNrNmk5WktYejR0eWJFYk1Ldmtxc2tLU2JtUkc3N0ItNHRKZzN6bWlIbVBrM2FpNFpDRFlvaWpTYzk0bDVMNURIM2g5Vnpzc3NmRkpWUEN2YVdyZ2V6Zk43dW9TcnBu&amp;b64e=2&amp;sign=97aaf5e1c3ed1a3a4491a9380aa9a0b1&amp;keyno=0&amp;cst=AiuY0DBWFJ7IXge4WdYJQYtNprRPFzufe8I0bZQctpr_OCBTlx0-nCDV-EoZ6GVKyckis2GELtNFElyUes7SH6fNmRFn0J1qQvkdRmOkT2wb2hDosnL0HgyPYHiup1bzXJmqJ-Vy6sjxw2ir69mHgXvxtg1wv2SaSpUHvY29nWwYyOyLFgmvrYqZoEDXSqUfRyMh4sRR6LTvP0Khj21k4bpr4NhJ-bkR&amp;ref=cM777e4sMOAycdZhdUbYHtkusEOiLu3mJBBXbhmNBIm5eedPptXIaCvC1funy8nh8Zr4Hvz_v7T__OkB7AasA9TaVo28bfc53Vc4GTuLi6puEif2O8brfkx-jpMhIbLBuvd2Q8NSLF8&amp;l10n=ru&amp;cts=1428341759602&amp;mc=0" TargetMode="External"/><Relationship Id="rId63" Type="http://schemas.openxmlformats.org/officeDocument/2006/relationships/hyperlink" Target="http://www.rucont.ru" TargetMode="External"/><Relationship Id="rId68" Type="http://schemas.openxmlformats.org/officeDocument/2006/relationships/hyperlink" Target="https://www.wada-ama.org/" TargetMode="External"/><Relationship Id="rId7" Type="http://schemas.openxmlformats.org/officeDocument/2006/relationships/hyperlink" Target="http://rucont.ru/collections/814?isb2b=true"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lgafc.antiplagiat.ru/index.aspx?ReturnUrl=%2fCabinet%2fCabinet.aspx%3ffolderId%3d770429&amp;folderId=770429" TargetMode="External"/><Relationship Id="rId29" Type="http://schemas.openxmlformats.org/officeDocument/2006/relationships/hyperlink" Target="http://www.deaflymp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hinin.ru" TargetMode="External"/><Relationship Id="rId24" Type="http://schemas.openxmlformats.org/officeDocument/2006/relationships/hyperlink" Target="http://www" TargetMode="External"/><Relationship Id="rId32" Type="http://schemas.openxmlformats.org/officeDocument/2006/relationships/hyperlink" Target="http://www.olympic.org" TargetMode="External"/><Relationship Id="rId37" Type="http://schemas.openxmlformats.org/officeDocument/2006/relationships/hyperlink" Target="http://www.olympic.org/Documents/olympic_charter_en.pdf" TargetMode="External"/><Relationship Id="rId40" Type="http://schemas.openxmlformats.org/officeDocument/2006/relationships/hyperlink" Target="http://www.nlm.nih.gov/medlineplus/rehabilitation.html" TargetMode="External"/><Relationship Id="rId45" Type="http://schemas.openxmlformats.org/officeDocument/2006/relationships/hyperlink" Target="http://www" TargetMode="External"/><Relationship Id="rId53" Type="http://schemas.openxmlformats.org/officeDocument/2006/relationships/hyperlink" Target="http://www.spitta-medizin.de/" TargetMode="External"/><Relationship Id="rId58" Type="http://schemas.openxmlformats.org/officeDocument/2006/relationships/hyperlink" Target="http://www.paralympic.org/" TargetMode="External"/><Relationship Id="rId66" Type="http://schemas.openxmlformats.org/officeDocument/2006/relationships/hyperlink" Target="http://www.yandex.ru/" TargetMode="External"/><Relationship Id="rId5" Type="http://schemas.openxmlformats.org/officeDocument/2006/relationships/footnotes" Target="footnotes.xml"/><Relationship Id="rId15" Type="http://schemas.openxmlformats.org/officeDocument/2006/relationships/hyperlink" Target="http://www.rucont.ru" TargetMode="External"/><Relationship Id="rId23" Type="http://schemas.openxmlformats.org/officeDocument/2006/relationships/hyperlink" Target="http://www.rucont.ru" TargetMode="External"/><Relationship Id="rId28" Type="http://schemas.openxmlformats.org/officeDocument/2006/relationships/hyperlink" Target="https://business" TargetMode="External"/><Relationship Id="rId36" Type="http://schemas.openxmlformats.org/officeDocument/2006/relationships/hyperlink" Target="http://www" TargetMode="External"/><Relationship Id="rId49" Type="http://schemas.openxmlformats.org/officeDocument/2006/relationships/hyperlink" Target="http://www.biblio-online.ru" TargetMode="External"/><Relationship Id="rId57" Type="http://schemas.openxmlformats.org/officeDocument/2006/relationships/hyperlink" Target="http://sportwiki.to/%D0%AD%D0%BA%D1%81%D0%BF%D0%B5%D1%80%D1%82%D1%8B" TargetMode="External"/><Relationship Id="rId61" Type="http://schemas.openxmlformats.org/officeDocument/2006/relationships/hyperlink" Target="http://www.dbs-npc.de/" TargetMode="External"/><Relationship Id="rId10" Type="http://schemas.openxmlformats.org/officeDocument/2006/relationships/hyperlink" Target="http://twirps.com" TargetMode="External"/><Relationship Id="rId19" Type="http://schemas.openxmlformats.org/officeDocument/2006/relationships/hyperlink" Target="http://findarticles" TargetMode="External"/><Relationship Id="rId31" Type="http://schemas.openxmlformats.org/officeDocument/2006/relationships/hyperlink" Target="http://cirrie.buffalo.edu/encyclopedia/en/contents/" TargetMode="External"/><Relationship Id="rId44" Type="http://schemas.openxmlformats.org/officeDocument/2006/relationships/hyperlink" Target="http://www.rio2016.com/en" TargetMode="External"/><Relationship Id="rId52" Type="http://schemas.openxmlformats.org/officeDocument/2006/relationships/hyperlink" Target="http://www.sportmedizin.medizin-2000.de/" TargetMode="External"/><Relationship Id="rId60" Type="http://schemas.openxmlformats.org/officeDocument/2006/relationships/hyperlink" Target="http://de.academic.ru" TargetMode="External"/><Relationship Id="rId65" Type="http://schemas.openxmlformats.org/officeDocument/2006/relationships/hyperlink" Target="http://www.professija.ru.-" TargetMode="External"/><Relationship Id="rId4" Type="http://schemas.openxmlformats.org/officeDocument/2006/relationships/webSettings" Target="webSettings.xml"/><Relationship Id="rId9" Type="http://schemas.openxmlformats.org/officeDocument/2006/relationships/hyperlink" Target="http://www.ed.gov.ru" TargetMode="External"/><Relationship Id="rId14" Type="http://schemas.openxmlformats.org/officeDocument/2006/relationships/hyperlink" Target="http://www.rucont.ru" TargetMode="External"/><Relationship Id="rId22" Type="http://schemas.openxmlformats.org/officeDocument/2006/relationships/hyperlink" Target="http://www.rucont.ru" TargetMode="External"/><Relationship Id="rId27" Type="http://schemas.openxmlformats.org/officeDocument/2006/relationships/hyperlink" Target="http://bjsm.bmj.com/" TargetMode="External"/><Relationship Id="rId30" Type="http://schemas.openxmlformats.org/officeDocument/2006/relationships/hyperlink" Target="http://www.outdoor-learning.org" TargetMode="External"/><Relationship Id="rId35" Type="http://schemas.openxmlformats.org/officeDocument/2006/relationships/hyperlink" Target="https://en.wikipedia.org/wiki/List_of_sports_idioms" TargetMode="External"/><Relationship Id="rId43" Type="http://schemas.openxmlformats.org/officeDocument/2006/relationships/hyperlink" Target="http://www" TargetMode="External"/><Relationship Id="rId48" Type="http://schemas.openxmlformats.org/officeDocument/2006/relationships/hyperlink" Target="http://mgafk.ru/elektronnaya_biblioteka" TargetMode="External"/><Relationship Id="rId56" Type="http://schemas.openxmlformats.org/officeDocument/2006/relationships/hyperlink" Target="http://sportwiki.to/%D0%9A%D0%B0%D1%82%D0%B5%D0%B3%D0%BE%D1%80%D0%B8%D1%8F:%D0%9B%D0%B8%D1%82%D0%B5%D1%80%D0%B0%D1%82%D1%83%D1%80%D0%B0" TargetMode="External"/><Relationship Id="rId64" Type="http://schemas.openxmlformats.org/officeDocument/2006/relationships/hyperlink" Target="http://www.rucont.ru" TargetMode="External"/><Relationship Id="rId69" Type="http://schemas.openxmlformats.org/officeDocument/2006/relationships/hyperlink" Target="http://www.rusada.ru" TargetMode="External"/><Relationship Id="rId8" Type="http://schemas.openxmlformats.org/officeDocument/2006/relationships/hyperlink" Target="http://mon.gov.ru" TargetMode="External"/><Relationship Id="rId51" Type="http://schemas.openxmlformats.org/officeDocument/2006/relationships/hyperlink" Target="http://www.medundsport.de/"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twirx.com" TargetMode="External"/><Relationship Id="rId17" Type="http://schemas.openxmlformats.org/officeDocument/2006/relationships/hyperlink" Target="http://www.consultant.ru/document/cons_doc_LAW_67207/9004fe4468504f13b8d348b47f5b08bec95b29c6/" TargetMode="External"/><Relationship Id="rId25" Type="http://schemas.openxmlformats.org/officeDocument/2006/relationships/hyperlink" Target="http://www.pecentral" TargetMode="External"/><Relationship Id="rId33" Type="http://schemas.openxmlformats.org/officeDocument/2006/relationships/hyperlink" Target="http://www.paralympic.org/TheIPC/HWA/Handbook" TargetMode="External"/><Relationship Id="rId38" Type="http://schemas.openxmlformats.org/officeDocument/2006/relationships/hyperlink" Target="http://www.informaworld.com/pesp" TargetMode="External"/><Relationship Id="rId46" Type="http://schemas.openxmlformats.org/officeDocument/2006/relationships/hyperlink" Target="https://www" TargetMode="External"/><Relationship Id="rId59" Type="http://schemas.openxmlformats.org/officeDocument/2006/relationships/hyperlink" Target="http://ch.atos.net/de-ch/home/olympische-spiele/paralympische-spiele.html" TargetMode="External"/><Relationship Id="rId67" Type="http://schemas.openxmlformats.org/officeDocument/2006/relationships/hyperlink" Target="https://www.google.ru.-" TargetMode="External"/><Relationship Id="rId20" Type="http://schemas.openxmlformats.org/officeDocument/2006/relationships/hyperlink" Target="http://www.answers.com/topic/adapted-physical-education" TargetMode="External"/><Relationship Id="rId41" Type="http://schemas.openxmlformats.org/officeDocument/2006/relationships/hyperlink" Target="http://specialolympics" TargetMode="External"/><Relationship Id="rId54" Type="http://schemas.openxmlformats.org/officeDocument/2006/relationships/hyperlink" Target="http://www.h-p-cosmos.com/-%20&#1089;&#1072;&#1081;&#1090;" TargetMode="External"/><Relationship Id="rId62" Type="http://schemas.openxmlformats.org/officeDocument/2006/relationships/hyperlink" Target="http://www.rucont.ru"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59971</Words>
  <Characters>341841</Characters>
  <Application>Microsoft Office Word</Application>
  <DocSecurity>0</DocSecurity>
  <Lines>2848</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влгафк</Company>
  <LinksUpToDate>false</LinksUpToDate>
  <CharactersWithSpaces>401010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2015-12-01T11:48:00Z</dcterms:created>
  <dcterms:modified xsi:type="dcterms:W3CDTF">2017-04-05T06:45:00Z</dcterms:modified>
</cp:coreProperties>
</file>