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82" w:rsidRPr="00C01A15" w:rsidRDefault="00E27C82" w:rsidP="00E2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МИНИСТЕРСТВО СПОРТА РОССИЙСКОЙ ФЕДЕРАЦИИ</w:t>
      </w:r>
    </w:p>
    <w:p w:rsidR="00E27C82" w:rsidRPr="00C01A15" w:rsidRDefault="00E27C82" w:rsidP="00E2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«Великолукская государственная академия физической культуры и спорта»</w:t>
      </w:r>
    </w:p>
    <w:p w:rsidR="00E27C82" w:rsidRPr="00C01A15" w:rsidRDefault="00E27C82" w:rsidP="00E2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1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27C82" w:rsidRDefault="00E27C82" w:rsidP="00E27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C82" w:rsidRDefault="00E27C82" w:rsidP="00E27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C82" w:rsidRPr="00C01A15" w:rsidRDefault="00E27C82" w:rsidP="00E27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C82" w:rsidRPr="00C01A15" w:rsidRDefault="00E27C82" w:rsidP="00E27C82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E27C82" w:rsidRPr="00E27C82" w:rsidRDefault="00E27C82" w:rsidP="00E27C82">
      <w:pPr>
        <w:pStyle w:val="6"/>
        <w:spacing w:before="0" w:after="0"/>
        <w:jc w:val="center"/>
        <w:rPr>
          <w:bCs w:val="0"/>
          <w:sz w:val="24"/>
          <w:szCs w:val="24"/>
        </w:rPr>
      </w:pPr>
      <w:r w:rsidRPr="00E27C82">
        <w:rPr>
          <w:sz w:val="24"/>
          <w:szCs w:val="24"/>
        </w:rPr>
        <w:t>ОПИСАНИЕ ОБРАЗОВАТЕЛЬНОЙ ПРОГРАММЫ</w:t>
      </w:r>
    </w:p>
    <w:p w:rsidR="00E27C82" w:rsidRPr="00E27C82" w:rsidRDefault="00E27C82" w:rsidP="00E27C82">
      <w:pPr>
        <w:pStyle w:val="6"/>
        <w:spacing w:before="0" w:after="0"/>
        <w:jc w:val="center"/>
        <w:rPr>
          <w:sz w:val="24"/>
          <w:szCs w:val="24"/>
        </w:rPr>
      </w:pPr>
      <w:r w:rsidRPr="00E27C82">
        <w:rPr>
          <w:sz w:val="24"/>
          <w:szCs w:val="24"/>
        </w:rPr>
        <w:t>ВЫСШЕГО ОБРАЗОВАНИЯ</w:t>
      </w:r>
    </w:p>
    <w:p w:rsidR="00E27C82" w:rsidRPr="00C01A15" w:rsidRDefault="00E27C82" w:rsidP="00E27C82">
      <w:pPr>
        <w:pStyle w:val="6"/>
        <w:spacing w:before="0" w:after="0"/>
        <w:jc w:val="center"/>
        <w:rPr>
          <w:b w:val="0"/>
          <w:sz w:val="24"/>
          <w:szCs w:val="24"/>
        </w:rPr>
      </w:pPr>
    </w:p>
    <w:p w:rsidR="00E27C82" w:rsidRPr="00C01A15" w:rsidRDefault="00E27C82" w:rsidP="00E27C82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E27C82" w:rsidRPr="00C01A15" w:rsidRDefault="00E27C82" w:rsidP="00E27C82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E27C82" w:rsidRPr="00C01A15" w:rsidRDefault="00E27C82" w:rsidP="00E27C82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  <w:r w:rsidRPr="00C01A15">
        <w:rPr>
          <w:b w:val="0"/>
          <w:bCs w:val="0"/>
          <w:sz w:val="24"/>
          <w:szCs w:val="24"/>
        </w:rPr>
        <w:t xml:space="preserve">Направление подготовки </w:t>
      </w:r>
    </w:p>
    <w:p w:rsidR="00E27C82" w:rsidRPr="00C01A15" w:rsidRDefault="00E27C82" w:rsidP="00E27C82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E27C82" w:rsidRPr="00E27C82" w:rsidRDefault="00E27C82" w:rsidP="00E2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C82">
        <w:rPr>
          <w:rFonts w:ascii="Times New Roman" w:hAnsi="Times New Roman" w:cs="Times New Roman"/>
          <w:bCs/>
          <w:sz w:val="24"/>
          <w:szCs w:val="24"/>
        </w:rPr>
        <w:t>49.04.03 Спорт</w:t>
      </w:r>
    </w:p>
    <w:p w:rsidR="00E27C82" w:rsidRPr="00E27C82" w:rsidRDefault="00E27C82" w:rsidP="00E27C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27C82">
        <w:rPr>
          <w:rFonts w:ascii="Times New Roman" w:hAnsi="Times New Roman" w:cs="Times New Roman"/>
          <w:iCs/>
          <w:sz w:val="24"/>
          <w:szCs w:val="24"/>
        </w:rPr>
        <w:t>Направленность (профиль)</w:t>
      </w:r>
      <w:r w:rsidRPr="00E27C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7C82">
        <w:rPr>
          <w:rFonts w:ascii="Times New Roman" w:hAnsi="Times New Roman" w:cs="Times New Roman"/>
          <w:sz w:val="24"/>
          <w:szCs w:val="24"/>
        </w:rPr>
        <w:t>– медико-биологическое обеспечение спорта</w:t>
      </w:r>
    </w:p>
    <w:p w:rsidR="00E27C82" w:rsidRPr="00C01A15" w:rsidRDefault="00E27C82" w:rsidP="00E27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C82" w:rsidRPr="00C01A15" w:rsidRDefault="00E27C82" w:rsidP="00E27C82">
      <w:pPr>
        <w:pStyle w:val="6"/>
        <w:pBdr>
          <w:bottom w:val="single" w:sz="12" w:space="0" w:color="auto"/>
        </w:pBdr>
        <w:spacing w:before="0" w:after="0"/>
        <w:jc w:val="center"/>
        <w:rPr>
          <w:bCs w:val="0"/>
          <w:sz w:val="24"/>
          <w:szCs w:val="24"/>
        </w:rPr>
      </w:pPr>
    </w:p>
    <w:p w:rsidR="00E27C82" w:rsidRPr="00C01A15" w:rsidRDefault="00E27C82" w:rsidP="00E27C82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E27C82" w:rsidRDefault="00E27C82" w:rsidP="00E27C82">
      <w:pPr>
        <w:pStyle w:val="6"/>
        <w:spacing w:before="0" w:after="0"/>
        <w:rPr>
          <w:b w:val="0"/>
          <w:bCs w:val="0"/>
          <w:sz w:val="24"/>
          <w:szCs w:val="24"/>
        </w:rPr>
      </w:pPr>
      <w:r w:rsidRPr="00C01A15">
        <w:rPr>
          <w:b w:val="0"/>
          <w:bCs w:val="0"/>
          <w:sz w:val="24"/>
          <w:szCs w:val="24"/>
        </w:rPr>
        <w:t xml:space="preserve">Квалификация выпускника </w:t>
      </w:r>
      <w:r>
        <w:rPr>
          <w:b w:val="0"/>
          <w:bCs w:val="0"/>
          <w:sz w:val="24"/>
          <w:szCs w:val="24"/>
        </w:rPr>
        <w:t>–</w:t>
      </w:r>
      <w:r w:rsidRPr="00C01A15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магистр</w:t>
      </w:r>
    </w:p>
    <w:p w:rsidR="00E27C82" w:rsidRPr="00E27C82" w:rsidRDefault="00E27C82" w:rsidP="00E27C82">
      <w:pPr>
        <w:rPr>
          <w:lang w:eastAsia="ru-RU"/>
        </w:rPr>
      </w:pPr>
    </w:p>
    <w:p w:rsidR="00E27C82" w:rsidRPr="00C01A15" w:rsidRDefault="00E27C82" w:rsidP="00E27C82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01A15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ОБРАЗОВАТЕЛЬНОЙ ПРОГРАММЫ</w:t>
      </w:r>
    </w:p>
    <w:p w:rsidR="00E27C82" w:rsidRPr="00C01A15" w:rsidRDefault="00E27C82" w:rsidP="00E27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28359278"/>
      <w:r w:rsidRPr="002B7486">
        <w:rPr>
          <w:rFonts w:ascii="Times New Roman" w:hAnsi="Times New Roman" w:cs="Times New Roman"/>
          <w:b/>
          <w:sz w:val="24"/>
          <w:szCs w:val="24"/>
        </w:rPr>
        <w:t>1. Область профессиональной деятельности выпускников</w:t>
      </w:r>
      <w:r w:rsidRPr="002B7486">
        <w:rPr>
          <w:rFonts w:ascii="Times New Roman" w:hAnsi="Times New Roman" w:cs="Times New Roman"/>
          <w:sz w:val="24"/>
          <w:szCs w:val="24"/>
        </w:rPr>
        <w:t>, освоивших программу магистратуры, включает: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образование в сфере физической культуры и спорта;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управление в сфере физической культуры и спорта;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проведение научных исследований в сфере физической культуры и спорта.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выпускников, освоивших программу магистратуры,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являются: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лица, вовлеченные в деятельность в сфере физической культуры и спорта;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 xml:space="preserve">процессы формирования мировоззренческих, </w:t>
      </w:r>
      <w:proofErr w:type="spellStart"/>
      <w:r w:rsidRPr="002B7486">
        <w:rPr>
          <w:rFonts w:ascii="Times New Roman" w:hAnsi="Times New Roman" w:cs="Times New Roman"/>
          <w:sz w:val="24"/>
          <w:szCs w:val="24"/>
        </w:rPr>
        <w:t>мотивационно-ценностных</w:t>
      </w:r>
      <w:proofErr w:type="spellEnd"/>
      <w:r w:rsidRPr="002B7486">
        <w:rPr>
          <w:rFonts w:ascii="Times New Roman" w:hAnsi="Times New Roman" w:cs="Times New Roman"/>
          <w:sz w:val="24"/>
          <w:szCs w:val="24"/>
        </w:rPr>
        <w:t xml:space="preserve"> ориентаций и установок на спортивное совершенствование индивида, освоения им разнообразных двигательных умений и навыков, воспитания физических качеств и базирующихся на них способностей; 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 xml:space="preserve">система спортивной подготовки; 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процессы организации и управления в сфере физической культуры и спорта.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Виды профессиональной деятельности, к которым готовятся выпускники, освоившие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магистратуры: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научно-исследовательская и научно-методическая;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научно-педагогическая;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организационно-управленческая;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тренерская;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проектная.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При разработке и реализации программы магистратуры ФГБОУ ВО «ВЛГАФК»  ориентировалась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bookmarkEnd w:id="0"/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lastRenderedPageBreak/>
        <w:t>Выпускник, освоивший программу магистратуры, в соответствии с видом (видами)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деятельности, на который (которые) ориентирована программа магистратуры, готов решать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профессиональные задачи:</w:t>
      </w:r>
    </w:p>
    <w:p w:rsidR="00E27C82" w:rsidRPr="00A66D44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D44">
        <w:rPr>
          <w:rFonts w:ascii="Times New Roman" w:hAnsi="Times New Roman" w:cs="Times New Roman"/>
          <w:i/>
          <w:sz w:val="24"/>
          <w:szCs w:val="24"/>
        </w:rPr>
        <w:t>научно-исследовательская и научно-методическая деятельность:</w:t>
      </w:r>
    </w:p>
    <w:p w:rsidR="00E27C82" w:rsidRPr="00A66D44" w:rsidRDefault="00E27C82" w:rsidP="00E27C8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A66D44">
        <w:t>изучать достижения российской и зарубежной науки в сфере физической культуры и спорта и смежных областях знаний;</w:t>
      </w:r>
    </w:p>
    <w:p w:rsidR="00E27C82" w:rsidRPr="00A66D44" w:rsidRDefault="00E27C82" w:rsidP="00E27C8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A66D44">
        <w:t>выявлять наиболее актуальные проблемы в сфере физической культуры и спорта и находить пути их решения с использованием достижений современной науки;</w:t>
      </w:r>
    </w:p>
    <w:p w:rsidR="00E27C82" w:rsidRPr="00A66D44" w:rsidRDefault="00E27C82" w:rsidP="00E27C8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A66D44">
        <w:t>определять цели и задачи исследований, применять научные методы и современные методики их решения;</w:t>
      </w:r>
    </w:p>
    <w:p w:rsidR="00E27C82" w:rsidRPr="00A66D44" w:rsidRDefault="00E27C82" w:rsidP="00E27C8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A66D44">
        <w:t>осуществлять сбор, обработку, систематизацию и анализ данных научных исследований;</w:t>
      </w:r>
    </w:p>
    <w:p w:rsidR="00E27C82" w:rsidRPr="00A66D44" w:rsidRDefault="00E27C82" w:rsidP="00E27C8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A66D44">
        <w:t>анализировать и обобщать существующий научно-методический и исследовательский опыт в избранном виде профессиональной деятельности;</w:t>
      </w:r>
    </w:p>
    <w:p w:rsidR="00E27C82" w:rsidRPr="00A66D44" w:rsidRDefault="00E27C82" w:rsidP="00E27C8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A66D44">
        <w:t>осваивать инновационные технологии в сфере физической культуры и спорта и внедрять их в профессиональную деятельность;</w:t>
      </w:r>
    </w:p>
    <w:p w:rsidR="00E27C82" w:rsidRPr="00A66D44" w:rsidRDefault="00E27C82" w:rsidP="00E27C8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A66D44">
        <w:t>разрабатывать инновационные программы спортивной и спортивно-оздоровительной деятельности с учетом возникающих потребностей;</w:t>
      </w:r>
    </w:p>
    <w:p w:rsidR="00E27C82" w:rsidRPr="00A66D44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D44">
        <w:rPr>
          <w:rFonts w:ascii="Times New Roman" w:hAnsi="Times New Roman" w:cs="Times New Roman"/>
          <w:i/>
          <w:sz w:val="24"/>
          <w:szCs w:val="24"/>
        </w:rPr>
        <w:t>научно-педагогическая деятельность:</w:t>
      </w:r>
    </w:p>
    <w:p w:rsidR="00E27C82" w:rsidRPr="00A66D44" w:rsidRDefault="00E27C82" w:rsidP="00E27C82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A66D44">
        <w:t>разрабатывать и реализовывать образовательные, спортивные, оздоровительные технологии на основе современного уровня развития науки;</w:t>
      </w:r>
    </w:p>
    <w:p w:rsidR="00E27C82" w:rsidRPr="00A66D44" w:rsidRDefault="00E27C82" w:rsidP="00E27C82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A66D44">
        <w:t>осваивать, создавать и внедрять инновационные педагогические технологии и передовые методики в сфере физической культуры и спорта;</w:t>
      </w:r>
    </w:p>
    <w:p w:rsidR="00E27C82" w:rsidRPr="00A66D44" w:rsidRDefault="00E27C82" w:rsidP="00E27C82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A66D44">
        <w:t>разрабатывать новые и совершенствовать традиционные педагогические технологии, средства и методы спортивной тренировки, оценивать их эффективность;</w:t>
      </w:r>
    </w:p>
    <w:p w:rsidR="00E27C82" w:rsidRPr="00A66D44" w:rsidRDefault="00E27C82" w:rsidP="00E27C82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A66D44">
        <w:t>обобщать и передавать опыт профессиональной деятельности;</w:t>
      </w:r>
    </w:p>
    <w:p w:rsidR="00E27C82" w:rsidRPr="00A66D44" w:rsidRDefault="00E27C82" w:rsidP="00E27C82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A66D44">
        <w:t>формировать собственную культуру и культуру личности спортсмена;</w:t>
      </w:r>
    </w:p>
    <w:p w:rsidR="00E27C82" w:rsidRPr="00A66D44" w:rsidRDefault="00E27C82" w:rsidP="00E27C82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A66D44">
        <w:t>формировать благоприятную атмосферу в спортивном коллективе;</w:t>
      </w:r>
    </w:p>
    <w:p w:rsidR="00E27C82" w:rsidRPr="00A66D44" w:rsidRDefault="00E27C82" w:rsidP="00E27C82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A66D44">
        <w:t>вести диалог, деловое общение, дискуссию на высоком научном и профессиональном уровне;</w:t>
      </w:r>
    </w:p>
    <w:p w:rsidR="00E27C82" w:rsidRPr="00A66D44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D44">
        <w:rPr>
          <w:rFonts w:ascii="Times New Roman" w:hAnsi="Times New Roman" w:cs="Times New Roman"/>
          <w:i/>
          <w:sz w:val="24"/>
          <w:szCs w:val="24"/>
        </w:rPr>
        <w:t>организационно-управленческая деятельность:</w:t>
      </w:r>
    </w:p>
    <w:p w:rsidR="00E27C82" w:rsidRPr="00A66D44" w:rsidRDefault="00E27C82" w:rsidP="00E27C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t xml:space="preserve">анализировать деятельность спортивных организаций с целью ее совершенствования на основе </w:t>
      </w:r>
      <w:r w:rsidRPr="00A66D44">
        <w:rPr>
          <w:color w:val="000000"/>
        </w:rPr>
        <w:t>современных тенденций и достижений передового российского и зарубежного опыта;</w:t>
      </w:r>
    </w:p>
    <w:p w:rsidR="00E27C82" w:rsidRPr="00A66D44" w:rsidRDefault="00E27C82" w:rsidP="00E27C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прогнозировать наиболее эффективные формы организации и управления спортивной деятельности различных категорий населения;</w:t>
      </w:r>
    </w:p>
    <w:p w:rsidR="00E27C82" w:rsidRPr="00A66D44" w:rsidRDefault="00E27C82" w:rsidP="00E27C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находить наиболее эффективные пути взаимодействия с государственными, коммерческими и общественными организациями;</w:t>
      </w:r>
    </w:p>
    <w:p w:rsidR="00E27C82" w:rsidRPr="00A66D44" w:rsidRDefault="00E27C82" w:rsidP="00E27C8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составлять организационно-нормативные, планово-финансовые, научно-методические, учебные и другие документы;</w:t>
      </w:r>
    </w:p>
    <w:p w:rsidR="00E27C82" w:rsidRPr="00A66D44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66D44">
        <w:rPr>
          <w:rFonts w:ascii="Times New Roman" w:hAnsi="Times New Roman" w:cs="Times New Roman"/>
          <w:i/>
          <w:color w:val="000000"/>
          <w:sz w:val="24"/>
          <w:szCs w:val="24"/>
        </w:rPr>
        <w:t>тренерская деятельность:</w:t>
      </w:r>
    </w:p>
    <w:p w:rsidR="00E27C82" w:rsidRPr="00A66D44" w:rsidRDefault="00E27C82" w:rsidP="00E27C82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организовывать и проводить учебно-тренировочные занятия в сфере физической культуры и спорта;</w:t>
      </w:r>
    </w:p>
    <w:p w:rsidR="00E27C82" w:rsidRPr="00A66D44" w:rsidRDefault="00E27C82" w:rsidP="00E27C82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обобщать передовой опыт деятельности в сфере физической культуры и спорта и трансформировать его в учебно-тренировочную деятельность;</w:t>
      </w:r>
    </w:p>
    <w:p w:rsidR="00E27C82" w:rsidRPr="00A66D44" w:rsidRDefault="00E27C82" w:rsidP="00E27C82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использовать современные технологии, средства и методы подготовки спортсменов высокого класса и оценивать эффективность их применения;</w:t>
      </w:r>
    </w:p>
    <w:p w:rsidR="00E27C82" w:rsidRPr="00A66D44" w:rsidRDefault="00E27C82" w:rsidP="00E27C82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корректировать тренировочную и соревновательную нагрузку на основе контроля состояния спортсмена;</w:t>
      </w:r>
    </w:p>
    <w:p w:rsidR="00E27C82" w:rsidRPr="00A66D44" w:rsidRDefault="00E27C82" w:rsidP="00E27C82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lastRenderedPageBreak/>
        <w:t>применять индивидуальный подход в учебно-тренировочной и соревновательной деятельности;</w:t>
      </w:r>
    </w:p>
    <w:p w:rsidR="00E27C82" w:rsidRPr="00A66D44" w:rsidRDefault="00E27C82" w:rsidP="00E27C82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использовать эффективные средства восстановления и повышения спортивной работоспособности;</w:t>
      </w:r>
    </w:p>
    <w:p w:rsidR="00E27C82" w:rsidRPr="00A66D44" w:rsidRDefault="00E27C82" w:rsidP="00E27C82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осуществлять спортивный отбор на этапе совершенствования спортивного мастерства;</w:t>
      </w:r>
    </w:p>
    <w:p w:rsidR="00E27C82" w:rsidRPr="00A66D44" w:rsidRDefault="00E27C82" w:rsidP="00E27C82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осуществлять выбор и эффективно использовать современные средства материально-технического обеспечения с учетом индивидуальных особенностей спортсмена и условий проведения тренировочной и соревновательной деятельности;</w:t>
      </w:r>
    </w:p>
    <w:p w:rsidR="00E27C82" w:rsidRPr="00A66D44" w:rsidRDefault="00E27C82" w:rsidP="00E27C82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 xml:space="preserve">разрабатывать и реализовывать программы </w:t>
      </w:r>
      <w:proofErr w:type="spellStart"/>
      <w:r w:rsidRPr="00A66D44">
        <w:rPr>
          <w:color w:val="000000"/>
        </w:rPr>
        <w:t>предсоревновательной</w:t>
      </w:r>
      <w:proofErr w:type="spellEnd"/>
      <w:r w:rsidRPr="00A66D44">
        <w:rPr>
          <w:color w:val="000000"/>
        </w:rPr>
        <w:t xml:space="preserve">, соревновательной подготовки и </w:t>
      </w:r>
      <w:proofErr w:type="spellStart"/>
      <w:r w:rsidRPr="00A66D44">
        <w:rPr>
          <w:color w:val="000000"/>
        </w:rPr>
        <w:t>постсоревновательных</w:t>
      </w:r>
      <w:proofErr w:type="spellEnd"/>
      <w:r w:rsidRPr="00A66D44">
        <w:rPr>
          <w:color w:val="000000"/>
        </w:rPr>
        <w:t xml:space="preserve"> мероприятий;</w:t>
      </w:r>
    </w:p>
    <w:p w:rsidR="00E27C82" w:rsidRPr="00A66D44" w:rsidRDefault="00E27C82" w:rsidP="00E27C82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разрабатывать алгоритм соревновательной деятельности и обеспечивать его реализацию;</w:t>
      </w:r>
    </w:p>
    <w:p w:rsidR="00E27C82" w:rsidRPr="00A66D44" w:rsidRDefault="00E27C82" w:rsidP="00E27C82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анализировать эффективность соревновательной деятельности;</w:t>
      </w:r>
    </w:p>
    <w:p w:rsidR="00E27C82" w:rsidRPr="00A66D44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66D44">
        <w:rPr>
          <w:rFonts w:ascii="Times New Roman" w:hAnsi="Times New Roman" w:cs="Times New Roman"/>
          <w:i/>
          <w:color w:val="000000"/>
          <w:sz w:val="24"/>
          <w:szCs w:val="24"/>
        </w:rPr>
        <w:t>проектная деятельность:</w:t>
      </w:r>
    </w:p>
    <w:p w:rsidR="00E27C82" w:rsidRPr="00A66D44" w:rsidRDefault="00E27C82" w:rsidP="00E27C82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осуществлять социальное, технологическое и техническое проектирование в сфере спорта;</w:t>
      </w:r>
    </w:p>
    <w:p w:rsidR="00E27C82" w:rsidRPr="00A66D44" w:rsidRDefault="00E27C82" w:rsidP="00E27C82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A66D44">
        <w:rPr>
          <w:color w:val="000000"/>
        </w:rPr>
        <w:t>выстраивать логические, причинные, операционные и мотивационные уровни реализации проектов;</w:t>
      </w:r>
    </w:p>
    <w:p w:rsidR="00E27C82" w:rsidRPr="00A66D44" w:rsidRDefault="00E27C82" w:rsidP="00E27C82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 w:rsidRPr="00A66D44">
        <w:rPr>
          <w:color w:val="000000"/>
        </w:rPr>
        <w:t>формулировать цель и задачи проекта, определять его стратегию и жизненный ци</w:t>
      </w:r>
      <w:proofErr w:type="gramStart"/>
      <w:r w:rsidRPr="00A66D44">
        <w:rPr>
          <w:color w:val="000000"/>
        </w:rPr>
        <w:t>кл в сп</w:t>
      </w:r>
      <w:proofErr w:type="gramEnd"/>
      <w:r w:rsidRPr="00A66D44">
        <w:rPr>
          <w:color w:val="000000"/>
        </w:rPr>
        <w:t>ортивной деятельности на федеральном, региональном и муниципальном уровне.</w:t>
      </w:r>
    </w:p>
    <w:p w:rsidR="00E27C82" w:rsidRPr="002B7486" w:rsidRDefault="00E27C82" w:rsidP="00E27C82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1" w:name="_Toc428359279"/>
      <w:r w:rsidRPr="002B7486">
        <w:rPr>
          <w:rFonts w:ascii="Times New Roman" w:eastAsiaTheme="minorHAnsi" w:hAnsi="Times New Roman" w:cs="Times New Roman"/>
          <w:color w:val="auto"/>
          <w:sz w:val="24"/>
          <w:szCs w:val="24"/>
        </w:rPr>
        <w:t>2. Срок получения образования по программе бакалавриата:</w:t>
      </w:r>
      <w:bookmarkEnd w:id="1"/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</w:t>
      </w:r>
    </w:p>
    <w:p w:rsidR="00E27C82" w:rsidRPr="002B7486" w:rsidRDefault="00E27C82" w:rsidP="00E27C82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28359280"/>
      <w:r w:rsidRPr="002B748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3. </w:t>
      </w:r>
      <w:r w:rsidRPr="002B7486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образовательной программы</w:t>
      </w:r>
      <w:bookmarkEnd w:id="2"/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В результате освоения программы магистратуры у выпускника должны быть сформированы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 xml:space="preserve">общекультурные, </w:t>
      </w:r>
      <w:proofErr w:type="spellStart"/>
      <w:r w:rsidRPr="002B7486"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2B7486">
        <w:rPr>
          <w:rFonts w:ascii="Times New Roman" w:hAnsi="Times New Roman" w:cs="Times New Roman"/>
          <w:sz w:val="24"/>
          <w:szCs w:val="24"/>
        </w:rPr>
        <w:t xml:space="preserve"> и профессиональные компетенции.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Выпускник, освоивший программу магистратуры, должен обладать следующими общекультурными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компетенциями:</w:t>
      </w:r>
    </w:p>
    <w:p w:rsidR="00E27C82" w:rsidRPr="00BB6705" w:rsidRDefault="00E27C82" w:rsidP="00E27C82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BB6705">
        <w:t>готовностью к саморазвитию, самореализации, использованию творческого потенциала (ОК-1);</w:t>
      </w:r>
    </w:p>
    <w:p w:rsidR="00E27C82" w:rsidRPr="00BB6705" w:rsidRDefault="00E27C82" w:rsidP="00E27C82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BB6705">
        <w:t>способностью к самостоятельному освоению новых методов исследования, к изменению научного и научно-педагогического профиля своей профессиональной деятельности (ОК-2);</w:t>
      </w:r>
    </w:p>
    <w:p w:rsidR="00E27C82" w:rsidRPr="00BB6705" w:rsidRDefault="00E27C82" w:rsidP="00E27C82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BB6705">
        <w:t>готовностью использовать на практике умения и навыки в организации исследовательских и проектных работ, в управлении коллективом (ОК-3);</w:t>
      </w:r>
    </w:p>
    <w:p w:rsidR="00E27C82" w:rsidRPr="00BB6705" w:rsidRDefault="00E27C82" w:rsidP="00E27C82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BB6705">
        <w:t>готовностью действовать в нестандартных ситуациях, нести социальную и этическую ответственность за принятые решения (ОК-4);</w:t>
      </w:r>
    </w:p>
    <w:p w:rsidR="00E27C82" w:rsidRPr="00BB6705" w:rsidRDefault="00E27C82" w:rsidP="00E27C82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BB6705">
        <w:t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научных знаний, непосредственно не связанных со сферой деятельности (ОК-5);</w:t>
      </w:r>
    </w:p>
    <w:p w:rsidR="00E27C82" w:rsidRPr="00BB6705" w:rsidRDefault="00E27C82" w:rsidP="00E27C82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BB6705">
        <w:t>готовностью к использованию современного научного оборудования (в соответствии с целями основной образовательной программы магистратуры) (ОК-6);</w:t>
      </w:r>
    </w:p>
    <w:p w:rsidR="00E27C82" w:rsidRPr="00BB6705" w:rsidRDefault="00E27C82" w:rsidP="00E27C82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BB6705">
        <w:t>способностью к абстрактному мышлению, анализу, синтезу (ОК-7).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Выпускник, освоивший программу магистратуры, должен обладать следующими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86">
        <w:rPr>
          <w:rFonts w:ascii="Times New Roman" w:hAnsi="Times New Roman" w:cs="Times New Roman"/>
          <w:sz w:val="24"/>
          <w:szCs w:val="24"/>
        </w:rPr>
        <w:t>общепрофессиональными</w:t>
      </w:r>
      <w:proofErr w:type="spellEnd"/>
      <w:r w:rsidRPr="002B7486">
        <w:rPr>
          <w:rFonts w:ascii="Times New Roman" w:hAnsi="Times New Roman" w:cs="Times New Roman"/>
          <w:sz w:val="24"/>
          <w:szCs w:val="24"/>
        </w:rPr>
        <w:t xml:space="preserve"> компетенциями:</w:t>
      </w:r>
    </w:p>
    <w:p w:rsidR="00E27C82" w:rsidRPr="00BB6705" w:rsidRDefault="00E27C82" w:rsidP="00E27C82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</w:pPr>
      <w:r w:rsidRPr="00BB6705">
        <w:lastRenderedPageBreak/>
        <w:t xml:space="preserve">готовностью к коммуникациям в устной и письменной </w:t>
      </w:r>
      <w:proofErr w:type="gramStart"/>
      <w:r w:rsidRPr="00BB6705">
        <w:t>формах</w:t>
      </w:r>
      <w:proofErr w:type="gramEnd"/>
      <w:r w:rsidRPr="00BB6705">
        <w:t xml:space="preserve"> на государственном языке Российской Федерации и иностранном языке для решения задач профессиональной деятельности (ОПК-1);</w:t>
      </w:r>
    </w:p>
    <w:p w:rsidR="00E27C82" w:rsidRPr="00BB6705" w:rsidRDefault="00E27C82" w:rsidP="00E27C82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</w:pPr>
      <w:r w:rsidRPr="00BB6705"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(ОПК-2).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486">
        <w:rPr>
          <w:rFonts w:ascii="Times New Roman" w:hAnsi="Times New Roman" w:cs="Times New Roman"/>
          <w:sz w:val="24"/>
          <w:szCs w:val="24"/>
        </w:rPr>
        <w:t>Выпускник, освоивший программу магистратуры, должен обладать профессиональными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компетенциями, соответствующими виду (видам) профессиональной деятельности, на который (которые) ориентирована программа магистратуры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2B748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27C82" w:rsidRPr="00BB6705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6705">
        <w:rPr>
          <w:rFonts w:ascii="Times New Roman" w:hAnsi="Times New Roman" w:cs="Times New Roman"/>
          <w:i/>
          <w:color w:val="000000"/>
          <w:sz w:val="24"/>
          <w:szCs w:val="24"/>
        </w:rPr>
        <w:t>научно-исследовательская и научно-методическая деятельность:</w:t>
      </w:r>
    </w:p>
    <w:p w:rsidR="00E27C82" w:rsidRPr="00BB6705" w:rsidRDefault="00E27C82" w:rsidP="00E27C82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и готовностью самостоятельно анализировать состояние и динамику объектов деятельности, выявлять актуальные проблемы и ставить конкретные задачи их решения (ПК-1);</w:t>
      </w:r>
    </w:p>
    <w:p w:rsidR="00E27C82" w:rsidRPr="00BB6705" w:rsidRDefault="00E27C82" w:rsidP="00E27C82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и готовностью анализировать и обобщать существующий научно-методический и исследовательский опыт в избранном виде профессиональной деятельности (ПК-2);</w:t>
      </w:r>
    </w:p>
    <w:p w:rsidR="00E27C82" w:rsidRPr="00BB6705" w:rsidRDefault="00E27C82" w:rsidP="00E27C82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и готовностью изучать, критически оценивать научно-педагогическую информацию,</w:t>
      </w:r>
    </w:p>
    <w:p w:rsidR="00E27C82" w:rsidRPr="00BB6705" w:rsidRDefault="00E27C82" w:rsidP="00E27C82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российский и зарубежный опыт по тематике исследований, созданию новой продукции (ПК-3);</w:t>
      </w:r>
    </w:p>
    <w:p w:rsidR="00E27C82" w:rsidRPr="00BB6705" w:rsidRDefault="00E27C82" w:rsidP="00E27C82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и готовностью использовать в профессиональной деятельности инновационные технологии, современные средства и методы научных исследований (ПК-5);</w:t>
      </w:r>
    </w:p>
    <w:p w:rsidR="00E27C82" w:rsidRPr="00BB6705" w:rsidRDefault="00E27C82" w:rsidP="00E27C82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планировать и проводить аналитические, имитационные и экспериментальные исследования (ПК-6);</w:t>
      </w:r>
    </w:p>
    <w:p w:rsidR="00E27C82" w:rsidRPr="00BB6705" w:rsidRDefault="00E27C82" w:rsidP="00E27C82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критически оценивать данные и делать выводы (ПК-7);</w:t>
      </w:r>
    </w:p>
    <w:p w:rsidR="00E27C82" w:rsidRPr="00BB6705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6705">
        <w:rPr>
          <w:rFonts w:ascii="Times New Roman" w:hAnsi="Times New Roman" w:cs="Times New Roman"/>
          <w:i/>
          <w:color w:val="000000"/>
          <w:sz w:val="24"/>
          <w:szCs w:val="24"/>
        </w:rPr>
        <w:t>научно-педагогическая деятельность:</w:t>
      </w:r>
    </w:p>
    <w:p w:rsidR="00E27C82" w:rsidRPr="00BB6705" w:rsidRDefault="00E27C82" w:rsidP="00E27C82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готовностью к научному поиску эффективных средств, методов, технологий и их использованию в педагогической деятельности (ПК-9);</w:t>
      </w:r>
    </w:p>
    <w:p w:rsidR="00E27C82" w:rsidRPr="00BB6705" w:rsidRDefault="00E27C82" w:rsidP="00E27C82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анализировать, обобщать и транслировать передовой педагогический опыт физкультурно-оздоровительной и подготовительно-соревновательной деятельности (ПК-10);</w:t>
      </w:r>
    </w:p>
    <w:p w:rsidR="00E27C82" w:rsidRPr="00BB6705" w:rsidRDefault="00E27C82" w:rsidP="00E27C82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донести свои выводы и знания вместе с их ясным и недвусмысленным обоснованием до специалистов и неспециалистов (ПК-13);</w:t>
      </w:r>
    </w:p>
    <w:p w:rsidR="00E27C82" w:rsidRPr="00BB6705" w:rsidRDefault="00E27C82" w:rsidP="00E27C82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 xml:space="preserve">способностью и готовностью логически верно, </w:t>
      </w:r>
      <w:proofErr w:type="spellStart"/>
      <w:r w:rsidRPr="00BB6705">
        <w:rPr>
          <w:color w:val="000000"/>
        </w:rPr>
        <w:t>аргументированно</w:t>
      </w:r>
      <w:proofErr w:type="spellEnd"/>
      <w:r w:rsidRPr="00BB6705">
        <w:rPr>
          <w:color w:val="000000"/>
        </w:rPr>
        <w:t xml:space="preserve"> и ясно строить устную и письменную речь (ПК-14);</w:t>
      </w:r>
    </w:p>
    <w:p w:rsidR="00E27C82" w:rsidRPr="00BB6705" w:rsidRDefault="00E27C82" w:rsidP="00E27C82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и готовностью вести диалог, дискуссию, деловое и профессиональное общение, применять методы психолого-педагогического и речевого воздействия на личность и коллектив для достижения поставленных профессиональных целей (ПК-15);</w:t>
      </w:r>
    </w:p>
    <w:p w:rsidR="00E27C82" w:rsidRPr="00BB6705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6705">
        <w:rPr>
          <w:rFonts w:ascii="Times New Roman" w:hAnsi="Times New Roman" w:cs="Times New Roman"/>
          <w:i/>
          <w:color w:val="000000"/>
          <w:sz w:val="24"/>
          <w:szCs w:val="24"/>
        </w:rPr>
        <w:t>организационно-управленческая деятельность:</w:t>
      </w:r>
    </w:p>
    <w:p w:rsidR="00E27C82" w:rsidRPr="00BB6705" w:rsidRDefault="00E27C82" w:rsidP="00E27C82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и готовностью аккумулировать знания в области организационно-управленческой деятельности (ПК-17);</w:t>
      </w:r>
    </w:p>
    <w:p w:rsidR="00E27C82" w:rsidRPr="00BB6705" w:rsidRDefault="00E27C82" w:rsidP="00E27C82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организовать индивидуальную и коллективную работу со всеми категориями населения в конкретных видах физкультурной и спортивной деятельности, готовностью к кооперации с коллегами (ПК-18);</w:t>
      </w:r>
    </w:p>
    <w:p w:rsidR="00E27C82" w:rsidRPr="00BB6705" w:rsidRDefault="00E27C82" w:rsidP="00E27C82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lastRenderedPageBreak/>
        <w:t>способностью и готовностью к принятию организационно-управленческих решений, связанных с профессиональными рисками (ПК-19);</w:t>
      </w:r>
    </w:p>
    <w:p w:rsidR="00E27C82" w:rsidRPr="00BB6705" w:rsidRDefault="00E27C82" w:rsidP="00E27C82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готовностью самостоятельно разрабатывать организационно-нормативные документы и использовать их в своей деятельности (ПК-20);</w:t>
      </w:r>
    </w:p>
    <w:p w:rsidR="00E27C82" w:rsidRPr="00BB6705" w:rsidRDefault="00E27C82" w:rsidP="00E27C82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определять приоритеты при решении актуальных проблем и задач организационно-управленческой деятельности (ПК-21);</w:t>
      </w:r>
    </w:p>
    <w:p w:rsidR="00E27C82" w:rsidRPr="00BB6705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6705">
        <w:rPr>
          <w:rFonts w:ascii="Times New Roman" w:hAnsi="Times New Roman" w:cs="Times New Roman"/>
          <w:i/>
          <w:color w:val="000000"/>
          <w:sz w:val="24"/>
          <w:szCs w:val="24"/>
        </w:rPr>
        <w:t>тренерская деятельность:</w:t>
      </w:r>
    </w:p>
    <w:p w:rsidR="00E27C82" w:rsidRPr="00BB6705" w:rsidRDefault="00E27C82" w:rsidP="00E27C82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и готовностью использовать современные технологии, средства и методы подготовки спортсменов высокого класса и оценивать эффективность их применения (ПК-24);</w:t>
      </w:r>
    </w:p>
    <w:p w:rsidR="00E27C82" w:rsidRPr="00BB6705" w:rsidRDefault="00E27C82" w:rsidP="00E27C82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и готовностью корректировать тренировочную и соревновательную нагрузку на основе контроля состояния спортсмена (ПК-25);</w:t>
      </w:r>
    </w:p>
    <w:p w:rsidR="00E27C82" w:rsidRPr="00BB6705" w:rsidRDefault="00E27C82" w:rsidP="00E27C82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и готовностью применять индивидуальный подход в учебно-тренировочной и соревновательной деятельности (ПК-26);</w:t>
      </w:r>
    </w:p>
    <w:p w:rsidR="00E27C82" w:rsidRPr="00BB6705" w:rsidRDefault="00E27C82" w:rsidP="00E27C82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и готовностью использовать эффективные средства восстановления и повышения спортивной работоспособности (ПК-27);</w:t>
      </w:r>
    </w:p>
    <w:p w:rsidR="00E27C82" w:rsidRPr="00BB6705" w:rsidRDefault="00E27C82" w:rsidP="00E27C82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t>способностью и готовностью осуществлять спортивный отбор на этапе совершенствования спортивного мастерства</w:t>
      </w:r>
      <w:r w:rsidRPr="00BB6705">
        <w:rPr>
          <w:color w:val="000000"/>
        </w:rPr>
        <w:t xml:space="preserve"> (ПК-28);</w:t>
      </w:r>
    </w:p>
    <w:p w:rsidR="00E27C82" w:rsidRPr="00BB6705" w:rsidRDefault="00E27C82" w:rsidP="00E27C82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 xml:space="preserve">способностью и готовностью разрабатывать и реализовывать программы </w:t>
      </w:r>
      <w:proofErr w:type="spellStart"/>
      <w:r w:rsidRPr="00BB6705">
        <w:rPr>
          <w:color w:val="000000"/>
        </w:rPr>
        <w:t>предсоревновательной</w:t>
      </w:r>
      <w:proofErr w:type="spellEnd"/>
      <w:r w:rsidRPr="00BB6705">
        <w:rPr>
          <w:color w:val="000000"/>
        </w:rPr>
        <w:t xml:space="preserve">, соревновательной подготовки и </w:t>
      </w:r>
      <w:proofErr w:type="spellStart"/>
      <w:r w:rsidRPr="00BB6705">
        <w:rPr>
          <w:color w:val="000000"/>
        </w:rPr>
        <w:t>постсоревновательных</w:t>
      </w:r>
      <w:proofErr w:type="spellEnd"/>
      <w:r w:rsidRPr="00BB6705">
        <w:rPr>
          <w:color w:val="000000"/>
        </w:rPr>
        <w:t xml:space="preserve"> мероприятий (ПК-30);</w:t>
      </w:r>
    </w:p>
    <w:p w:rsidR="00E27C82" w:rsidRPr="00BB6705" w:rsidRDefault="00E27C82" w:rsidP="00E27C82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планировать процесс и прогнозировать результаты профессиональной деятельности (ПК-34);</w:t>
      </w:r>
    </w:p>
    <w:p w:rsidR="00E27C82" w:rsidRPr="00BB6705" w:rsidRDefault="00E27C82" w:rsidP="00E27C82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B6705">
        <w:rPr>
          <w:color w:val="000000"/>
        </w:rPr>
        <w:t>способностью и готовностью разрабатывать практико-ориентированные программы в сфере физической культуры и спорта с учетом реальных и прогнозируемых потребностей личности и общества (ПК-37).</w:t>
      </w:r>
    </w:p>
    <w:p w:rsidR="00E27C82" w:rsidRPr="002B7486" w:rsidRDefault="00E27C82" w:rsidP="00E27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Дополнительная профессиональная компетенция, направленная на конкретные области знания и виды деятельности:</w:t>
      </w:r>
      <w:r w:rsidRPr="002B7486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2B7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C82" w:rsidRPr="00BB6705" w:rsidRDefault="00E27C82" w:rsidP="00E27C82">
      <w:pPr>
        <w:pStyle w:val="a4"/>
        <w:numPr>
          <w:ilvl w:val="0"/>
          <w:numId w:val="12"/>
        </w:numPr>
        <w:jc w:val="both"/>
      </w:pPr>
      <w:r w:rsidRPr="00BB6705">
        <w:t xml:space="preserve">способностью комплексной оценки физиологических параметров и медико-биологических показателей, характеризующих функциональное состояние организма спортсмена для решения профессиональных задач (ПК-38).  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7C82" w:rsidRPr="002B7486" w:rsidRDefault="00E27C82" w:rsidP="00E27C82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3" w:name="_Toc428359281"/>
      <w:r w:rsidRPr="002B748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4. </w:t>
      </w:r>
      <w:r w:rsidRPr="002B7486">
        <w:rPr>
          <w:rFonts w:ascii="Times New Roman" w:hAnsi="Times New Roman" w:cs="Times New Roman"/>
          <w:color w:val="auto"/>
          <w:sz w:val="24"/>
          <w:szCs w:val="24"/>
        </w:rPr>
        <w:t>Сведения о профессорско-преподавательском составе, необходимом для реализации образовательной программы</w:t>
      </w:r>
      <w:bookmarkEnd w:id="3"/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Реализация программы магистратуры обеспечивается руководящими и научно-педагогическими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работниками организации, а также лицами, привлекаемыми к реализации программы магистратуры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гражданско-правового договора.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486">
        <w:rPr>
          <w:rFonts w:ascii="Times New Roman" w:hAnsi="Times New Roman" w:cs="Times New Roman"/>
          <w:sz w:val="24"/>
          <w:szCs w:val="24"/>
        </w:rPr>
        <w:t>Доля научно-педагогических работников (в приведенных к целочисленным значениям ставок),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имеющих образование, соответствующее профилю преподаваемой дисциплины (модуля), в общем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научно-педагогических работников, реализующих программу магистратуры, должна составлять не менее 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процентов.</w:t>
      </w:r>
      <w:proofErr w:type="gramEnd"/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486">
        <w:rPr>
          <w:rFonts w:ascii="Times New Roman" w:hAnsi="Times New Roman" w:cs="Times New Roman"/>
          <w:sz w:val="24"/>
          <w:szCs w:val="24"/>
        </w:rPr>
        <w:t>Доля научно-педагогических работников (в приведенных к целочисленным значениям ставок),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имеющих ученую степень (в том числе ученую степень, присвоенную за рубежом и признаваемую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Федерации) и (или) ученое звание (в том числе ученое звание, полученное за рубежом и признаваемое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 xml:space="preserve">Российской Федерации), в общем </w:t>
      </w:r>
      <w:r w:rsidRPr="002B7486">
        <w:rPr>
          <w:rFonts w:ascii="Times New Roman" w:hAnsi="Times New Roman" w:cs="Times New Roman"/>
          <w:sz w:val="24"/>
          <w:szCs w:val="24"/>
        </w:rPr>
        <w:lastRenderedPageBreak/>
        <w:t>числе научно-педагогических работников, реализующих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магистратуры, должна быть не менее:</w:t>
      </w:r>
      <w:proofErr w:type="gramEnd"/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80 процентов для программы академической магистратуры.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486">
        <w:rPr>
          <w:rFonts w:ascii="Times New Roman" w:hAnsi="Times New Roman" w:cs="Times New Roman"/>
          <w:sz w:val="24"/>
          <w:szCs w:val="24"/>
        </w:rPr>
        <w:t>К преподавателям с учеными степенями и (или) учеными званиями приравниваются лица без ученых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степеней и званий, имеющие спортивные звания мастер спорта России международного класса, мастер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 xml:space="preserve">спорта России, гроссмейстер России и (или) почетные спортивные звания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B7486">
        <w:rPr>
          <w:rFonts w:ascii="Times New Roman" w:hAnsi="Times New Roman" w:cs="Times New Roman"/>
          <w:sz w:val="24"/>
          <w:szCs w:val="24"/>
        </w:rPr>
        <w:t>Заслуженный мастер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74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7486">
        <w:rPr>
          <w:rFonts w:ascii="Times New Roman" w:hAnsi="Times New Roman" w:cs="Times New Roman"/>
          <w:sz w:val="24"/>
          <w:szCs w:val="24"/>
        </w:rPr>
        <w:t>Заслуженный тренер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74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7486">
        <w:rPr>
          <w:rFonts w:ascii="Times New Roman" w:hAnsi="Times New Roman" w:cs="Times New Roman"/>
          <w:sz w:val="24"/>
          <w:szCs w:val="24"/>
        </w:rPr>
        <w:t>Почетный спортивный судья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7486">
        <w:rPr>
          <w:rFonts w:ascii="Times New Roman" w:hAnsi="Times New Roman" w:cs="Times New Roman"/>
          <w:sz w:val="24"/>
          <w:szCs w:val="24"/>
        </w:rPr>
        <w:t>, лауреаты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премий в сфере физической культуры и спорта.</w:t>
      </w:r>
      <w:proofErr w:type="gramEnd"/>
      <w:r w:rsidRPr="002B7486">
        <w:rPr>
          <w:rFonts w:ascii="Times New Roman" w:hAnsi="Times New Roman" w:cs="Times New Roman"/>
          <w:sz w:val="24"/>
          <w:szCs w:val="24"/>
        </w:rPr>
        <w:t xml:space="preserve"> Также к преподавателям с учеными степенями и (или) учеными званиями приравниваются лица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 xml:space="preserve">ученых степеней и званий, имеющие почетные звания: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7486">
        <w:rPr>
          <w:rFonts w:ascii="Times New Roman" w:hAnsi="Times New Roman" w:cs="Times New Roman"/>
          <w:sz w:val="24"/>
          <w:szCs w:val="24"/>
        </w:rPr>
        <w:t>Заслуженный работник здравоохранения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7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B7486">
        <w:rPr>
          <w:rFonts w:ascii="Times New Roman" w:hAnsi="Times New Roman" w:cs="Times New Roman"/>
          <w:sz w:val="24"/>
          <w:szCs w:val="24"/>
        </w:rPr>
        <w:t>Заслуженный работник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74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7486">
        <w:rPr>
          <w:rFonts w:ascii="Times New Roman" w:hAnsi="Times New Roman" w:cs="Times New Roman"/>
          <w:sz w:val="24"/>
          <w:szCs w:val="24"/>
        </w:rPr>
        <w:t>Заслуженный работник физической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74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7486">
        <w:rPr>
          <w:rFonts w:ascii="Times New Roman" w:hAnsi="Times New Roman" w:cs="Times New Roman"/>
          <w:sz w:val="24"/>
          <w:szCs w:val="24"/>
        </w:rPr>
        <w:t>Заслуженный спасатель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7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B7486">
        <w:rPr>
          <w:rFonts w:ascii="Times New Roman" w:hAnsi="Times New Roman" w:cs="Times New Roman"/>
          <w:sz w:val="24"/>
          <w:szCs w:val="24"/>
        </w:rPr>
        <w:t>Заслуженный эколог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7486">
        <w:rPr>
          <w:rFonts w:ascii="Times New Roman" w:hAnsi="Times New Roman" w:cs="Times New Roman"/>
          <w:sz w:val="24"/>
          <w:szCs w:val="24"/>
        </w:rPr>
        <w:t xml:space="preserve"> (СССР, республик в составе бывшего СССР, Российской Федерации), лауреаты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государственных премий в соответствующей профессиональной сфере.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486">
        <w:rPr>
          <w:rFonts w:ascii="Times New Roman" w:hAnsi="Times New Roman" w:cs="Times New Roman"/>
          <w:sz w:val="24"/>
          <w:szCs w:val="24"/>
        </w:rPr>
        <w:t>Доля научно-педагогических работников (в приведенных к целочисленным значениям ставок)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числа руководителей и работников организаций, деятельность которых связана с направленностью (профилем)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реализуемой программы магистратуры (имеющих стаж работы в данной профессиональной области не менее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лет) в общем числе работников, реализующих программу магистратуры, должна быть не менее:</w:t>
      </w:r>
      <w:proofErr w:type="gramEnd"/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86">
        <w:rPr>
          <w:rFonts w:ascii="Times New Roman" w:hAnsi="Times New Roman" w:cs="Times New Roman"/>
          <w:sz w:val="24"/>
          <w:szCs w:val="24"/>
        </w:rPr>
        <w:t>10 процентов для прогр</w:t>
      </w:r>
      <w:r>
        <w:rPr>
          <w:rFonts w:ascii="Times New Roman" w:hAnsi="Times New Roman" w:cs="Times New Roman"/>
          <w:sz w:val="24"/>
          <w:szCs w:val="24"/>
        </w:rPr>
        <w:t>аммы академической магистратуры</w:t>
      </w:r>
      <w:r w:rsidRPr="002B7486">
        <w:rPr>
          <w:rFonts w:ascii="Times New Roman" w:hAnsi="Times New Roman" w:cs="Times New Roman"/>
          <w:sz w:val="24"/>
          <w:szCs w:val="24"/>
        </w:rPr>
        <w:t>.</w:t>
      </w:r>
    </w:p>
    <w:p w:rsidR="00E27C82" w:rsidRPr="002B7486" w:rsidRDefault="00E27C82" w:rsidP="00E27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486">
        <w:rPr>
          <w:rFonts w:ascii="Times New Roman" w:hAnsi="Times New Roman" w:cs="Times New Roman"/>
          <w:sz w:val="24"/>
          <w:szCs w:val="24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степень (в том числе ученую степень, присвоенную за рубежом и признаваемую в Российской Федерации),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осуществляющим самостоятельные научно-исследовательские (творческие) проекты (участвующим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осуществлении таких проектов) по направлению подготовки, имеющим ежегодные публикации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указанной научно-исследовательской (творческой) деятельности в ведущих отечественных и (или) зарубежных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рецензируемых</w:t>
      </w:r>
      <w:proofErr w:type="gramEnd"/>
      <w:r w:rsidRPr="002B7486">
        <w:rPr>
          <w:rFonts w:ascii="Times New Roman" w:hAnsi="Times New Roman" w:cs="Times New Roman"/>
          <w:sz w:val="24"/>
          <w:szCs w:val="24"/>
        </w:rPr>
        <w:t xml:space="preserve"> научных журналах и изданиях, а также </w:t>
      </w:r>
      <w:proofErr w:type="gramStart"/>
      <w:r w:rsidRPr="002B7486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2B7486">
        <w:rPr>
          <w:rFonts w:ascii="Times New Roman" w:hAnsi="Times New Roman" w:cs="Times New Roman"/>
          <w:sz w:val="24"/>
          <w:szCs w:val="24"/>
        </w:rPr>
        <w:t xml:space="preserve"> ежегодную апробацию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указанной научно-исследовательской (творческой) деятельности на национальных и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486">
        <w:rPr>
          <w:rFonts w:ascii="Times New Roman" w:hAnsi="Times New Roman" w:cs="Times New Roman"/>
          <w:sz w:val="24"/>
          <w:szCs w:val="24"/>
        </w:rPr>
        <w:t>конференциях.</w:t>
      </w:r>
    </w:p>
    <w:p w:rsidR="00265AE2" w:rsidRDefault="00265AE2"/>
    <w:sectPr w:rsidR="00265AE2" w:rsidSect="0026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10" w:rsidRDefault="00B82C10" w:rsidP="00E27C82">
      <w:pPr>
        <w:spacing w:after="0" w:line="240" w:lineRule="auto"/>
      </w:pPr>
      <w:r>
        <w:separator/>
      </w:r>
    </w:p>
  </w:endnote>
  <w:endnote w:type="continuationSeparator" w:id="0">
    <w:p w:rsidR="00B82C10" w:rsidRDefault="00B82C10" w:rsidP="00E2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10" w:rsidRDefault="00B82C10" w:rsidP="00E27C82">
      <w:pPr>
        <w:spacing w:after="0" w:line="240" w:lineRule="auto"/>
      </w:pPr>
      <w:r>
        <w:separator/>
      </w:r>
    </w:p>
  </w:footnote>
  <w:footnote w:type="continuationSeparator" w:id="0">
    <w:p w:rsidR="00B82C10" w:rsidRDefault="00B82C10" w:rsidP="00E27C82">
      <w:pPr>
        <w:spacing w:after="0" w:line="240" w:lineRule="auto"/>
      </w:pPr>
      <w:r>
        <w:continuationSeparator/>
      </w:r>
    </w:p>
  </w:footnote>
  <w:footnote w:id="1">
    <w:p w:rsidR="00E27C82" w:rsidRPr="00BB6705" w:rsidRDefault="00E27C82" w:rsidP="00E27C82">
      <w:pPr>
        <w:pStyle w:val="a5"/>
        <w:jc w:val="both"/>
        <w:rPr>
          <w:sz w:val="22"/>
          <w:szCs w:val="22"/>
        </w:rPr>
      </w:pPr>
      <w:r w:rsidRPr="00BB6705">
        <w:rPr>
          <w:rStyle w:val="a7"/>
          <w:sz w:val="22"/>
          <w:szCs w:val="22"/>
        </w:rPr>
        <w:footnoteRef/>
      </w:r>
      <w:r w:rsidRPr="00BB6705">
        <w:rPr>
          <w:sz w:val="22"/>
          <w:szCs w:val="22"/>
        </w:rPr>
        <w:t xml:space="preserve"> </w:t>
      </w:r>
      <w:r w:rsidRPr="00BB6705">
        <w:rPr>
          <w:rFonts w:ascii="Times New Roman" w:hAnsi="Times New Roman" w:cs="Times New Roman"/>
          <w:sz w:val="22"/>
          <w:szCs w:val="22"/>
        </w:rPr>
        <w:t xml:space="preserve">В соответствии с пунктом 5.5 федерального государственного образовательного стандарта высшего образования по направлению 49.04.03 Спорт (уровень магистратуры), а также с учётом направленности (профиля) образовательной </w:t>
      </w:r>
      <w:proofErr w:type="gramStart"/>
      <w:r w:rsidRPr="00BB6705">
        <w:rPr>
          <w:rFonts w:ascii="Times New Roman" w:hAnsi="Times New Roman" w:cs="Times New Roman"/>
          <w:sz w:val="22"/>
          <w:szCs w:val="22"/>
        </w:rPr>
        <w:t>программы</w:t>
      </w:r>
      <w:proofErr w:type="gramEnd"/>
      <w:r w:rsidRPr="00BB6705">
        <w:rPr>
          <w:rFonts w:ascii="Times New Roman" w:hAnsi="Times New Roman" w:cs="Times New Roman"/>
          <w:sz w:val="22"/>
          <w:szCs w:val="22"/>
        </w:rPr>
        <w:t xml:space="preserve"> следующие профессиональные компетенции </w:t>
      </w:r>
      <w:r w:rsidRPr="00BB6705">
        <w:rPr>
          <w:rFonts w:ascii="Times New Roman" w:hAnsi="Times New Roman" w:cs="Times New Roman"/>
          <w:b/>
          <w:sz w:val="22"/>
          <w:szCs w:val="22"/>
        </w:rPr>
        <w:t>не включены</w:t>
      </w:r>
      <w:r w:rsidRPr="00BB6705">
        <w:rPr>
          <w:rFonts w:ascii="Times New Roman" w:hAnsi="Times New Roman" w:cs="Times New Roman"/>
          <w:sz w:val="22"/>
          <w:szCs w:val="22"/>
        </w:rPr>
        <w:t xml:space="preserve"> в набор требуемых результатов освоения программы магистратуры: ПК-4, ПК-8, ПК-11, ПК-12, ПК- 16, ПК-22, ПК-23, ПК-29, ПК-31, ПК-32, ПК-33, ПК-35, ПК-36.</w:t>
      </w:r>
    </w:p>
  </w:footnote>
  <w:footnote w:id="2">
    <w:p w:rsidR="00E27C82" w:rsidRDefault="00E27C82" w:rsidP="00E27C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 соответствии с пунктом 5.6 ФГОС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направления подготовки 49.04.03 Спорт (уровень магистратуры) «…организация вправе дополнить набор компетенций выпускников с учётом направленности программы магистратуры на конкретные области знания и (или) вид (вида) деятельности»</w:t>
      </w:r>
    </w:p>
    <w:p w:rsidR="00E27C82" w:rsidRDefault="00E27C82" w:rsidP="00E27C82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741"/>
    <w:multiLevelType w:val="hybridMultilevel"/>
    <w:tmpl w:val="845658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C7EE6"/>
    <w:multiLevelType w:val="hybridMultilevel"/>
    <w:tmpl w:val="2E1C70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284249"/>
    <w:multiLevelType w:val="hybridMultilevel"/>
    <w:tmpl w:val="48F437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9436A9"/>
    <w:multiLevelType w:val="hybridMultilevel"/>
    <w:tmpl w:val="6EAEA8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C97273"/>
    <w:multiLevelType w:val="hybridMultilevel"/>
    <w:tmpl w:val="DDEC32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D84112"/>
    <w:multiLevelType w:val="hybridMultilevel"/>
    <w:tmpl w:val="380213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776FDF"/>
    <w:multiLevelType w:val="hybridMultilevel"/>
    <w:tmpl w:val="198453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6F7441"/>
    <w:multiLevelType w:val="hybridMultilevel"/>
    <w:tmpl w:val="7932E4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87A0A18"/>
    <w:multiLevelType w:val="hybridMultilevel"/>
    <w:tmpl w:val="F124A8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B8711E"/>
    <w:multiLevelType w:val="hybridMultilevel"/>
    <w:tmpl w:val="98EC2B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F655388"/>
    <w:multiLevelType w:val="hybridMultilevel"/>
    <w:tmpl w:val="BA9A37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741DFA"/>
    <w:multiLevelType w:val="hybridMultilevel"/>
    <w:tmpl w:val="8ADC91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C82"/>
    <w:rsid w:val="00265AE2"/>
    <w:rsid w:val="00B82C10"/>
    <w:rsid w:val="00E2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82"/>
  </w:style>
  <w:style w:type="paragraph" w:styleId="1">
    <w:name w:val="heading 1"/>
    <w:basedOn w:val="a"/>
    <w:next w:val="a"/>
    <w:link w:val="10"/>
    <w:uiPriority w:val="9"/>
    <w:qFormat/>
    <w:rsid w:val="00E27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aliases w:val=" Знак"/>
    <w:basedOn w:val="a"/>
    <w:next w:val="a"/>
    <w:link w:val="60"/>
    <w:uiPriority w:val="9"/>
    <w:qFormat/>
    <w:rsid w:val="00E27C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 Знак"/>
    <w:basedOn w:val="a0"/>
    <w:link w:val="6"/>
    <w:uiPriority w:val="9"/>
    <w:rsid w:val="00E27C82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E27C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7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27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27C8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27C8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27C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2256</Words>
  <Characters>12860</Characters>
  <Application>Microsoft Office Word</Application>
  <DocSecurity>0</DocSecurity>
  <Lines>107</Lines>
  <Paragraphs>30</Paragraphs>
  <ScaleCrop>false</ScaleCrop>
  <Company>влгафк</Company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2016-09-21T13:17:00Z</dcterms:created>
  <dcterms:modified xsi:type="dcterms:W3CDTF">2016-09-21T13:18:00Z</dcterms:modified>
</cp:coreProperties>
</file>